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9D00E" w14:textId="7FC76AE1" w:rsidR="00E47A26" w:rsidRPr="00E47A26" w:rsidRDefault="00E47A26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5760"/>
        <w:rPr>
          <w:rFonts w:ascii="Century Gothic" w:eastAsia="Times New Roman" w:hAnsi="Century Gothic" w:cs="Times New Roman"/>
          <w:b/>
          <w:sz w:val="24"/>
          <w:szCs w:val="24"/>
        </w:rPr>
      </w:pPr>
      <w:r w:rsidRPr="00E47A26">
        <w:rPr>
          <w:rFonts w:ascii="Century Gothic" w:eastAsia="Times New Roman" w:hAnsi="Century Gothic" w:cs="Times New Roman"/>
          <w:b/>
          <w:sz w:val="24"/>
          <w:szCs w:val="24"/>
        </w:rPr>
        <w:t>2018-2019 ALA CD#</w:t>
      </w:r>
      <w:r>
        <w:rPr>
          <w:rFonts w:ascii="Century Gothic" w:eastAsia="Times New Roman" w:hAnsi="Century Gothic" w:cs="Times New Roman"/>
          <w:b/>
          <w:sz w:val="24"/>
          <w:szCs w:val="24"/>
        </w:rPr>
        <w:t>34.2</w:t>
      </w:r>
      <w:r w:rsidRPr="00E47A26">
        <w:rPr>
          <w:rFonts w:ascii="Century Gothic" w:eastAsia="Times New Roman" w:hAnsi="Century Gothic" w:cs="Times New Roman"/>
          <w:b/>
          <w:sz w:val="24"/>
          <w:szCs w:val="24"/>
        </w:rPr>
        <w:t>_121718inf</w:t>
      </w:r>
    </w:p>
    <w:p w14:paraId="424F8FE3" w14:textId="77777777" w:rsidR="00E47A26" w:rsidRPr="00E47A26" w:rsidRDefault="00E47A26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4320"/>
        <w:rPr>
          <w:rFonts w:ascii="Century Gothic" w:eastAsia="Times New Roman" w:hAnsi="Century Gothic" w:cs="Times New Roman"/>
          <w:b/>
          <w:sz w:val="24"/>
          <w:szCs w:val="24"/>
        </w:rPr>
      </w:pPr>
      <w:r w:rsidRPr="00E47A2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E47A26">
        <w:rPr>
          <w:rFonts w:ascii="Century Gothic" w:eastAsia="Times New Roman" w:hAnsi="Century Gothic" w:cs="Times New Roman"/>
          <w:b/>
          <w:sz w:val="24"/>
          <w:szCs w:val="24"/>
        </w:rPr>
        <w:tab/>
        <w:t>2019 ALA Midwinter Meeting</w:t>
      </w:r>
      <w:r w:rsidRPr="00E47A26">
        <w:rPr>
          <w:rFonts w:ascii="Century Gothic" w:eastAsia="Times New Roman" w:hAnsi="Century Gothic" w:cs="Times New Roman"/>
          <w:b/>
          <w:sz w:val="24"/>
          <w:szCs w:val="24"/>
        </w:rPr>
        <w:tab/>
      </w:r>
    </w:p>
    <w:p w14:paraId="014FD966" w14:textId="77777777" w:rsidR="00E47A26" w:rsidRPr="00E47A26" w:rsidRDefault="00E47A26" w:rsidP="00E47A26">
      <w:pPr>
        <w:keepNext/>
        <w:tabs>
          <w:tab w:val="center" w:pos="468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jc w:val="center"/>
        <w:outlineLvl w:val="3"/>
        <w:rPr>
          <w:rFonts w:ascii="Century Gothic" w:eastAsia="Times New Roman" w:hAnsi="Century Gothic" w:cs="Times New Roman"/>
          <w:b/>
          <w:sz w:val="24"/>
          <w:szCs w:val="24"/>
        </w:rPr>
      </w:pPr>
    </w:p>
    <w:p w14:paraId="6F53E10A" w14:textId="77777777" w:rsidR="00E47A26" w:rsidRPr="00E47A26" w:rsidRDefault="00E47A26" w:rsidP="00E47A26">
      <w:pPr>
        <w:keepNext/>
        <w:tabs>
          <w:tab w:val="center" w:pos="468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jc w:val="center"/>
        <w:outlineLvl w:val="3"/>
        <w:rPr>
          <w:rFonts w:ascii="Century Gothic" w:eastAsia="Times New Roman" w:hAnsi="Century Gothic" w:cs="Times New Roman"/>
          <w:b/>
          <w:color w:val="FF0000"/>
          <w:sz w:val="24"/>
          <w:szCs w:val="24"/>
        </w:rPr>
      </w:pPr>
      <w:r w:rsidRPr="00E47A26">
        <w:rPr>
          <w:rFonts w:ascii="Century Gothic" w:eastAsia="Times New Roman" w:hAnsi="Century Gothic" w:cs="Times New Roman"/>
          <w:b/>
          <w:color w:val="FF0000"/>
          <w:sz w:val="24"/>
          <w:szCs w:val="24"/>
        </w:rPr>
        <w:t>COUNCIL TELLERS REPORT</w:t>
      </w:r>
    </w:p>
    <w:p w14:paraId="7FED254E" w14:textId="77777777" w:rsidR="00E47A26" w:rsidRPr="00E47A26" w:rsidRDefault="00E47A26" w:rsidP="00E47A26">
      <w:pPr>
        <w:keepNext/>
        <w:tabs>
          <w:tab w:val="center" w:pos="468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jc w:val="center"/>
        <w:outlineLvl w:val="3"/>
        <w:rPr>
          <w:rFonts w:ascii="Century Gothic" w:eastAsia="Times New Roman" w:hAnsi="Century Gothic" w:cs="Times New Roman"/>
          <w:b/>
          <w:color w:val="FF0000"/>
          <w:sz w:val="24"/>
          <w:szCs w:val="24"/>
        </w:rPr>
      </w:pPr>
      <w:r w:rsidRPr="00E47A26">
        <w:rPr>
          <w:rFonts w:ascii="Century Gothic" w:eastAsia="Times New Roman" w:hAnsi="Century Gothic" w:cs="Times New Roman"/>
          <w:b/>
          <w:color w:val="FF0000"/>
          <w:sz w:val="24"/>
          <w:szCs w:val="24"/>
        </w:rPr>
        <w:t>January 2019</w:t>
      </w:r>
    </w:p>
    <w:p w14:paraId="47BD23A3" w14:textId="77777777" w:rsidR="00E47A26" w:rsidRPr="00E47A26" w:rsidRDefault="00E47A26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rPr>
          <w:rFonts w:ascii="Century Gothic" w:eastAsia="Times New Roman" w:hAnsi="Century Gothic" w:cs="Times New Roman"/>
          <w:b/>
          <w:sz w:val="26"/>
          <w:szCs w:val="26"/>
        </w:rPr>
      </w:pPr>
    </w:p>
    <w:p w14:paraId="3E0CF942" w14:textId="2AC975AB" w:rsidR="00E47A26" w:rsidRPr="00F65795" w:rsidRDefault="00E47A26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rPr>
          <w:rFonts w:ascii="Century Gothic" w:eastAsia="Times New Roman" w:hAnsi="Century Gothic" w:cs="Times New Roman"/>
          <w:sz w:val="26"/>
          <w:szCs w:val="26"/>
        </w:rPr>
      </w:pPr>
      <w:r w:rsidRPr="00F65795">
        <w:rPr>
          <w:rFonts w:ascii="Century Gothic" w:eastAsia="Times New Roman" w:hAnsi="Century Gothic" w:cs="Times New Roman"/>
          <w:sz w:val="26"/>
          <w:szCs w:val="26"/>
        </w:rPr>
        <w:t xml:space="preserve">The ALA Council Committee of Tellers for the election of </w:t>
      </w:r>
      <w:r w:rsidR="00F65795" w:rsidRPr="00F65795">
        <w:rPr>
          <w:rFonts w:ascii="Century Gothic" w:eastAsia="Times New Roman" w:hAnsi="Century Gothic" w:cs="Times New Roman"/>
          <w:sz w:val="26"/>
          <w:szCs w:val="26"/>
        </w:rPr>
        <w:t>TWO</w:t>
      </w:r>
      <w:r w:rsidR="005C2882" w:rsidRPr="00F65795">
        <w:rPr>
          <w:rFonts w:ascii="Century Gothic" w:eastAsia="Times New Roman" w:hAnsi="Century Gothic" w:cs="Times New Roman"/>
          <w:sz w:val="26"/>
          <w:szCs w:val="26"/>
        </w:rPr>
        <w:t xml:space="preserve"> </w:t>
      </w:r>
      <w:r w:rsidRPr="00F65795">
        <w:rPr>
          <w:rFonts w:ascii="Century Gothic" w:eastAsia="Times New Roman" w:hAnsi="Century Gothic" w:cs="Times New Roman"/>
          <w:sz w:val="26"/>
          <w:szCs w:val="26"/>
        </w:rPr>
        <w:t>(</w:t>
      </w:r>
      <w:r w:rsidR="005C2882" w:rsidRPr="00F65795">
        <w:rPr>
          <w:rFonts w:ascii="Century Gothic" w:eastAsia="Times New Roman" w:hAnsi="Century Gothic" w:cs="Times New Roman"/>
          <w:sz w:val="26"/>
          <w:szCs w:val="26"/>
        </w:rPr>
        <w:t>2</w:t>
      </w:r>
      <w:r w:rsidRPr="00F65795">
        <w:rPr>
          <w:rFonts w:ascii="Century Gothic" w:eastAsia="Times New Roman" w:hAnsi="Century Gothic" w:cs="Times New Roman"/>
          <w:sz w:val="26"/>
          <w:szCs w:val="26"/>
        </w:rPr>
        <w:t xml:space="preserve">) ALA </w:t>
      </w:r>
      <w:r w:rsidR="005C2882" w:rsidRPr="00F65795">
        <w:rPr>
          <w:rFonts w:ascii="Century Gothic" w:eastAsia="Times New Roman" w:hAnsi="Century Gothic" w:cs="Times New Roman"/>
          <w:sz w:val="26"/>
          <w:szCs w:val="26"/>
        </w:rPr>
        <w:t>Council Representatives (1) Chapter Councilor and (1) At-Large/Division/Round Table</w:t>
      </w:r>
      <w:r w:rsidRPr="00F65795">
        <w:rPr>
          <w:rFonts w:ascii="Century Gothic" w:eastAsia="Times New Roman" w:hAnsi="Century Gothic" w:cs="Times New Roman"/>
          <w:sz w:val="26"/>
          <w:szCs w:val="26"/>
        </w:rPr>
        <w:t>:</w:t>
      </w:r>
    </w:p>
    <w:p w14:paraId="666FE2DD" w14:textId="77777777" w:rsidR="00E47A26" w:rsidRPr="00E47A26" w:rsidRDefault="00E47A26" w:rsidP="00E47A26">
      <w:pPr>
        <w:spacing w:after="0" w:line="240" w:lineRule="auto"/>
        <w:ind w:left="720"/>
        <w:rPr>
          <w:rFonts w:ascii="Century Gothic" w:hAnsi="Century Gothic" w:cs="Arial"/>
          <w:sz w:val="24"/>
          <w:szCs w:val="24"/>
          <w:highlight w:val="yellow"/>
        </w:rPr>
      </w:pPr>
    </w:p>
    <w:p w14:paraId="6D5F14E5" w14:textId="4531FE6E" w:rsidR="00E47A26" w:rsidRPr="00E47A26" w:rsidRDefault="00E47A26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rPr>
          <w:rFonts w:ascii="Century Gothic" w:eastAsia="Times New Roman" w:hAnsi="Century Gothic" w:cs="Times New Roman"/>
          <w:sz w:val="26"/>
          <w:szCs w:val="26"/>
        </w:rPr>
      </w:pPr>
      <w:r w:rsidRPr="00E47A26">
        <w:rPr>
          <w:rFonts w:ascii="Century Gothic" w:eastAsia="Times New Roman" w:hAnsi="Century Gothic" w:cs="Times New Roman"/>
          <w:sz w:val="26"/>
          <w:szCs w:val="26"/>
        </w:rPr>
        <w:t xml:space="preserve">The ALA Council Committee of Tellers received all ALA Council ballots cast for the election </w:t>
      </w:r>
      <w:r w:rsidR="00CB5FC6">
        <w:rPr>
          <w:rFonts w:ascii="Century Gothic" w:eastAsia="Times New Roman" w:hAnsi="Century Gothic" w:cs="Times New Roman"/>
          <w:sz w:val="26"/>
          <w:szCs w:val="26"/>
        </w:rPr>
        <w:t>Monday</w:t>
      </w:r>
      <w:r w:rsidRPr="00E47A26">
        <w:rPr>
          <w:rFonts w:ascii="Century Gothic" w:eastAsia="Times New Roman" w:hAnsi="Century Gothic" w:cs="Times New Roman"/>
          <w:sz w:val="26"/>
          <w:szCs w:val="26"/>
        </w:rPr>
        <w:t>, January 2</w:t>
      </w:r>
      <w:r w:rsidR="00CB5FC6">
        <w:rPr>
          <w:rFonts w:ascii="Century Gothic" w:eastAsia="Times New Roman" w:hAnsi="Century Gothic" w:cs="Times New Roman"/>
          <w:sz w:val="26"/>
          <w:szCs w:val="26"/>
        </w:rPr>
        <w:t>8</w:t>
      </w:r>
      <w:r w:rsidRPr="00E47A26">
        <w:rPr>
          <w:rFonts w:ascii="Century Gothic" w:eastAsia="Times New Roman" w:hAnsi="Century Gothic" w:cs="Times New Roman"/>
          <w:sz w:val="26"/>
          <w:szCs w:val="26"/>
        </w:rPr>
        <w:t xml:space="preserve">, at </w:t>
      </w:r>
      <w:r w:rsidR="00CB5FC6">
        <w:rPr>
          <w:rFonts w:ascii="Century Gothic" w:eastAsia="Times New Roman" w:hAnsi="Century Gothic" w:cs="Times New Roman"/>
          <w:sz w:val="26"/>
          <w:szCs w:val="26"/>
        </w:rPr>
        <w:t>1</w:t>
      </w:r>
      <w:r w:rsidR="005F7034" w:rsidRPr="005F7034">
        <w:rPr>
          <w:rFonts w:ascii="Century Gothic" w:eastAsia="Times New Roman" w:hAnsi="Century Gothic" w:cs="Times New Roman"/>
          <w:sz w:val="26"/>
          <w:szCs w:val="26"/>
        </w:rPr>
        <w:t>2</w:t>
      </w:r>
      <w:r w:rsidRPr="00E47A26">
        <w:rPr>
          <w:rFonts w:ascii="Century Gothic" w:eastAsia="Times New Roman" w:hAnsi="Century Gothic" w:cs="Times New Roman"/>
          <w:sz w:val="26"/>
          <w:szCs w:val="26"/>
        </w:rPr>
        <w:t>:00pm.</w:t>
      </w:r>
    </w:p>
    <w:p w14:paraId="73B18282" w14:textId="77777777" w:rsidR="00E47A26" w:rsidRPr="00E47A26" w:rsidRDefault="00E47A26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rPr>
          <w:rFonts w:ascii="Century Gothic" w:eastAsia="Times New Roman" w:hAnsi="Century Gothic" w:cs="Times New Roman"/>
          <w:b/>
          <w:sz w:val="26"/>
          <w:szCs w:val="26"/>
          <w:highlight w:val="yellow"/>
        </w:rPr>
      </w:pPr>
    </w:p>
    <w:p w14:paraId="7BE8B606" w14:textId="033FD82C" w:rsidR="00E47A26" w:rsidRPr="00E47A26" w:rsidRDefault="00FC5753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ind w:left="720" w:hanging="720"/>
        <w:rPr>
          <w:rFonts w:ascii="Century Gothic" w:eastAsia="Times New Roman" w:hAnsi="Century Gothic" w:cs="Times New Roman"/>
          <w:b/>
          <w:sz w:val="26"/>
          <w:szCs w:val="26"/>
        </w:rPr>
      </w:pPr>
      <w:r>
        <w:rPr>
          <w:rFonts w:ascii="Century Gothic" w:eastAsia="Times New Roman" w:hAnsi="Century Gothic" w:cs="Times New Roman"/>
          <w:b/>
          <w:sz w:val="26"/>
          <w:szCs w:val="26"/>
          <w:u w:val="single"/>
        </w:rPr>
        <w:t>148</w:t>
      </w:r>
      <w:r w:rsidR="00E47A26" w:rsidRPr="00E47A26">
        <w:rPr>
          <w:rFonts w:ascii="Century Gothic" w:eastAsia="Times New Roman" w:hAnsi="Century Gothic" w:cs="Times New Roman"/>
          <w:b/>
          <w:sz w:val="26"/>
          <w:szCs w:val="26"/>
        </w:rPr>
        <w:tab/>
      </w:r>
      <w:r w:rsidR="00E47A26" w:rsidRPr="00E47A26">
        <w:rPr>
          <w:rFonts w:ascii="Century Gothic" w:eastAsia="Times New Roman" w:hAnsi="Century Gothic" w:cs="Times New Roman"/>
          <w:b/>
          <w:sz w:val="24"/>
          <w:szCs w:val="24"/>
        </w:rPr>
        <w:t xml:space="preserve">ALA Councilors called for their ballots at the specified periods between </w:t>
      </w:r>
      <w:r w:rsidR="00CB5FC6">
        <w:rPr>
          <w:rFonts w:ascii="Century Gothic" w:eastAsia="Times New Roman" w:hAnsi="Century Gothic" w:cs="Times New Roman"/>
          <w:b/>
          <w:sz w:val="24"/>
          <w:szCs w:val="24"/>
        </w:rPr>
        <w:t>Sunday 12:00 pm-6:00 pm and Monday 8:00 am-1</w:t>
      </w:r>
      <w:r w:rsidR="005F7034" w:rsidRPr="005F7034">
        <w:rPr>
          <w:rFonts w:ascii="Century Gothic" w:eastAsia="Times New Roman" w:hAnsi="Century Gothic" w:cs="Times New Roman"/>
          <w:b/>
          <w:sz w:val="24"/>
          <w:szCs w:val="24"/>
        </w:rPr>
        <w:t>2</w:t>
      </w:r>
      <w:r w:rsidR="00E47A26" w:rsidRPr="00E47A26">
        <w:rPr>
          <w:rFonts w:ascii="Century Gothic" w:eastAsia="Times New Roman" w:hAnsi="Century Gothic" w:cs="Times New Roman"/>
          <w:b/>
          <w:sz w:val="24"/>
          <w:szCs w:val="24"/>
        </w:rPr>
        <w:t>:</w:t>
      </w:r>
      <w:r w:rsidR="005F7034" w:rsidRPr="005F7034">
        <w:rPr>
          <w:rFonts w:ascii="Century Gothic" w:eastAsia="Times New Roman" w:hAnsi="Century Gothic" w:cs="Times New Roman"/>
          <w:b/>
          <w:sz w:val="24"/>
          <w:szCs w:val="24"/>
        </w:rPr>
        <w:t xml:space="preserve">00 </w:t>
      </w:r>
      <w:r w:rsidR="00E47A26" w:rsidRPr="00E47A26">
        <w:rPr>
          <w:rFonts w:ascii="Century Gothic" w:eastAsia="Times New Roman" w:hAnsi="Century Gothic" w:cs="Times New Roman"/>
          <w:b/>
          <w:sz w:val="24"/>
          <w:szCs w:val="24"/>
        </w:rPr>
        <w:t>pm</w:t>
      </w:r>
      <w:r w:rsidR="00CB5FC6">
        <w:rPr>
          <w:rFonts w:ascii="Century Gothic" w:eastAsia="Times New Roman" w:hAnsi="Century Gothic" w:cs="Times New Roman"/>
          <w:b/>
          <w:sz w:val="24"/>
          <w:szCs w:val="24"/>
        </w:rPr>
        <w:t>.</w:t>
      </w:r>
      <w:r w:rsidR="00E47A26" w:rsidRPr="00E47A26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</w:p>
    <w:p w14:paraId="299C0DAD" w14:textId="77777777" w:rsidR="00E47A26" w:rsidRPr="00E47A26" w:rsidRDefault="00E47A26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rPr>
          <w:rFonts w:ascii="Century Gothic" w:eastAsia="Times New Roman" w:hAnsi="Century Gothic" w:cs="Times New Roman"/>
          <w:b/>
          <w:sz w:val="26"/>
          <w:szCs w:val="26"/>
          <w:highlight w:val="yellow"/>
        </w:rPr>
      </w:pPr>
    </w:p>
    <w:p w14:paraId="62C5654F" w14:textId="154646F9" w:rsidR="00E47A26" w:rsidRPr="00E47A26" w:rsidRDefault="00FC5753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ind w:left="720" w:hanging="720"/>
        <w:rPr>
          <w:rFonts w:ascii="Century Gothic" w:eastAsia="Times New Roman" w:hAnsi="Century Gothic" w:cs="Times New Roman"/>
          <w:b/>
          <w:sz w:val="26"/>
          <w:szCs w:val="26"/>
        </w:rPr>
      </w:pPr>
      <w:r>
        <w:rPr>
          <w:rFonts w:ascii="Century Gothic" w:eastAsia="Times New Roman" w:hAnsi="Century Gothic" w:cs="Times New Roman"/>
          <w:b/>
          <w:sz w:val="26"/>
          <w:szCs w:val="26"/>
          <w:u w:val="single"/>
        </w:rPr>
        <w:t>148</w:t>
      </w:r>
      <w:r w:rsidR="00E47A26" w:rsidRPr="00E47A26">
        <w:rPr>
          <w:rFonts w:ascii="Century Gothic" w:eastAsia="Times New Roman" w:hAnsi="Century Gothic" w:cs="Times New Roman"/>
          <w:b/>
          <w:sz w:val="26"/>
          <w:szCs w:val="26"/>
        </w:rPr>
        <w:tab/>
      </w:r>
      <w:r w:rsidR="00E47A26" w:rsidRPr="00E47A26">
        <w:rPr>
          <w:rFonts w:ascii="Century Gothic" w:eastAsia="Times New Roman" w:hAnsi="Century Gothic" w:cs="Times New Roman"/>
          <w:b/>
          <w:sz w:val="24"/>
          <w:szCs w:val="24"/>
        </w:rPr>
        <w:t>Ballots were cast in the Election.</w:t>
      </w:r>
    </w:p>
    <w:p w14:paraId="49CC8222" w14:textId="77777777" w:rsidR="00E47A26" w:rsidRPr="00E47A26" w:rsidRDefault="00E47A26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rPr>
          <w:rFonts w:ascii="Century Gothic" w:eastAsia="Times New Roman" w:hAnsi="Century Gothic" w:cs="Times New Roman"/>
          <w:b/>
          <w:sz w:val="26"/>
          <w:szCs w:val="26"/>
        </w:rPr>
      </w:pPr>
    </w:p>
    <w:p w14:paraId="45A9248C" w14:textId="069F21D7" w:rsidR="00E47A26" w:rsidRPr="00E47A26" w:rsidRDefault="00FC5753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ind w:left="4320" w:hanging="4320"/>
        <w:rPr>
          <w:rFonts w:ascii="Century Gothic" w:eastAsia="Times New Roman" w:hAnsi="Century Gothic" w:cs="Tahoma"/>
          <w:sz w:val="26"/>
          <w:szCs w:val="26"/>
        </w:rPr>
      </w:pPr>
      <w:r>
        <w:rPr>
          <w:rFonts w:ascii="Century Gothic" w:eastAsia="Times New Roman" w:hAnsi="Century Gothic" w:cs="Times New Roman"/>
          <w:b/>
          <w:sz w:val="26"/>
          <w:szCs w:val="26"/>
          <w:u w:val="single"/>
        </w:rPr>
        <w:t>0</w:t>
      </w:r>
      <w:r w:rsidR="00E47A26" w:rsidRPr="00E47A26">
        <w:rPr>
          <w:rFonts w:ascii="Century Gothic" w:eastAsia="Times New Roman" w:hAnsi="Century Gothic" w:cs="Times New Roman"/>
          <w:b/>
          <w:sz w:val="26"/>
          <w:szCs w:val="26"/>
        </w:rPr>
        <w:t xml:space="preserve">   </w:t>
      </w:r>
      <w:r>
        <w:rPr>
          <w:rFonts w:ascii="Century Gothic" w:eastAsia="Times New Roman" w:hAnsi="Century Gothic" w:cs="Times New Roman"/>
          <w:b/>
          <w:sz w:val="26"/>
          <w:szCs w:val="26"/>
        </w:rPr>
        <w:tab/>
      </w:r>
      <w:r w:rsidR="00E47A26" w:rsidRPr="00E47A26">
        <w:rPr>
          <w:rFonts w:ascii="Century Gothic" w:eastAsia="Times New Roman" w:hAnsi="Century Gothic" w:cs="Times New Roman"/>
          <w:b/>
          <w:sz w:val="24"/>
          <w:szCs w:val="24"/>
        </w:rPr>
        <w:t>Ballots were void.</w:t>
      </w:r>
    </w:p>
    <w:p w14:paraId="04EBF2AB" w14:textId="77777777" w:rsidR="00E47A26" w:rsidRPr="00E47A26" w:rsidRDefault="00E47A26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ind w:left="4320" w:hanging="4320"/>
        <w:rPr>
          <w:rFonts w:ascii="Century Gothic" w:eastAsia="Times New Roman" w:hAnsi="Century Gothic" w:cs="Tahoma"/>
          <w:szCs w:val="16"/>
          <w:highlight w:val="yellow"/>
        </w:rPr>
      </w:pPr>
    </w:p>
    <w:p w14:paraId="6AC93B7F" w14:textId="77777777" w:rsidR="00E47A26" w:rsidRPr="00E47A26" w:rsidRDefault="00E47A26" w:rsidP="00E47A26">
      <w:pPr>
        <w:spacing w:after="0" w:line="240" w:lineRule="auto"/>
        <w:rPr>
          <w:rFonts w:ascii="Century Gothic" w:eastAsia="Times New Roman" w:hAnsi="Century Gothic" w:cs="Times New Roman"/>
          <w:b/>
          <w:sz w:val="26"/>
          <w:szCs w:val="26"/>
        </w:rPr>
      </w:pPr>
      <w:r w:rsidRPr="00E47A26">
        <w:rPr>
          <w:rFonts w:ascii="Century Gothic" w:eastAsia="Times New Roman" w:hAnsi="Century Gothic" w:cs="Tahoma"/>
          <w:szCs w:val="16"/>
        </w:rPr>
        <w:tab/>
      </w:r>
      <w:r w:rsidRPr="00E47A26">
        <w:rPr>
          <w:rFonts w:ascii="Century Gothic" w:eastAsia="Times New Roman" w:hAnsi="Century Gothic" w:cs="Times New Roman"/>
          <w:b/>
          <w:sz w:val="26"/>
          <w:szCs w:val="26"/>
        </w:rPr>
        <w:tab/>
      </w:r>
    </w:p>
    <w:p w14:paraId="44FC6BE0" w14:textId="77777777" w:rsidR="00E47A26" w:rsidRPr="00E47A26" w:rsidRDefault="00E47A26" w:rsidP="00E47A26">
      <w:pPr>
        <w:spacing w:after="0" w:line="240" w:lineRule="auto"/>
        <w:rPr>
          <w:rFonts w:ascii="Century Gothic" w:eastAsia="Times New Roman" w:hAnsi="Century Gothic" w:cs="Times New Roman"/>
          <w:b/>
          <w:sz w:val="28"/>
          <w:szCs w:val="28"/>
          <w:highlight w:val="yellow"/>
        </w:rPr>
      </w:pPr>
    </w:p>
    <w:p w14:paraId="1BE97E0A" w14:textId="03BC2FFC" w:rsidR="002B25AC" w:rsidRDefault="002B25AC" w:rsidP="00FC5753">
      <w:pPr>
        <w:spacing w:after="0" w:line="240" w:lineRule="auto"/>
        <w:ind w:left="720" w:firstLine="720"/>
        <w:rPr>
          <w:rFonts w:ascii="Century Gothic" w:eastAsia="Times New Roman" w:hAnsi="Century Gothic" w:cs="Times New Roman"/>
          <w:b/>
          <w:sz w:val="28"/>
          <w:szCs w:val="28"/>
        </w:rPr>
      </w:pPr>
      <w:r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>** Chapter Councilor</w:t>
      </w:r>
      <w:r w:rsidRPr="00FC5753">
        <w:rPr>
          <w:rFonts w:ascii="Century Gothic" w:eastAsia="Times New Roman" w:hAnsi="Century Gothic" w:cs="Times New Roman"/>
          <w:b/>
          <w:sz w:val="28"/>
          <w:szCs w:val="28"/>
        </w:rPr>
        <w:t xml:space="preserve"> </w:t>
      </w:r>
    </w:p>
    <w:p w14:paraId="598348B7" w14:textId="791B0584" w:rsidR="002B25AC" w:rsidRPr="00FC5753" w:rsidRDefault="002B25AC" w:rsidP="002B25AC">
      <w:pPr>
        <w:spacing w:after="0" w:line="240" w:lineRule="auto"/>
        <w:ind w:left="720" w:firstLine="720"/>
        <w:rPr>
          <w:rFonts w:ascii="Century Gothic" w:eastAsia="Times New Roman" w:hAnsi="Century Gothic" w:cs="Times New Roman"/>
          <w:b/>
          <w:sz w:val="28"/>
          <w:szCs w:val="28"/>
        </w:rPr>
      </w:pPr>
      <w:r w:rsidRPr="00FC5753">
        <w:rPr>
          <w:rFonts w:ascii="Century Gothic" w:eastAsia="Times New Roman" w:hAnsi="Century Gothic" w:cs="Times New Roman"/>
          <w:b/>
          <w:sz w:val="28"/>
          <w:szCs w:val="28"/>
        </w:rPr>
        <w:t>Susan Jennings</w:t>
      </w:r>
      <w:r w:rsidRPr="00FC5753">
        <w:rPr>
          <w:rFonts w:ascii="Century Gothic" w:eastAsia="Times New Roman" w:hAnsi="Century Gothic" w:cs="Times New Roman"/>
          <w:b/>
          <w:sz w:val="28"/>
          <w:szCs w:val="28"/>
        </w:rPr>
        <w:tab/>
      </w:r>
      <w:r w:rsidRPr="00FC5753">
        <w:rPr>
          <w:rFonts w:ascii="Century Gothic" w:eastAsia="Times New Roman" w:hAnsi="Century Gothic" w:cs="Times New Roman"/>
          <w:b/>
          <w:sz w:val="28"/>
          <w:szCs w:val="28"/>
        </w:rPr>
        <w:tab/>
      </w:r>
      <w:r w:rsidRPr="00FC5753">
        <w:rPr>
          <w:rFonts w:ascii="Century Gothic" w:eastAsia="Times New Roman" w:hAnsi="Century Gothic" w:cs="Times New Roman"/>
          <w:b/>
          <w:sz w:val="28"/>
          <w:szCs w:val="28"/>
        </w:rPr>
        <w:tab/>
      </w:r>
      <w:r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>83</w:t>
      </w:r>
      <w:r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ab/>
        <w:t xml:space="preserve">Votes </w:t>
      </w:r>
      <w:r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>ELECTED</w:t>
      </w:r>
    </w:p>
    <w:p w14:paraId="05B339DC" w14:textId="77777777" w:rsidR="002B25AC" w:rsidRPr="00FC5753" w:rsidRDefault="002B25AC" w:rsidP="002B25AC">
      <w:pPr>
        <w:spacing w:after="0" w:line="240" w:lineRule="auto"/>
        <w:ind w:left="720" w:firstLine="720"/>
        <w:rPr>
          <w:rFonts w:ascii="Century Gothic" w:eastAsia="Times New Roman" w:hAnsi="Century Gothic" w:cs="Times New Roman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Samantha C. </w:t>
      </w:r>
      <w:proofErr w:type="spellStart"/>
      <w:r>
        <w:rPr>
          <w:rFonts w:ascii="Century Gothic" w:hAnsi="Century Gothic"/>
          <w:b/>
          <w:sz w:val="28"/>
          <w:szCs w:val="28"/>
        </w:rPr>
        <w:t>Helmick</w:t>
      </w:r>
      <w:proofErr w:type="spellEnd"/>
      <w:r>
        <w:rPr>
          <w:rFonts w:ascii="Century Gothic" w:hAnsi="Century Gothic"/>
          <w:b/>
          <w:sz w:val="28"/>
          <w:szCs w:val="28"/>
        </w:rPr>
        <w:tab/>
      </w:r>
      <w:r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>43</w:t>
      </w:r>
      <w:r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ab/>
        <w:t>Votes</w:t>
      </w:r>
    </w:p>
    <w:p w14:paraId="658E6039" w14:textId="58A72789" w:rsidR="002B25AC" w:rsidRPr="00FC5753" w:rsidRDefault="002B25AC" w:rsidP="002B25AC">
      <w:pPr>
        <w:spacing w:after="0" w:line="240" w:lineRule="auto"/>
        <w:ind w:left="720" w:firstLine="720"/>
        <w:rPr>
          <w:rFonts w:ascii="Century Gothic" w:eastAsia="Times New Roman" w:hAnsi="Century Gothic" w:cs="Times New Roman"/>
          <w:b/>
          <w:sz w:val="28"/>
          <w:szCs w:val="28"/>
        </w:rPr>
      </w:pPr>
      <w:r w:rsidRPr="00FC5753">
        <w:rPr>
          <w:rFonts w:ascii="Century Gothic" w:hAnsi="Century Gothic"/>
          <w:b/>
          <w:sz w:val="28"/>
          <w:szCs w:val="28"/>
        </w:rPr>
        <w:t xml:space="preserve">Matt </w:t>
      </w:r>
      <w:proofErr w:type="spellStart"/>
      <w:r w:rsidRPr="00FC5753">
        <w:rPr>
          <w:rFonts w:ascii="Century Gothic" w:hAnsi="Century Gothic"/>
          <w:b/>
          <w:sz w:val="28"/>
          <w:szCs w:val="28"/>
        </w:rPr>
        <w:t>Beckstrom</w:t>
      </w:r>
      <w:proofErr w:type="spellEnd"/>
      <w:r w:rsidRPr="00FC5753">
        <w:rPr>
          <w:rFonts w:ascii="Century Gothic" w:hAnsi="Century Gothic"/>
          <w:b/>
          <w:sz w:val="28"/>
          <w:szCs w:val="28"/>
        </w:rPr>
        <w:tab/>
      </w:r>
      <w:r w:rsidRPr="00FC5753">
        <w:rPr>
          <w:rFonts w:ascii="Century Gothic" w:hAnsi="Century Gothic"/>
          <w:b/>
          <w:sz w:val="28"/>
          <w:szCs w:val="28"/>
        </w:rPr>
        <w:tab/>
      </w:r>
      <w:r w:rsidRPr="00FC5753">
        <w:rPr>
          <w:rFonts w:ascii="Century Gothic" w:hAnsi="Century Gothic"/>
          <w:b/>
          <w:sz w:val="28"/>
          <w:szCs w:val="28"/>
        </w:rPr>
        <w:tab/>
      </w:r>
      <w:r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>10</w:t>
      </w:r>
      <w:r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ab/>
        <w:t>Votes</w:t>
      </w:r>
    </w:p>
    <w:p w14:paraId="65897F75" w14:textId="6B6B6564" w:rsidR="002B25AC" w:rsidRDefault="002B25AC" w:rsidP="00FC5753">
      <w:pPr>
        <w:spacing w:after="0" w:line="240" w:lineRule="auto"/>
        <w:ind w:left="720" w:firstLine="720"/>
        <w:rPr>
          <w:rFonts w:ascii="Century Gothic" w:eastAsia="Times New Roman" w:hAnsi="Century Gothic" w:cs="Times New Roman"/>
          <w:b/>
          <w:sz w:val="28"/>
          <w:szCs w:val="28"/>
        </w:rPr>
      </w:pPr>
      <w:r>
        <w:rPr>
          <w:rFonts w:ascii="Century Gothic" w:eastAsia="Times New Roman" w:hAnsi="Century Gothic" w:cs="Tahoma"/>
          <w:b/>
          <w:sz w:val="28"/>
          <w:szCs w:val="28"/>
        </w:rPr>
        <w:t>David Dahl</w:t>
      </w:r>
      <w:r>
        <w:rPr>
          <w:rFonts w:ascii="Century Gothic" w:eastAsia="Times New Roman" w:hAnsi="Century Gothic" w:cs="Tahoma"/>
          <w:b/>
          <w:sz w:val="28"/>
          <w:szCs w:val="28"/>
        </w:rPr>
        <w:tab/>
      </w:r>
      <w:r>
        <w:rPr>
          <w:rFonts w:ascii="Century Gothic" w:eastAsia="Times New Roman" w:hAnsi="Century Gothic" w:cs="Tahoma"/>
          <w:b/>
          <w:sz w:val="28"/>
          <w:szCs w:val="28"/>
        </w:rPr>
        <w:tab/>
      </w:r>
      <w:r>
        <w:rPr>
          <w:rFonts w:ascii="Century Gothic" w:eastAsia="Times New Roman" w:hAnsi="Century Gothic" w:cs="Tahoma"/>
          <w:b/>
          <w:sz w:val="28"/>
          <w:szCs w:val="28"/>
        </w:rPr>
        <w:tab/>
      </w:r>
      <w:r w:rsidRPr="00FC5753">
        <w:rPr>
          <w:rFonts w:ascii="Century Gothic" w:eastAsia="Times New Roman" w:hAnsi="Century Gothic" w:cs="Tahoma"/>
          <w:b/>
          <w:sz w:val="28"/>
          <w:szCs w:val="28"/>
          <w:u w:val="single"/>
        </w:rPr>
        <w:t xml:space="preserve">11    </w:t>
      </w:r>
      <w:r>
        <w:rPr>
          <w:rFonts w:ascii="Century Gothic" w:eastAsia="Times New Roman" w:hAnsi="Century Gothic" w:cs="Tahoma"/>
          <w:b/>
          <w:sz w:val="28"/>
          <w:szCs w:val="28"/>
          <w:u w:val="single"/>
        </w:rPr>
        <w:t xml:space="preserve"> </w:t>
      </w:r>
      <w:r w:rsidRPr="00FC5753">
        <w:rPr>
          <w:rFonts w:ascii="Century Gothic" w:eastAsia="Times New Roman" w:hAnsi="Century Gothic" w:cs="Tahoma"/>
          <w:b/>
          <w:sz w:val="28"/>
          <w:szCs w:val="28"/>
          <w:u w:val="single"/>
        </w:rPr>
        <w:t>Votes</w:t>
      </w:r>
    </w:p>
    <w:p w14:paraId="775FD6D0" w14:textId="530AA1F0" w:rsidR="002B25AC" w:rsidRDefault="002B25AC" w:rsidP="002B25AC">
      <w:pPr>
        <w:spacing w:after="0" w:line="240" w:lineRule="auto"/>
        <w:rPr>
          <w:rFonts w:ascii="Century Gothic" w:eastAsia="Times New Roman" w:hAnsi="Century Gothic" w:cs="Times New Roman"/>
          <w:b/>
          <w:sz w:val="28"/>
          <w:szCs w:val="28"/>
        </w:rPr>
      </w:pPr>
    </w:p>
    <w:p w14:paraId="7937A1B6" w14:textId="6643B634" w:rsidR="002B25AC" w:rsidRDefault="002B25AC" w:rsidP="00FC5753">
      <w:pPr>
        <w:spacing w:after="0" w:line="240" w:lineRule="auto"/>
        <w:ind w:left="720" w:firstLine="720"/>
        <w:rPr>
          <w:rFonts w:ascii="Century Gothic" w:eastAsia="Times New Roman" w:hAnsi="Century Gothic" w:cs="Times New Roman"/>
          <w:b/>
          <w:sz w:val="28"/>
          <w:szCs w:val="28"/>
        </w:rPr>
      </w:pPr>
      <w:r>
        <w:rPr>
          <w:rFonts w:ascii="Century Gothic" w:eastAsia="Times New Roman" w:hAnsi="Century Gothic" w:cs="Tahoma"/>
          <w:b/>
          <w:sz w:val="28"/>
          <w:szCs w:val="28"/>
          <w:u w:val="single"/>
        </w:rPr>
        <w:t>** Councilor At-Large</w:t>
      </w:r>
    </w:p>
    <w:p w14:paraId="6C24F03D" w14:textId="597F51C6" w:rsidR="002B25AC" w:rsidRPr="00FC5753" w:rsidRDefault="002B25AC" w:rsidP="002B25AC">
      <w:pPr>
        <w:spacing w:after="0" w:line="240" w:lineRule="auto"/>
        <w:ind w:left="720" w:firstLine="720"/>
        <w:rPr>
          <w:rFonts w:ascii="Century Gothic" w:eastAsia="Times New Roman" w:hAnsi="Century Gothic" w:cs="Tahoma"/>
          <w:b/>
          <w:sz w:val="28"/>
          <w:szCs w:val="28"/>
        </w:rPr>
      </w:pPr>
      <w:r w:rsidRPr="00FC5753">
        <w:rPr>
          <w:rFonts w:ascii="Century Gothic" w:hAnsi="Century Gothic"/>
          <w:b/>
          <w:sz w:val="28"/>
          <w:szCs w:val="28"/>
        </w:rPr>
        <w:t>Peter Hepburn</w:t>
      </w:r>
      <w:r w:rsidRPr="00FC5753">
        <w:rPr>
          <w:rFonts w:ascii="Century Gothic" w:hAnsi="Century Gothic"/>
          <w:b/>
          <w:sz w:val="28"/>
          <w:szCs w:val="28"/>
        </w:rPr>
        <w:tab/>
      </w:r>
      <w:r w:rsidRPr="00FC5753">
        <w:rPr>
          <w:rFonts w:ascii="Century Gothic" w:hAnsi="Century Gothic"/>
          <w:b/>
          <w:sz w:val="28"/>
          <w:szCs w:val="28"/>
        </w:rPr>
        <w:tab/>
      </w:r>
      <w:r w:rsidRPr="00FC5753">
        <w:rPr>
          <w:rFonts w:ascii="Century Gothic" w:hAnsi="Century Gothic"/>
          <w:b/>
          <w:sz w:val="28"/>
          <w:szCs w:val="28"/>
        </w:rPr>
        <w:tab/>
      </w:r>
      <w:r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>45</w:t>
      </w:r>
      <w:r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ab/>
        <w:t>V</w:t>
      </w:r>
      <w:r w:rsidRPr="00FC5753">
        <w:rPr>
          <w:rFonts w:ascii="Century Gothic" w:eastAsia="Times New Roman" w:hAnsi="Century Gothic" w:cs="Tahoma"/>
          <w:b/>
          <w:sz w:val="28"/>
          <w:szCs w:val="28"/>
          <w:u w:val="single"/>
        </w:rPr>
        <w:t>otes</w:t>
      </w:r>
      <w:r>
        <w:rPr>
          <w:rFonts w:ascii="Century Gothic" w:eastAsia="Times New Roman" w:hAnsi="Century Gothic" w:cs="Tahoma"/>
          <w:b/>
          <w:sz w:val="28"/>
          <w:szCs w:val="28"/>
          <w:u w:val="single"/>
        </w:rPr>
        <w:t xml:space="preserve"> ELECTED</w:t>
      </w:r>
    </w:p>
    <w:p w14:paraId="3902F1A7" w14:textId="19091478" w:rsidR="00E47A26" w:rsidRDefault="004A74F5" w:rsidP="002B25AC">
      <w:pPr>
        <w:spacing w:after="0" w:line="240" w:lineRule="auto"/>
        <w:ind w:left="720" w:firstLine="720"/>
        <w:rPr>
          <w:rFonts w:ascii="Century Gothic" w:eastAsia="Times New Roman" w:hAnsi="Century Gothic" w:cs="Tahoma"/>
          <w:b/>
          <w:sz w:val="28"/>
          <w:szCs w:val="28"/>
          <w:u w:val="single"/>
        </w:rPr>
      </w:pPr>
      <w:r w:rsidRPr="00FC5753">
        <w:rPr>
          <w:rStyle w:val="Strong"/>
          <w:rFonts w:ascii="Century Gothic" w:eastAsia="Times New Roman" w:hAnsi="Century Gothic" w:cs="Helvetica"/>
          <w:color w:val="000000"/>
          <w:sz w:val="28"/>
          <w:szCs w:val="28"/>
        </w:rPr>
        <w:t xml:space="preserve">Matthew P. </w:t>
      </w:r>
      <w:proofErr w:type="spellStart"/>
      <w:r w:rsidRPr="00FC5753">
        <w:rPr>
          <w:rStyle w:val="Strong"/>
          <w:rFonts w:ascii="Century Gothic" w:eastAsia="Times New Roman" w:hAnsi="Century Gothic" w:cs="Helvetica"/>
          <w:color w:val="000000"/>
          <w:sz w:val="28"/>
          <w:szCs w:val="28"/>
        </w:rPr>
        <w:t>Ciszek</w:t>
      </w:r>
      <w:proofErr w:type="spellEnd"/>
      <w:r w:rsidR="00E47A26" w:rsidRPr="00FC5753">
        <w:rPr>
          <w:rFonts w:ascii="Century Gothic" w:eastAsia="Times New Roman" w:hAnsi="Century Gothic" w:cs="Times New Roman"/>
          <w:b/>
          <w:sz w:val="28"/>
          <w:szCs w:val="28"/>
        </w:rPr>
        <w:tab/>
      </w:r>
      <w:r w:rsidR="00E47A26" w:rsidRPr="00FC5753">
        <w:rPr>
          <w:rFonts w:ascii="Century Gothic" w:eastAsia="Times New Roman" w:hAnsi="Century Gothic" w:cs="Times New Roman"/>
          <w:b/>
          <w:sz w:val="28"/>
          <w:szCs w:val="28"/>
        </w:rPr>
        <w:tab/>
      </w:r>
      <w:r w:rsidR="00FC5753"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>12</w:t>
      </w:r>
      <w:r w:rsidR="00E47A26"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ab/>
        <w:t>V</w:t>
      </w:r>
      <w:r w:rsidR="00E47A26" w:rsidRPr="00FC5753">
        <w:rPr>
          <w:rFonts w:ascii="Century Gothic" w:eastAsia="Times New Roman" w:hAnsi="Century Gothic" w:cs="Tahoma"/>
          <w:b/>
          <w:sz w:val="28"/>
          <w:szCs w:val="28"/>
          <w:u w:val="single"/>
        </w:rPr>
        <w:t>otes</w:t>
      </w:r>
    </w:p>
    <w:p w14:paraId="2E306069" w14:textId="10EF5EE9" w:rsidR="002B25AC" w:rsidRPr="00FC5753" w:rsidRDefault="002B25AC" w:rsidP="002B25AC">
      <w:pPr>
        <w:spacing w:after="0" w:line="240" w:lineRule="auto"/>
        <w:ind w:left="720" w:firstLine="720"/>
        <w:rPr>
          <w:rFonts w:ascii="Century Gothic" w:eastAsia="Times New Roman" w:hAnsi="Century Gothic" w:cs="Tahoma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Rhonda K. Gould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>18</w:t>
      </w:r>
      <w:r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ab/>
        <w:t>V</w:t>
      </w:r>
      <w:r w:rsidRPr="00FC5753">
        <w:rPr>
          <w:rFonts w:ascii="Century Gothic" w:eastAsia="Times New Roman" w:hAnsi="Century Gothic" w:cs="Tahoma"/>
          <w:b/>
          <w:sz w:val="28"/>
          <w:szCs w:val="28"/>
          <w:u w:val="single"/>
        </w:rPr>
        <w:t>otes</w:t>
      </w:r>
    </w:p>
    <w:p w14:paraId="38F75955" w14:textId="3048E7C8" w:rsidR="00F87F2A" w:rsidRDefault="00F87F2A" w:rsidP="00E47A26">
      <w:pPr>
        <w:spacing w:after="0" w:line="240" w:lineRule="auto"/>
        <w:rPr>
          <w:rFonts w:ascii="Century Gothic" w:eastAsia="Times New Roman" w:hAnsi="Century Gothic" w:cs="Tahoma"/>
          <w:b/>
          <w:sz w:val="28"/>
          <w:szCs w:val="28"/>
          <w:u w:val="single"/>
        </w:rPr>
      </w:pPr>
      <w:r w:rsidRPr="00FC5753">
        <w:rPr>
          <w:rFonts w:ascii="Century Gothic" w:eastAsia="Times New Roman" w:hAnsi="Century Gothic" w:cs="Times New Roman"/>
          <w:b/>
          <w:sz w:val="28"/>
          <w:szCs w:val="28"/>
        </w:rPr>
        <w:tab/>
      </w:r>
      <w:r w:rsidRPr="00FC5753">
        <w:rPr>
          <w:rFonts w:ascii="Century Gothic" w:eastAsia="Times New Roman" w:hAnsi="Century Gothic" w:cs="Times New Roman"/>
          <w:b/>
          <w:sz w:val="28"/>
          <w:szCs w:val="28"/>
        </w:rPr>
        <w:tab/>
      </w:r>
      <w:r w:rsidRPr="00FC5753">
        <w:rPr>
          <w:rFonts w:ascii="Century Gothic" w:hAnsi="Century Gothic" w:cs="Helvetica"/>
          <w:b/>
          <w:bCs/>
          <w:color w:val="000000"/>
          <w:sz w:val="28"/>
          <w:szCs w:val="28"/>
        </w:rPr>
        <w:t>Selina Gomez-</w:t>
      </w:r>
      <w:proofErr w:type="spellStart"/>
      <w:r w:rsidRPr="00FC5753">
        <w:rPr>
          <w:rFonts w:ascii="Century Gothic" w:hAnsi="Century Gothic" w:cs="Helvetica"/>
          <w:b/>
          <w:bCs/>
          <w:color w:val="000000"/>
          <w:sz w:val="28"/>
          <w:szCs w:val="28"/>
        </w:rPr>
        <w:t>Beloz</w:t>
      </w:r>
      <w:proofErr w:type="spellEnd"/>
      <w:r w:rsidRPr="00FC5753">
        <w:rPr>
          <w:rFonts w:ascii="Century Gothic" w:hAnsi="Century Gothic" w:cs="Helvetica"/>
          <w:b/>
          <w:bCs/>
          <w:color w:val="000000"/>
          <w:sz w:val="28"/>
          <w:szCs w:val="28"/>
        </w:rPr>
        <w:tab/>
      </w:r>
      <w:r w:rsidRPr="00FC5753">
        <w:rPr>
          <w:rFonts w:ascii="Century Gothic" w:hAnsi="Century Gothic" w:cs="Helvetica"/>
          <w:b/>
          <w:bCs/>
          <w:color w:val="000000"/>
          <w:sz w:val="28"/>
          <w:szCs w:val="28"/>
        </w:rPr>
        <w:tab/>
      </w:r>
      <w:r w:rsidR="00FC5753"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>26</w:t>
      </w:r>
      <w:r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ab/>
        <w:t>V</w:t>
      </w:r>
      <w:r w:rsidRPr="00FC5753">
        <w:rPr>
          <w:rFonts w:ascii="Century Gothic" w:eastAsia="Times New Roman" w:hAnsi="Century Gothic" w:cs="Tahoma"/>
          <w:b/>
          <w:sz w:val="28"/>
          <w:szCs w:val="28"/>
          <w:u w:val="single"/>
        </w:rPr>
        <w:t>otes</w:t>
      </w:r>
    </w:p>
    <w:p w14:paraId="6A071E48" w14:textId="77777777" w:rsidR="002B25AC" w:rsidRPr="00FC5753" w:rsidRDefault="002B25AC" w:rsidP="002B25AC">
      <w:pPr>
        <w:spacing w:after="0" w:line="240" w:lineRule="auto"/>
        <w:ind w:left="720" w:firstLine="720"/>
        <w:rPr>
          <w:rFonts w:ascii="Century Gothic" w:eastAsia="Times New Roman" w:hAnsi="Century Gothic" w:cs="Tahoma"/>
          <w:b/>
          <w:sz w:val="28"/>
          <w:szCs w:val="28"/>
        </w:rPr>
      </w:pPr>
      <w:r w:rsidRPr="00FC5753">
        <w:rPr>
          <w:rFonts w:ascii="Century Gothic" w:hAnsi="Century Gothic"/>
          <w:b/>
          <w:sz w:val="28"/>
          <w:szCs w:val="28"/>
        </w:rPr>
        <w:t>Chris Corrigan</w:t>
      </w:r>
      <w:r w:rsidRPr="00FC5753">
        <w:rPr>
          <w:rFonts w:ascii="Century Gothic" w:hAnsi="Century Gothic"/>
          <w:b/>
          <w:sz w:val="28"/>
          <w:szCs w:val="28"/>
        </w:rPr>
        <w:tab/>
      </w:r>
      <w:r w:rsidRPr="00FC5753">
        <w:rPr>
          <w:rFonts w:ascii="Century Gothic" w:hAnsi="Century Gothic"/>
          <w:b/>
          <w:sz w:val="28"/>
          <w:szCs w:val="28"/>
        </w:rPr>
        <w:tab/>
      </w:r>
      <w:r w:rsidRPr="00FC5753">
        <w:rPr>
          <w:rFonts w:ascii="Century Gothic" w:hAnsi="Century Gothic"/>
          <w:b/>
          <w:sz w:val="28"/>
          <w:szCs w:val="28"/>
        </w:rPr>
        <w:tab/>
      </w:r>
      <w:r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>25</w:t>
      </w:r>
      <w:r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ab/>
        <w:t>V</w:t>
      </w:r>
      <w:r w:rsidRPr="00FC5753">
        <w:rPr>
          <w:rFonts w:ascii="Century Gothic" w:eastAsia="Times New Roman" w:hAnsi="Century Gothic" w:cs="Tahoma"/>
          <w:b/>
          <w:sz w:val="28"/>
          <w:szCs w:val="28"/>
          <w:u w:val="single"/>
        </w:rPr>
        <w:t>otes</w:t>
      </w:r>
    </w:p>
    <w:p w14:paraId="000C1637" w14:textId="1C4C74EB" w:rsidR="00B93711" w:rsidRPr="00FC5753" w:rsidRDefault="00F87F2A" w:rsidP="00E47A26">
      <w:pPr>
        <w:spacing w:after="0" w:line="240" w:lineRule="auto"/>
        <w:rPr>
          <w:rFonts w:ascii="Century Gothic" w:eastAsia="Times New Roman" w:hAnsi="Century Gothic" w:cs="Times New Roman"/>
          <w:b/>
          <w:sz w:val="28"/>
          <w:szCs w:val="28"/>
        </w:rPr>
      </w:pPr>
      <w:r w:rsidRPr="00FC5753">
        <w:rPr>
          <w:rFonts w:ascii="Century Gothic" w:eastAsia="Times New Roman" w:hAnsi="Century Gothic" w:cs="Times New Roman"/>
          <w:b/>
          <w:sz w:val="28"/>
          <w:szCs w:val="28"/>
        </w:rPr>
        <w:tab/>
      </w:r>
      <w:r w:rsidRPr="00FC5753">
        <w:rPr>
          <w:rFonts w:ascii="Century Gothic" w:eastAsia="Times New Roman" w:hAnsi="Century Gothic" w:cs="Times New Roman"/>
          <w:b/>
          <w:sz w:val="28"/>
          <w:szCs w:val="28"/>
        </w:rPr>
        <w:tab/>
      </w:r>
      <w:r w:rsidR="002B25AC" w:rsidRPr="00FC5753">
        <w:rPr>
          <w:rFonts w:ascii="Century Gothic" w:hAnsi="Century Gothic"/>
          <w:b/>
          <w:sz w:val="28"/>
          <w:szCs w:val="28"/>
        </w:rPr>
        <w:t xml:space="preserve">Ann Dutton </w:t>
      </w:r>
      <w:proofErr w:type="spellStart"/>
      <w:r w:rsidR="002B25AC" w:rsidRPr="00FC5753">
        <w:rPr>
          <w:rFonts w:ascii="Century Gothic" w:hAnsi="Century Gothic"/>
          <w:b/>
          <w:sz w:val="28"/>
          <w:szCs w:val="28"/>
        </w:rPr>
        <w:t>Ewbank</w:t>
      </w:r>
      <w:proofErr w:type="spellEnd"/>
      <w:r w:rsidR="002B25AC" w:rsidRPr="00FC5753">
        <w:rPr>
          <w:rFonts w:ascii="Century Gothic" w:hAnsi="Century Gothic"/>
          <w:b/>
          <w:sz w:val="28"/>
          <w:szCs w:val="28"/>
        </w:rPr>
        <w:tab/>
      </w:r>
      <w:r w:rsidR="002B25AC" w:rsidRPr="00FC5753">
        <w:rPr>
          <w:rFonts w:ascii="Century Gothic" w:hAnsi="Century Gothic"/>
          <w:b/>
          <w:sz w:val="28"/>
          <w:szCs w:val="28"/>
        </w:rPr>
        <w:tab/>
      </w:r>
      <w:r w:rsidR="002B25AC"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>19</w:t>
      </w:r>
      <w:r w:rsidR="002B25AC" w:rsidRPr="00FC5753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ab/>
        <w:t>V</w:t>
      </w:r>
      <w:r w:rsidR="002B25AC" w:rsidRPr="00FC5753">
        <w:rPr>
          <w:rFonts w:ascii="Century Gothic" w:eastAsia="Times New Roman" w:hAnsi="Century Gothic" w:cs="Tahoma"/>
          <w:b/>
          <w:sz w:val="28"/>
          <w:szCs w:val="28"/>
          <w:u w:val="single"/>
        </w:rPr>
        <w:t>otes</w:t>
      </w:r>
    </w:p>
    <w:p w14:paraId="1FC4F79E" w14:textId="77777777" w:rsidR="00E47A26" w:rsidRPr="00E47A26" w:rsidRDefault="00E47A26" w:rsidP="00E47A26">
      <w:pPr>
        <w:spacing w:after="0" w:line="240" w:lineRule="auto"/>
        <w:rPr>
          <w:rFonts w:ascii="Century Gothic" w:eastAsia="Times New Roman" w:hAnsi="Century Gothic" w:cs="Arial"/>
          <w:b/>
          <w:sz w:val="26"/>
          <w:szCs w:val="26"/>
        </w:rPr>
      </w:pPr>
    </w:p>
    <w:p w14:paraId="625C3CEA" w14:textId="77777777" w:rsidR="00E47A26" w:rsidRPr="00E47A26" w:rsidRDefault="00E47A26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rPr>
          <w:rFonts w:ascii="Century Gothic" w:eastAsia="Times New Roman" w:hAnsi="Century Gothic" w:cs="Tahoma"/>
          <w:sz w:val="26"/>
          <w:szCs w:val="26"/>
        </w:rPr>
      </w:pPr>
      <w:r w:rsidRPr="00E47A26">
        <w:rPr>
          <w:rFonts w:ascii="Century Gothic" w:eastAsia="Times New Roman" w:hAnsi="Century Gothic" w:cs="Tahoma"/>
          <w:sz w:val="26"/>
          <w:szCs w:val="26"/>
        </w:rPr>
        <w:tab/>
      </w:r>
      <w:r w:rsidRPr="00E47A26">
        <w:rPr>
          <w:rFonts w:ascii="Century Gothic" w:eastAsia="Times New Roman" w:hAnsi="Century Gothic" w:cs="Tahoma"/>
          <w:sz w:val="26"/>
          <w:szCs w:val="26"/>
        </w:rPr>
        <w:tab/>
      </w:r>
      <w:r w:rsidRPr="00E47A26">
        <w:rPr>
          <w:rFonts w:ascii="Century Gothic" w:eastAsia="Times New Roman" w:hAnsi="Century Gothic" w:cs="Tahoma"/>
          <w:sz w:val="26"/>
          <w:szCs w:val="26"/>
        </w:rPr>
        <w:tab/>
      </w:r>
      <w:r w:rsidRPr="00E47A26">
        <w:rPr>
          <w:rFonts w:ascii="Century Gothic" w:eastAsia="Times New Roman" w:hAnsi="Century Gothic" w:cs="Tahoma"/>
          <w:sz w:val="26"/>
          <w:szCs w:val="26"/>
        </w:rPr>
        <w:tab/>
      </w:r>
      <w:r w:rsidRPr="00E47A26">
        <w:rPr>
          <w:rFonts w:ascii="Century Gothic" w:eastAsia="Times New Roman" w:hAnsi="Century Gothic" w:cs="Tahoma"/>
          <w:sz w:val="26"/>
          <w:szCs w:val="26"/>
        </w:rPr>
        <w:tab/>
      </w:r>
      <w:r w:rsidRPr="00E47A26">
        <w:rPr>
          <w:rFonts w:ascii="Century Gothic" w:eastAsia="Times New Roman" w:hAnsi="Century Gothic" w:cs="Tahoma"/>
          <w:sz w:val="26"/>
          <w:szCs w:val="26"/>
        </w:rPr>
        <w:tab/>
      </w:r>
      <w:r w:rsidRPr="00E47A26">
        <w:rPr>
          <w:rFonts w:ascii="Century Gothic" w:eastAsia="Times New Roman" w:hAnsi="Century Gothic" w:cs="Tahoma"/>
          <w:sz w:val="26"/>
          <w:szCs w:val="26"/>
        </w:rPr>
        <w:tab/>
      </w:r>
      <w:r w:rsidRPr="00E47A26">
        <w:rPr>
          <w:rFonts w:ascii="Century Gothic" w:eastAsia="Times New Roman" w:hAnsi="Century Gothic" w:cs="Tahoma"/>
          <w:sz w:val="26"/>
          <w:szCs w:val="26"/>
        </w:rPr>
        <w:tab/>
      </w:r>
    </w:p>
    <w:p w14:paraId="0799D905" w14:textId="77777777" w:rsidR="00E47A26" w:rsidRPr="00E47A26" w:rsidRDefault="00E47A26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rPr>
          <w:rFonts w:ascii="Century Gothic" w:eastAsia="Times New Roman" w:hAnsi="Century Gothic" w:cs="Times New Roman"/>
          <w:i/>
          <w:sz w:val="24"/>
          <w:szCs w:val="24"/>
        </w:rPr>
      </w:pPr>
    </w:p>
    <w:p w14:paraId="34273988" w14:textId="77777777" w:rsidR="00E47A26" w:rsidRPr="00E47A26" w:rsidRDefault="00E47A26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rPr>
          <w:rFonts w:ascii="Century Gothic" w:eastAsia="Times New Roman" w:hAnsi="Century Gothic" w:cs="Times New Roman"/>
          <w:i/>
          <w:sz w:val="24"/>
          <w:szCs w:val="24"/>
        </w:rPr>
      </w:pPr>
    </w:p>
    <w:p w14:paraId="5FD6F065" w14:textId="77777777" w:rsidR="00E47A26" w:rsidRPr="00E47A26" w:rsidRDefault="00E47A26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rPr>
          <w:rFonts w:ascii="Century Gothic" w:eastAsia="Times New Roman" w:hAnsi="Century Gothic" w:cs="Times New Roman"/>
          <w:i/>
          <w:sz w:val="24"/>
          <w:szCs w:val="24"/>
        </w:rPr>
      </w:pPr>
    </w:p>
    <w:p w14:paraId="53D1324D" w14:textId="77777777" w:rsidR="00E47A26" w:rsidRPr="00E47A26" w:rsidRDefault="00E47A26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rPr>
          <w:rFonts w:ascii="Century Gothic" w:eastAsia="Times New Roman" w:hAnsi="Century Gothic" w:cs="Times New Roman"/>
          <w:i/>
          <w:sz w:val="24"/>
          <w:szCs w:val="24"/>
        </w:rPr>
      </w:pPr>
    </w:p>
    <w:p w14:paraId="1F96C53D" w14:textId="77777777" w:rsidR="00E47A26" w:rsidRPr="00E47A26" w:rsidRDefault="00E47A26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rPr>
          <w:rFonts w:ascii="Century Gothic" w:eastAsia="Times New Roman" w:hAnsi="Century Gothic" w:cs="Times New Roman"/>
          <w:i/>
          <w:sz w:val="24"/>
          <w:szCs w:val="24"/>
        </w:rPr>
      </w:pPr>
    </w:p>
    <w:p w14:paraId="761979DE" w14:textId="77777777" w:rsidR="00E47A26" w:rsidRPr="00E47A26" w:rsidRDefault="00E47A26" w:rsidP="00E47A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after="0" w:line="240" w:lineRule="auto"/>
        <w:rPr>
          <w:rFonts w:ascii="Century Gothic" w:eastAsia="Times New Roman" w:hAnsi="Century Gothic" w:cs="Times New Roman"/>
          <w:i/>
          <w:sz w:val="24"/>
          <w:szCs w:val="24"/>
        </w:rPr>
      </w:pPr>
      <w:r w:rsidRPr="00E47A26">
        <w:rPr>
          <w:rFonts w:ascii="Century Gothic" w:eastAsia="Times New Roman" w:hAnsi="Century Gothic" w:cs="Times New Roman"/>
          <w:i/>
          <w:sz w:val="24"/>
          <w:szCs w:val="24"/>
        </w:rPr>
        <w:t>ALA Council Tellers Committee:</w:t>
      </w:r>
    </w:p>
    <w:p w14:paraId="5D3D337D" w14:textId="3840BED6" w:rsidR="007F21BE" w:rsidRDefault="00970A87" w:rsidP="00970A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spacing w:line="240" w:lineRule="auto"/>
        <w:ind w:left="2880"/>
      </w:pPr>
      <w:r>
        <w:rPr>
          <w:rFonts w:ascii="Century Gothic" w:hAnsi="Century Gothic"/>
        </w:rPr>
        <w:t xml:space="preserve">Cynthia </w:t>
      </w:r>
      <w:proofErr w:type="spellStart"/>
      <w:r>
        <w:rPr>
          <w:rFonts w:ascii="Century Gothic" w:hAnsi="Century Gothic"/>
        </w:rPr>
        <w:t>Dottin</w:t>
      </w:r>
      <w:proofErr w:type="spellEnd"/>
      <w:r>
        <w:rPr>
          <w:rFonts w:ascii="Century Gothic" w:hAnsi="Century Gothic"/>
        </w:rPr>
        <w:br/>
      </w:r>
      <w:r>
        <w:rPr>
          <w:rFonts w:ascii="Century Gothic" w:hAnsi="Century Gothic"/>
        </w:rPr>
        <w:t>Johana Orellana</w:t>
      </w:r>
      <w:r>
        <w:rPr>
          <w:rFonts w:ascii="Century Gothic" w:hAnsi="Century Gothic"/>
          <w:i/>
        </w:rPr>
        <w:br/>
      </w:r>
      <w:r>
        <w:rPr>
          <w:rFonts w:ascii="Century Gothic" w:hAnsi="Century Gothic"/>
        </w:rPr>
        <w:t xml:space="preserve">Tyler </w:t>
      </w:r>
      <w:proofErr w:type="spellStart"/>
      <w:r>
        <w:rPr>
          <w:rFonts w:ascii="Century Gothic" w:hAnsi="Century Gothic"/>
        </w:rPr>
        <w:t>Dzuba</w:t>
      </w:r>
      <w:proofErr w:type="spellEnd"/>
      <w:r>
        <w:rPr>
          <w:rFonts w:ascii="Century Gothic" w:hAnsi="Century Gothic"/>
          <w:i/>
        </w:rPr>
        <w:br/>
      </w:r>
      <w:r>
        <w:rPr>
          <w:rFonts w:ascii="Century Gothic" w:hAnsi="Century Gothic"/>
        </w:rPr>
        <w:t>William (Bill) E. Sudduth, III</w:t>
      </w:r>
      <w:r>
        <w:rPr>
          <w:rFonts w:ascii="Century Gothic" w:hAnsi="Century Gothic"/>
          <w:i/>
        </w:rPr>
        <w:br/>
      </w:r>
      <w:r>
        <w:rPr>
          <w:rFonts w:ascii="Century Gothic" w:hAnsi="Century Gothic"/>
        </w:rPr>
        <w:t>Vivian Bordeaux, chair</w:t>
      </w:r>
      <w:r w:rsidR="00E47A26" w:rsidRPr="00E47A26">
        <w:rPr>
          <w:rFonts w:ascii="Century Gothic" w:eastAsia="Times New Roman" w:hAnsi="Century Gothic" w:cs="Times New Roman"/>
          <w:b/>
          <w:sz w:val="24"/>
          <w:szCs w:val="24"/>
        </w:rPr>
        <w:tab/>
      </w:r>
      <w:bookmarkStart w:id="0" w:name="_GoBack"/>
      <w:bookmarkEnd w:id="0"/>
    </w:p>
    <w:sectPr w:rsidR="007F21BE" w:rsidSect="002D0A4B">
      <w:pgSz w:w="12240" w:h="15840"/>
      <w:pgMar w:top="432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26"/>
    <w:rsid w:val="002B25AC"/>
    <w:rsid w:val="004A74F5"/>
    <w:rsid w:val="005C2882"/>
    <w:rsid w:val="005F7034"/>
    <w:rsid w:val="007F21BE"/>
    <w:rsid w:val="00970A87"/>
    <w:rsid w:val="00AC75FB"/>
    <w:rsid w:val="00B93711"/>
    <w:rsid w:val="00CB5FC6"/>
    <w:rsid w:val="00E47A26"/>
    <w:rsid w:val="00F65795"/>
    <w:rsid w:val="00F87F2A"/>
    <w:rsid w:val="00FC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1045"/>
  <w15:chartTrackingRefBased/>
  <w15:docId w15:val="{CD3B7F73-33CD-45C0-A084-C7E4110B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288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4A7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Burgess</dc:creator>
  <cp:keywords/>
  <dc:description/>
  <cp:lastModifiedBy>Datasis</cp:lastModifiedBy>
  <cp:revision>10</cp:revision>
  <dcterms:created xsi:type="dcterms:W3CDTF">2018-12-17T21:32:00Z</dcterms:created>
  <dcterms:modified xsi:type="dcterms:W3CDTF">2019-01-29T02:50:00Z</dcterms:modified>
</cp:coreProperties>
</file>