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63E" w:rsidRDefault="008E40D8">
      <w:pPr>
        <w:pStyle w:val="NormalWeb"/>
        <w:spacing w:before="0" w:beforeAutospacing="0" w:after="0" w:afterAutospacing="0"/>
        <w:jc w:val="center"/>
        <w:rPr>
          <w:rFonts w:ascii="Arial" w:hAnsi="Arial" w:cs="Arial"/>
          <w:sz w:val="28"/>
        </w:rPr>
      </w:pPr>
      <w:r>
        <w:rPr>
          <w:rFonts w:ascii="Arial" w:hAnsi="Arial" w:cs="Arial"/>
          <w:b/>
          <w:bCs/>
          <w:noProof/>
          <w:sz w:val="28"/>
        </w:rPr>
        <mc:AlternateContent>
          <mc:Choice Requires="wps">
            <w:drawing>
              <wp:anchor distT="0" distB="0" distL="114300" distR="114300" simplePos="0" relativeHeight="251657728" behindDoc="0" locked="0" layoutInCell="1" allowOverlap="1">
                <wp:simplePos x="0" y="0"/>
                <wp:positionH relativeFrom="column">
                  <wp:posOffset>1743075</wp:posOffset>
                </wp:positionH>
                <wp:positionV relativeFrom="paragraph">
                  <wp:posOffset>-965836</wp:posOffset>
                </wp:positionV>
                <wp:extent cx="4042410" cy="9239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241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4D89" w:rsidRDefault="002C4D89" w:rsidP="002C4D89">
                            <w:pPr>
                              <w:ind w:left="1440" w:firstLine="720"/>
                              <w:rPr>
                                <w:rFonts w:ascii="Arial" w:hAnsi="Arial" w:cs="Arial"/>
                                <w:b/>
                                <w:sz w:val="22"/>
                                <w:szCs w:val="22"/>
                              </w:rPr>
                            </w:pPr>
                            <w:r>
                              <w:rPr>
                                <w:rFonts w:ascii="Arial" w:hAnsi="Arial" w:cs="Arial"/>
                                <w:b/>
                                <w:sz w:val="22"/>
                                <w:szCs w:val="22"/>
                              </w:rPr>
                              <w:t>2016-2017 ALA CD#23.1_61917_INF</w:t>
                            </w:r>
                          </w:p>
                          <w:p w:rsidR="002C4D89" w:rsidRDefault="002C4D89" w:rsidP="002C4D89">
                            <w:pPr>
                              <w:ind w:left="1440" w:firstLine="720"/>
                              <w:rPr>
                                <w:rFonts w:ascii="Arial" w:hAnsi="Arial" w:cs="Arial"/>
                                <w:b/>
                                <w:sz w:val="22"/>
                                <w:szCs w:val="22"/>
                              </w:rPr>
                            </w:pPr>
                            <w:r>
                              <w:rPr>
                                <w:rFonts w:ascii="Arial" w:hAnsi="Arial" w:cs="Arial"/>
                                <w:b/>
                                <w:sz w:val="22"/>
                                <w:szCs w:val="22"/>
                              </w:rPr>
                              <w:t>2017 ALA Annual Conference</w:t>
                            </w:r>
                          </w:p>
                          <w:p w:rsidR="002C4D89" w:rsidRDefault="00EE6BFB" w:rsidP="002C4D89">
                            <w:pPr>
                              <w:ind w:firstLine="720"/>
                              <w:jc w:val="center"/>
                              <w:rPr>
                                <w:rFonts w:ascii="Arial" w:hAnsi="Arial" w:cs="Arial"/>
                                <w:b/>
                                <w:sz w:val="22"/>
                                <w:szCs w:val="22"/>
                              </w:rPr>
                            </w:pPr>
                            <w:r>
                              <w:rPr>
                                <w:rFonts w:ascii="Arial" w:hAnsi="Arial" w:cs="Arial"/>
                                <w:b/>
                                <w:sz w:val="22"/>
                                <w:szCs w:val="22"/>
                              </w:rPr>
                              <w:t>2016-2017</w:t>
                            </w:r>
                            <w:r w:rsidR="002C4D89">
                              <w:rPr>
                                <w:rFonts w:ascii="Arial" w:hAnsi="Arial" w:cs="Arial"/>
                                <w:b/>
                                <w:sz w:val="22"/>
                                <w:szCs w:val="22"/>
                              </w:rPr>
                              <w:t xml:space="preserve"> </w:t>
                            </w:r>
                            <w:r w:rsidR="002C4D89">
                              <w:rPr>
                                <w:rFonts w:ascii="Arial" w:hAnsi="Arial" w:cs="Arial"/>
                                <w:b/>
                                <w:sz w:val="22"/>
                                <w:szCs w:val="22"/>
                              </w:rPr>
                              <w:t>EBD #12.40</w:t>
                            </w:r>
                          </w:p>
                          <w:p w:rsidR="00EE6BFB" w:rsidRDefault="00EE6BFB" w:rsidP="002C4D89">
                            <w:pPr>
                              <w:ind w:left="1440" w:firstLine="720"/>
                              <w:rPr>
                                <w:rFonts w:ascii="Arial" w:hAnsi="Arial" w:cs="Arial"/>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7.25pt;margin-top:-76.05pt;width:318.3pt;height:7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" stroked="f">
                <v:textbox>
                  <w:txbxContent>
                    <w:p w:rsidR="002C4D89" w:rsidRDefault="002C4D89" w:rsidP="002C4D89">
                      <w:pPr>
                        <w:ind w:left="1440" w:firstLine="720"/>
                        <w:rPr>
                          <w:rFonts w:ascii="Arial" w:hAnsi="Arial" w:cs="Arial"/>
                          <w:b/>
                          <w:sz w:val="22"/>
                          <w:szCs w:val="22"/>
                        </w:rPr>
                      </w:pPr>
                      <w:r>
                        <w:rPr>
                          <w:rFonts w:ascii="Arial" w:hAnsi="Arial" w:cs="Arial"/>
                          <w:b/>
                          <w:sz w:val="22"/>
                          <w:szCs w:val="22"/>
                        </w:rPr>
                        <w:t>2016-2017 ALA CD#23.1_61917_INF</w:t>
                      </w:r>
                    </w:p>
                    <w:p w:rsidR="002C4D89" w:rsidRDefault="002C4D89" w:rsidP="002C4D89">
                      <w:pPr>
                        <w:ind w:left="1440" w:firstLine="720"/>
                        <w:rPr>
                          <w:rFonts w:ascii="Arial" w:hAnsi="Arial" w:cs="Arial"/>
                          <w:b/>
                          <w:sz w:val="22"/>
                          <w:szCs w:val="22"/>
                        </w:rPr>
                      </w:pPr>
                      <w:r>
                        <w:rPr>
                          <w:rFonts w:ascii="Arial" w:hAnsi="Arial" w:cs="Arial"/>
                          <w:b/>
                          <w:sz w:val="22"/>
                          <w:szCs w:val="22"/>
                        </w:rPr>
                        <w:t>2017 ALA Annual Conference</w:t>
                      </w:r>
                    </w:p>
                    <w:p w:rsidR="002C4D89" w:rsidRDefault="00EE6BFB" w:rsidP="002C4D89">
                      <w:pPr>
                        <w:ind w:firstLine="720"/>
                        <w:jc w:val="center"/>
                        <w:rPr>
                          <w:rFonts w:ascii="Arial" w:hAnsi="Arial" w:cs="Arial"/>
                          <w:b/>
                          <w:sz w:val="22"/>
                          <w:szCs w:val="22"/>
                        </w:rPr>
                      </w:pPr>
                      <w:r>
                        <w:rPr>
                          <w:rFonts w:ascii="Arial" w:hAnsi="Arial" w:cs="Arial"/>
                          <w:b/>
                          <w:sz w:val="22"/>
                          <w:szCs w:val="22"/>
                        </w:rPr>
                        <w:t>2016-2017</w:t>
                      </w:r>
                      <w:r w:rsidR="002C4D89">
                        <w:rPr>
                          <w:rFonts w:ascii="Arial" w:hAnsi="Arial" w:cs="Arial"/>
                          <w:b/>
                          <w:sz w:val="22"/>
                          <w:szCs w:val="22"/>
                        </w:rPr>
                        <w:t xml:space="preserve"> </w:t>
                      </w:r>
                      <w:r w:rsidR="002C4D89">
                        <w:rPr>
                          <w:rFonts w:ascii="Arial" w:hAnsi="Arial" w:cs="Arial"/>
                          <w:b/>
                          <w:sz w:val="22"/>
                          <w:szCs w:val="22"/>
                        </w:rPr>
                        <w:t>EBD #12.40</w:t>
                      </w:r>
                    </w:p>
                    <w:p w:rsidR="00EE6BFB" w:rsidRDefault="00EE6BFB" w:rsidP="002C4D89">
                      <w:pPr>
                        <w:ind w:left="1440" w:firstLine="720"/>
                        <w:rPr>
                          <w:rFonts w:ascii="Arial" w:hAnsi="Arial" w:cs="Arial"/>
                          <w:b/>
                          <w:sz w:val="22"/>
                          <w:szCs w:val="22"/>
                        </w:rPr>
                      </w:pPr>
                    </w:p>
                  </w:txbxContent>
                </v:textbox>
              </v:shape>
            </w:pict>
          </mc:Fallback>
        </mc:AlternateContent>
      </w:r>
      <w:r w:rsidR="0064163E">
        <w:rPr>
          <w:rFonts w:ascii="Arial" w:hAnsi="Arial" w:cs="Arial"/>
          <w:b/>
          <w:bCs/>
          <w:sz w:val="28"/>
        </w:rPr>
        <w:t>Report to Council and Executive Board</w:t>
      </w:r>
      <w:r w:rsidR="0064163E">
        <w:rPr>
          <w:rFonts w:ascii="Arial" w:hAnsi="Arial" w:cs="Arial"/>
          <w:sz w:val="28"/>
        </w:rPr>
        <w:t> </w:t>
      </w:r>
    </w:p>
    <w:p w:rsidR="0064163E" w:rsidRDefault="0064163E">
      <w:pPr>
        <w:pStyle w:val="NormalWeb"/>
        <w:spacing w:before="0" w:beforeAutospacing="0" w:after="0" w:afterAutospacing="0"/>
        <w:jc w:val="center"/>
        <w:rPr>
          <w:rFonts w:ascii="Arial" w:hAnsi="Arial" w:cs="Arial"/>
          <w:sz w:val="28"/>
        </w:rPr>
      </w:pPr>
    </w:p>
    <w:p w:rsidR="0064163E" w:rsidRDefault="00DE24A6">
      <w:pPr>
        <w:pStyle w:val="NormalWeb"/>
        <w:spacing w:before="0" w:beforeAutospacing="0" w:after="0" w:afterAutospacing="0"/>
        <w:jc w:val="center"/>
        <w:rPr>
          <w:rFonts w:ascii="Arial" w:hAnsi="Arial" w:cs="Arial"/>
          <w:sz w:val="28"/>
        </w:rPr>
      </w:pPr>
      <w:r w:rsidRPr="00DE24A6">
        <w:rPr>
          <w:rFonts w:ascii="Arial" w:hAnsi="Arial" w:cs="Arial"/>
          <w:sz w:val="28"/>
        </w:rPr>
        <w:t>June 1</w:t>
      </w:r>
      <w:r w:rsidR="00FD03DF">
        <w:rPr>
          <w:rFonts w:ascii="Arial" w:hAnsi="Arial" w:cs="Arial"/>
          <w:sz w:val="28"/>
        </w:rPr>
        <w:t>6</w:t>
      </w:r>
      <w:r w:rsidRPr="00DE24A6">
        <w:rPr>
          <w:rFonts w:ascii="Arial" w:hAnsi="Arial" w:cs="Arial"/>
          <w:sz w:val="28"/>
        </w:rPr>
        <w:t>, 2017</w:t>
      </w:r>
      <w:bookmarkStart w:id="0" w:name="_GoBack"/>
      <w:bookmarkEnd w:id="0"/>
    </w:p>
    <w:p w:rsidR="0064163E" w:rsidRDefault="0064163E">
      <w:pPr>
        <w:pStyle w:val="NormalWeb"/>
        <w:spacing w:before="0" w:beforeAutospacing="0" w:after="0" w:afterAutospacing="0"/>
        <w:jc w:val="center"/>
        <w:rPr>
          <w:rFonts w:ascii="Arial" w:hAnsi="Arial" w:cs="Arial"/>
          <w:sz w:val="28"/>
        </w:rPr>
      </w:pPr>
    </w:p>
    <w:p w:rsidR="0064163E" w:rsidRDefault="0064163E">
      <w:pPr>
        <w:pStyle w:val="NormalWeb"/>
        <w:spacing w:before="0" w:beforeAutospacing="0" w:after="0" w:afterAutospacing="0"/>
        <w:jc w:val="center"/>
        <w:rPr>
          <w:rFonts w:ascii="Arial" w:hAnsi="Arial" w:cs="Arial"/>
          <w:sz w:val="28"/>
        </w:rPr>
      </w:pPr>
      <w:r>
        <w:rPr>
          <w:rFonts w:ascii="Arial" w:hAnsi="Arial" w:cs="Arial"/>
          <w:sz w:val="28"/>
        </w:rPr>
        <w:t>Keith Michael Fiels</w:t>
      </w:r>
    </w:p>
    <w:p w:rsidR="0064163E" w:rsidRDefault="0064163E">
      <w:pPr>
        <w:pStyle w:val="NormalWeb"/>
        <w:spacing w:before="0" w:beforeAutospacing="0" w:after="0" w:afterAutospacing="0"/>
        <w:jc w:val="center"/>
        <w:rPr>
          <w:rFonts w:ascii="Arial" w:hAnsi="Arial" w:cs="Arial"/>
          <w:sz w:val="28"/>
        </w:rPr>
      </w:pPr>
      <w:r>
        <w:rPr>
          <w:rFonts w:ascii="Arial" w:hAnsi="Arial" w:cs="Arial"/>
          <w:sz w:val="28"/>
        </w:rPr>
        <w:t>Executive Director</w:t>
      </w:r>
    </w:p>
    <w:p w:rsidR="0064163E" w:rsidRDefault="0064163E">
      <w:pPr>
        <w:pStyle w:val="Title"/>
      </w:pPr>
    </w:p>
    <w:p w:rsidR="009B0AF4" w:rsidRDefault="009B0AF4">
      <w:pPr>
        <w:pStyle w:val="Title"/>
      </w:pPr>
    </w:p>
    <w:p w:rsidR="006D196D" w:rsidRDefault="006D196D">
      <w:pPr>
        <w:pStyle w:val="Title"/>
      </w:pPr>
    </w:p>
    <w:p w:rsidR="006D196D" w:rsidRPr="00416F65" w:rsidRDefault="006D196D" w:rsidP="006D196D">
      <w:pPr>
        <w:rPr>
          <w:rFonts w:ascii="Arial" w:hAnsi="Arial" w:cs="Arial"/>
          <w:sz w:val="22"/>
          <w:szCs w:val="22"/>
          <w:u w:val="single"/>
        </w:rPr>
      </w:pPr>
      <w:r w:rsidRPr="00416F65">
        <w:rPr>
          <w:rFonts w:ascii="Arial" w:hAnsi="Arial" w:cs="Arial"/>
          <w:sz w:val="22"/>
          <w:szCs w:val="22"/>
          <w:u w:val="single"/>
        </w:rPr>
        <w:t xml:space="preserve">Phase One of </w:t>
      </w:r>
      <w:r w:rsidRPr="00416F65">
        <w:rPr>
          <w:rFonts w:ascii="Arial" w:hAnsi="Arial" w:cs="Arial"/>
          <w:i/>
          <w:sz w:val="22"/>
          <w:szCs w:val="22"/>
          <w:u w:val="single"/>
        </w:rPr>
        <w:t>Fight for Libraries!</w:t>
      </w:r>
      <w:r w:rsidRPr="00416F65">
        <w:rPr>
          <w:rFonts w:ascii="Arial" w:hAnsi="Arial" w:cs="Arial"/>
          <w:sz w:val="22"/>
          <w:szCs w:val="22"/>
          <w:u w:val="single"/>
        </w:rPr>
        <w:t xml:space="preserve"> Appropriations Campaign Finishes Strong in Senate </w:t>
      </w:r>
    </w:p>
    <w:p w:rsidR="006D196D" w:rsidRPr="007372A4" w:rsidRDefault="006D196D" w:rsidP="006D196D">
      <w:pPr>
        <w:rPr>
          <w:rFonts w:ascii="Arial" w:hAnsi="Arial" w:cs="Arial"/>
          <w:sz w:val="22"/>
          <w:szCs w:val="22"/>
        </w:rPr>
      </w:pPr>
    </w:p>
    <w:p w:rsidR="00375966" w:rsidRDefault="006D196D" w:rsidP="006D196D">
      <w:pPr>
        <w:rPr>
          <w:rFonts w:ascii="Arial" w:hAnsi="Arial" w:cs="Arial"/>
          <w:sz w:val="22"/>
          <w:szCs w:val="22"/>
        </w:rPr>
      </w:pPr>
      <w:r w:rsidRPr="007372A4">
        <w:rPr>
          <w:rFonts w:ascii="Arial" w:hAnsi="Arial" w:cs="Arial"/>
          <w:sz w:val="22"/>
          <w:szCs w:val="22"/>
        </w:rPr>
        <w:t xml:space="preserve">At last report, ALA’s Association-wide “all-hands” effort to secure record Congressional support for FY 2018 federal library funding, conceived and coordinated by </w:t>
      </w:r>
      <w:r w:rsidR="00677792">
        <w:rPr>
          <w:rFonts w:ascii="Arial" w:hAnsi="Arial" w:cs="Arial"/>
          <w:sz w:val="22"/>
          <w:szCs w:val="22"/>
        </w:rPr>
        <w:t xml:space="preserve">the </w:t>
      </w:r>
      <w:r w:rsidRPr="007372A4">
        <w:rPr>
          <w:rFonts w:ascii="Arial" w:hAnsi="Arial" w:cs="Arial"/>
          <w:sz w:val="22"/>
          <w:szCs w:val="22"/>
        </w:rPr>
        <w:t>O</w:t>
      </w:r>
      <w:r w:rsidR="00677792">
        <w:rPr>
          <w:rFonts w:ascii="Arial" w:hAnsi="Arial" w:cs="Arial"/>
          <w:sz w:val="22"/>
          <w:szCs w:val="22"/>
        </w:rPr>
        <w:t xml:space="preserve">ffice </w:t>
      </w:r>
      <w:r w:rsidR="00375966">
        <w:rPr>
          <w:rFonts w:ascii="Arial" w:hAnsi="Arial" w:cs="Arial"/>
          <w:sz w:val="22"/>
          <w:szCs w:val="22"/>
        </w:rPr>
        <w:t>of</w:t>
      </w:r>
      <w:r w:rsidR="00677792">
        <w:rPr>
          <w:rFonts w:ascii="Arial" w:hAnsi="Arial" w:cs="Arial"/>
          <w:sz w:val="22"/>
          <w:szCs w:val="22"/>
        </w:rPr>
        <w:t xml:space="preserve"> </w:t>
      </w:r>
      <w:r w:rsidRPr="007372A4">
        <w:rPr>
          <w:rFonts w:ascii="Arial" w:hAnsi="Arial" w:cs="Arial"/>
          <w:sz w:val="22"/>
          <w:szCs w:val="22"/>
        </w:rPr>
        <w:t>G</w:t>
      </w:r>
      <w:r w:rsidR="00677792">
        <w:rPr>
          <w:rFonts w:ascii="Arial" w:hAnsi="Arial" w:cs="Arial"/>
          <w:sz w:val="22"/>
          <w:szCs w:val="22"/>
        </w:rPr>
        <w:t xml:space="preserve">overnment </w:t>
      </w:r>
      <w:r w:rsidRPr="007372A4">
        <w:rPr>
          <w:rFonts w:ascii="Arial" w:hAnsi="Arial" w:cs="Arial"/>
          <w:sz w:val="22"/>
          <w:szCs w:val="22"/>
        </w:rPr>
        <w:t>R</w:t>
      </w:r>
      <w:r w:rsidR="00677792">
        <w:rPr>
          <w:rFonts w:ascii="Arial" w:hAnsi="Arial" w:cs="Arial"/>
          <w:sz w:val="22"/>
          <w:szCs w:val="22"/>
        </w:rPr>
        <w:t>elations</w:t>
      </w:r>
      <w:r w:rsidRPr="007372A4">
        <w:rPr>
          <w:rFonts w:ascii="Arial" w:hAnsi="Arial" w:cs="Arial"/>
          <w:sz w:val="22"/>
          <w:szCs w:val="22"/>
        </w:rPr>
        <w:t xml:space="preserve">, was well underway. </w:t>
      </w:r>
      <w:hyperlink r:id="rId7" w:history="1">
        <w:r w:rsidRPr="007372A4">
          <w:rPr>
            <w:rStyle w:val="Hyperlink"/>
            <w:rFonts w:ascii="Arial" w:hAnsi="Arial" w:cs="Arial"/>
            <w:sz w:val="22"/>
            <w:szCs w:val="22"/>
          </w:rPr>
          <w:t>Record numbers of Representatives</w:t>
        </w:r>
      </w:hyperlink>
      <w:r w:rsidRPr="007372A4">
        <w:rPr>
          <w:rFonts w:ascii="Arial" w:hAnsi="Arial" w:cs="Arial"/>
          <w:sz w:val="22"/>
          <w:szCs w:val="22"/>
        </w:rPr>
        <w:t xml:space="preserve">, essentially one-third of all Members, had been convinced to sign separate letters to the House Appropriations Committee backing specific funding amounts for LSTA and Innovative Approaches to Literacy (IAL), and efforts to achieve equally dramatic results </w:t>
      </w:r>
      <w:hyperlink r:id="rId8" w:history="1">
        <w:r w:rsidRPr="007372A4">
          <w:rPr>
            <w:rStyle w:val="Hyperlink"/>
            <w:rFonts w:ascii="Arial" w:hAnsi="Arial" w:cs="Arial"/>
            <w:sz w:val="22"/>
            <w:szCs w:val="22"/>
          </w:rPr>
          <w:t>in the Senate</w:t>
        </w:r>
      </w:hyperlink>
      <w:r w:rsidRPr="007372A4">
        <w:rPr>
          <w:rFonts w:ascii="Arial" w:hAnsi="Arial" w:cs="Arial"/>
          <w:sz w:val="22"/>
          <w:szCs w:val="22"/>
        </w:rPr>
        <w:t xml:space="preserve"> were well underway</w:t>
      </w:r>
      <w:r w:rsidR="002723E5">
        <w:rPr>
          <w:rFonts w:ascii="Arial" w:hAnsi="Arial" w:cs="Arial"/>
          <w:sz w:val="22"/>
          <w:szCs w:val="22"/>
        </w:rPr>
        <w:t xml:space="preserve">. </w:t>
      </w:r>
      <w:r w:rsidRPr="007372A4">
        <w:rPr>
          <w:rFonts w:ascii="Arial" w:hAnsi="Arial" w:cs="Arial"/>
          <w:sz w:val="22"/>
          <w:szCs w:val="22"/>
        </w:rPr>
        <w:t xml:space="preserve">That work in the Senate </w:t>
      </w:r>
      <w:hyperlink r:id="rId9" w:history="1">
        <w:r w:rsidRPr="007372A4">
          <w:rPr>
            <w:rStyle w:val="Hyperlink"/>
            <w:rFonts w:ascii="Arial" w:hAnsi="Arial" w:cs="Arial"/>
            <w:sz w:val="22"/>
            <w:szCs w:val="22"/>
          </w:rPr>
          <w:t>culminated on May 25</w:t>
        </w:r>
      </w:hyperlink>
      <w:r w:rsidRPr="007372A4">
        <w:rPr>
          <w:rFonts w:ascii="Arial" w:hAnsi="Arial" w:cs="Arial"/>
          <w:sz w:val="22"/>
          <w:szCs w:val="22"/>
        </w:rPr>
        <w:t xml:space="preserve"> with a near 20% increase in the number of total Senators (to 37) signing similar letters for IAL and a 33% increase in signatures (to 45) for LSTA</w:t>
      </w:r>
      <w:r w:rsidR="002723E5">
        <w:rPr>
          <w:rFonts w:ascii="Arial" w:hAnsi="Arial" w:cs="Arial"/>
          <w:sz w:val="22"/>
          <w:szCs w:val="22"/>
        </w:rPr>
        <w:t xml:space="preserve">. </w:t>
      </w:r>
      <w:r w:rsidRPr="007372A4">
        <w:rPr>
          <w:rFonts w:ascii="Arial" w:hAnsi="Arial" w:cs="Arial"/>
          <w:sz w:val="22"/>
          <w:szCs w:val="22"/>
        </w:rPr>
        <w:t>These increases were achieved notwithstanding a more than halved pool of total potential Senate signators</w:t>
      </w:r>
      <w:r w:rsidR="002723E5">
        <w:rPr>
          <w:rFonts w:ascii="Arial" w:hAnsi="Arial" w:cs="Arial"/>
          <w:sz w:val="22"/>
          <w:szCs w:val="22"/>
        </w:rPr>
        <w:t xml:space="preserve">. </w:t>
      </w:r>
      <w:r>
        <w:rPr>
          <w:rFonts w:ascii="Arial" w:hAnsi="Arial" w:cs="Arial"/>
          <w:sz w:val="22"/>
          <w:szCs w:val="22"/>
        </w:rPr>
        <w:t xml:space="preserve">The decreased pool was due to </w:t>
      </w:r>
      <w:r w:rsidRPr="007372A4">
        <w:rPr>
          <w:rFonts w:ascii="Arial" w:hAnsi="Arial" w:cs="Arial"/>
          <w:sz w:val="22"/>
          <w:szCs w:val="22"/>
        </w:rPr>
        <w:t>the retirement of one past supporter; loss of two previously supportive Democratic Senators to leadership positions in which they do not sign such letters; decision by two Republican Senators not to sign the one letter they each joined last year; and the absence of any other signatures by members of the majority with just three exceptions (two of whom co-authored the LSTA and IAL letters)</w:t>
      </w:r>
      <w:r w:rsidR="002723E5">
        <w:rPr>
          <w:rFonts w:ascii="Arial" w:hAnsi="Arial" w:cs="Arial"/>
          <w:sz w:val="22"/>
          <w:szCs w:val="22"/>
        </w:rPr>
        <w:t xml:space="preserve">. </w:t>
      </w:r>
      <w:r w:rsidRPr="007372A4">
        <w:rPr>
          <w:rFonts w:ascii="Arial" w:hAnsi="Arial" w:cs="Arial"/>
          <w:sz w:val="22"/>
          <w:szCs w:val="22"/>
        </w:rPr>
        <w:t>In addition, members of the Appropriations Committee of either party typically do not sign such Dear Appropriator letters</w:t>
      </w:r>
      <w:r w:rsidR="002723E5">
        <w:rPr>
          <w:rFonts w:ascii="Arial" w:hAnsi="Arial" w:cs="Arial"/>
          <w:sz w:val="22"/>
          <w:szCs w:val="22"/>
        </w:rPr>
        <w:t xml:space="preserve">. </w:t>
      </w:r>
    </w:p>
    <w:p w:rsidR="00375966" w:rsidRDefault="00375966" w:rsidP="006D196D">
      <w:pPr>
        <w:rPr>
          <w:rFonts w:ascii="Arial" w:hAnsi="Arial" w:cs="Arial"/>
          <w:sz w:val="22"/>
          <w:szCs w:val="22"/>
        </w:rPr>
      </w:pPr>
    </w:p>
    <w:p w:rsidR="006D196D" w:rsidRPr="007372A4" w:rsidRDefault="006D196D" w:rsidP="006D196D">
      <w:pPr>
        <w:rPr>
          <w:rFonts w:ascii="Arial" w:hAnsi="Arial" w:cs="Arial"/>
          <w:sz w:val="22"/>
          <w:szCs w:val="22"/>
        </w:rPr>
      </w:pPr>
      <w:r w:rsidRPr="007372A4">
        <w:rPr>
          <w:rFonts w:ascii="Arial" w:hAnsi="Arial" w:cs="Arial"/>
          <w:sz w:val="22"/>
          <w:szCs w:val="22"/>
        </w:rPr>
        <w:t xml:space="preserve">The favorable results in both the House and Senate are attributable to the total engagement of ALA’s leadership; tremendous grassroots and “grasstops” mobilization by every ALA Chapter, Division and affiliate (more than 42,000 emails to Congress were recorded at ALA’s </w:t>
      </w:r>
      <w:hyperlink r:id="rId10" w:history="1">
        <w:r w:rsidRPr="007372A4">
          <w:rPr>
            <w:rStyle w:val="Hyperlink"/>
            <w:rFonts w:ascii="Arial" w:hAnsi="Arial" w:cs="Arial"/>
            <w:sz w:val="22"/>
            <w:szCs w:val="22"/>
          </w:rPr>
          <w:t>Legislative Action Center</w:t>
        </w:r>
      </w:hyperlink>
      <w:r w:rsidRPr="007372A4">
        <w:rPr>
          <w:rFonts w:ascii="Arial" w:hAnsi="Arial" w:cs="Arial"/>
          <w:sz w:val="22"/>
          <w:szCs w:val="22"/>
        </w:rPr>
        <w:t xml:space="preserve"> between mid-March and late May); and the extraordinary efforts of every OGR staff person with the support, throughout the process, of literally every member of the Washington Office. </w:t>
      </w:r>
    </w:p>
    <w:p w:rsidR="006D196D" w:rsidRPr="007372A4" w:rsidRDefault="006D196D" w:rsidP="006D196D">
      <w:pPr>
        <w:rPr>
          <w:rFonts w:ascii="Arial" w:hAnsi="Arial" w:cs="Arial"/>
          <w:sz w:val="22"/>
          <w:szCs w:val="22"/>
        </w:rPr>
      </w:pPr>
    </w:p>
    <w:p w:rsidR="006D196D" w:rsidRPr="00852218" w:rsidRDefault="006D196D" w:rsidP="006D196D">
      <w:pPr>
        <w:rPr>
          <w:rFonts w:ascii="Arial" w:hAnsi="Arial" w:cs="Arial"/>
          <w:sz w:val="22"/>
          <w:szCs w:val="22"/>
          <w:u w:val="single"/>
        </w:rPr>
      </w:pPr>
      <w:r w:rsidRPr="00852218">
        <w:rPr>
          <w:rFonts w:ascii="Arial" w:hAnsi="Arial" w:cs="Arial"/>
          <w:sz w:val="22"/>
          <w:szCs w:val="22"/>
          <w:u w:val="single"/>
        </w:rPr>
        <w:t xml:space="preserve">Unprecedented Corporate Support for Library Funding Catalyzed by OGR, Gale/Cengage </w:t>
      </w:r>
    </w:p>
    <w:p w:rsidR="006D196D" w:rsidRPr="007372A4" w:rsidRDefault="006D196D" w:rsidP="006D196D">
      <w:pPr>
        <w:rPr>
          <w:rFonts w:ascii="Arial" w:hAnsi="Arial" w:cs="Arial"/>
          <w:b/>
          <w:sz w:val="22"/>
          <w:szCs w:val="22"/>
        </w:rPr>
      </w:pPr>
    </w:p>
    <w:p w:rsidR="006D196D" w:rsidRDefault="006D196D" w:rsidP="006D196D">
      <w:pPr>
        <w:rPr>
          <w:rFonts w:ascii="Arial" w:hAnsi="Arial" w:cs="Arial"/>
          <w:sz w:val="22"/>
          <w:szCs w:val="22"/>
        </w:rPr>
      </w:pPr>
      <w:r w:rsidRPr="007372A4">
        <w:rPr>
          <w:rFonts w:ascii="Arial" w:hAnsi="Arial" w:cs="Arial"/>
          <w:sz w:val="22"/>
          <w:szCs w:val="22"/>
        </w:rPr>
        <w:t xml:space="preserve">The results of ALA’s efforts to maximize Senate support for the FY 2018 Dear Appropriator letters for LSTA and IAL also were aided by the rapid coalescence and launch of the </w:t>
      </w:r>
      <w:hyperlink r:id="rId11" w:history="1">
        <w:r w:rsidRPr="007372A4">
          <w:rPr>
            <w:rStyle w:val="Hyperlink"/>
            <w:rFonts w:ascii="Arial" w:hAnsi="Arial" w:cs="Arial"/>
            <w:sz w:val="22"/>
            <w:szCs w:val="22"/>
          </w:rPr>
          <w:t>Corporate Committee for Library Investment</w:t>
        </w:r>
      </w:hyperlink>
      <w:r w:rsidRPr="007372A4">
        <w:rPr>
          <w:rFonts w:ascii="Arial" w:hAnsi="Arial" w:cs="Arial"/>
          <w:sz w:val="22"/>
          <w:szCs w:val="22"/>
        </w:rPr>
        <w:t xml:space="preserve"> (CCLI), which was co-conceived and catalyzed by OGR and Gale/Cengage</w:t>
      </w:r>
      <w:r w:rsidR="002723E5">
        <w:rPr>
          <w:rFonts w:ascii="Arial" w:hAnsi="Arial" w:cs="Arial"/>
          <w:sz w:val="22"/>
          <w:szCs w:val="22"/>
        </w:rPr>
        <w:t xml:space="preserve">. </w:t>
      </w:r>
      <w:r w:rsidRPr="007372A4">
        <w:rPr>
          <w:rFonts w:ascii="Arial" w:hAnsi="Arial" w:cs="Arial"/>
          <w:sz w:val="22"/>
          <w:szCs w:val="22"/>
        </w:rPr>
        <w:t>ALA is not a member of CCLI, but OGR’s Managing Director coordinates its strategy, communications and other activities</w:t>
      </w:r>
      <w:r w:rsidR="002723E5">
        <w:rPr>
          <w:rFonts w:ascii="Arial" w:hAnsi="Arial" w:cs="Arial"/>
          <w:sz w:val="22"/>
          <w:szCs w:val="22"/>
        </w:rPr>
        <w:t xml:space="preserve">. </w:t>
      </w:r>
      <w:r w:rsidRPr="007372A4">
        <w:rPr>
          <w:rFonts w:ascii="Arial" w:hAnsi="Arial" w:cs="Arial"/>
          <w:sz w:val="22"/>
          <w:szCs w:val="22"/>
        </w:rPr>
        <w:t>Less than a month after ALA and Gale met and agreed in mid-April to try to launch such a group, ten core member companies wrote jointly to every Senator on May 10 urging them to sign both the LSTA and IAL Dear Appropri</w:t>
      </w:r>
      <w:r w:rsidRPr="007372A4">
        <w:rPr>
          <w:rFonts w:ascii="Arial" w:hAnsi="Arial" w:cs="Arial"/>
          <w:sz w:val="22"/>
          <w:szCs w:val="22"/>
        </w:rPr>
        <w:softHyphen/>
        <w:t>ator letters and to support IMLS</w:t>
      </w:r>
      <w:r w:rsidR="002723E5">
        <w:rPr>
          <w:rFonts w:ascii="Arial" w:hAnsi="Arial" w:cs="Arial"/>
          <w:sz w:val="22"/>
          <w:szCs w:val="22"/>
        </w:rPr>
        <w:t xml:space="preserve">. </w:t>
      </w:r>
      <w:r w:rsidRPr="007372A4">
        <w:rPr>
          <w:rFonts w:ascii="Arial" w:hAnsi="Arial" w:cs="Arial"/>
          <w:sz w:val="22"/>
          <w:szCs w:val="22"/>
        </w:rPr>
        <w:t xml:space="preserve">CCLI itself launched with a national press release on May 17 and reissued a </w:t>
      </w:r>
      <w:hyperlink r:id="rId12" w:history="1">
        <w:r w:rsidRPr="007372A4">
          <w:rPr>
            <w:rStyle w:val="Hyperlink"/>
            <w:rFonts w:ascii="Arial" w:hAnsi="Arial" w:cs="Arial"/>
            <w:sz w:val="22"/>
            <w:szCs w:val="22"/>
          </w:rPr>
          <w:t>version of that letter</w:t>
        </w:r>
      </w:hyperlink>
      <w:r w:rsidRPr="007372A4">
        <w:rPr>
          <w:rFonts w:ascii="Arial" w:hAnsi="Arial" w:cs="Arial"/>
          <w:sz w:val="22"/>
          <w:szCs w:val="22"/>
        </w:rPr>
        <w:t xml:space="preserve"> to all Senators signed by 26 companies</w:t>
      </w:r>
      <w:r w:rsidR="002723E5">
        <w:rPr>
          <w:rFonts w:ascii="Arial" w:hAnsi="Arial" w:cs="Arial"/>
          <w:sz w:val="22"/>
          <w:szCs w:val="22"/>
        </w:rPr>
        <w:t xml:space="preserve">. </w:t>
      </w:r>
      <w:r w:rsidRPr="007372A4">
        <w:rPr>
          <w:rFonts w:ascii="Arial" w:hAnsi="Arial" w:cs="Arial"/>
          <w:sz w:val="22"/>
          <w:szCs w:val="22"/>
        </w:rPr>
        <w:t xml:space="preserve">The group’s </w:t>
      </w:r>
      <w:hyperlink r:id="rId13" w:history="1">
        <w:r w:rsidRPr="007372A4">
          <w:rPr>
            <w:rStyle w:val="Hyperlink"/>
            <w:rFonts w:ascii="Arial" w:hAnsi="Arial" w:cs="Arial"/>
            <w:sz w:val="22"/>
            <w:szCs w:val="22"/>
          </w:rPr>
          <w:t>membership</w:t>
        </w:r>
      </w:hyperlink>
      <w:r w:rsidRPr="007372A4">
        <w:rPr>
          <w:rFonts w:ascii="Arial" w:hAnsi="Arial" w:cs="Arial"/>
          <w:sz w:val="22"/>
          <w:szCs w:val="22"/>
        </w:rPr>
        <w:t xml:space="preserve"> now stands at nearly 100</w:t>
      </w:r>
      <w:r w:rsidR="002723E5">
        <w:rPr>
          <w:rFonts w:ascii="Arial" w:hAnsi="Arial" w:cs="Arial"/>
          <w:sz w:val="22"/>
          <w:szCs w:val="22"/>
        </w:rPr>
        <w:t xml:space="preserve">. </w:t>
      </w:r>
      <w:r w:rsidRPr="007372A4">
        <w:rPr>
          <w:rFonts w:ascii="Arial" w:hAnsi="Arial" w:cs="Arial"/>
          <w:sz w:val="22"/>
          <w:szCs w:val="22"/>
        </w:rPr>
        <w:t>It includes individual companies and three national trade associations representing many Fortune 500 firms and multiple sectors of the economy</w:t>
      </w:r>
      <w:r>
        <w:rPr>
          <w:rFonts w:ascii="Arial" w:hAnsi="Arial" w:cs="Arial"/>
          <w:sz w:val="22"/>
          <w:szCs w:val="22"/>
        </w:rPr>
        <w:t xml:space="preserve"> and includes</w:t>
      </w:r>
      <w:r w:rsidRPr="007372A4">
        <w:rPr>
          <w:rFonts w:ascii="Arial" w:hAnsi="Arial" w:cs="Arial"/>
          <w:sz w:val="22"/>
          <w:szCs w:val="22"/>
        </w:rPr>
        <w:t xml:space="preserve"> the </w:t>
      </w:r>
      <w:hyperlink r:id="rId14" w:history="1">
        <w:r w:rsidRPr="007372A4">
          <w:rPr>
            <w:rStyle w:val="Hyperlink"/>
            <w:rFonts w:ascii="Arial" w:hAnsi="Arial" w:cs="Arial"/>
            <w:sz w:val="22"/>
            <w:szCs w:val="22"/>
          </w:rPr>
          <w:t>American Booksellers Association</w:t>
        </w:r>
      </w:hyperlink>
      <w:r w:rsidRPr="007372A4">
        <w:rPr>
          <w:rFonts w:ascii="Arial" w:hAnsi="Arial" w:cs="Arial"/>
          <w:sz w:val="22"/>
          <w:szCs w:val="22"/>
        </w:rPr>
        <w:t xml:space="preserve">, </w:t>
      </w:r>
      <w:hyperlink r:id="rId15" w:history="1">
        <w:r w:rsidRPr="007372A4">
          <w:rPr>
            <w:rStyle w:val="Hyperlink"/>
            <w:rFonts w:ascii="Arial" w:hAnsi="Arial" w:cs="Arial"/>
            <w:sz w:val="22"/>
            <w:szCs w:val="22"/>
          </w:rPr>
          <w:t>Computer &amp; Communications Industry Association</w:t>
        </w:r>
      </w:hyperlink>
      <w:r w:rsidRPr="007372A4">
        <w:rPr>
          <w:rFonts w:ascii="Arial" w:hAnsi="Arial" w:cs="Arial"/>
          <w:sz w:val="22"/>
          <w:szCs w:val="22"/>
        </w:rPr>
        <w:t xml:space="preserve">, and </w:t>
      </w:r>
      <w:hyperlink r:id="rId16" w:history="1">
        <w:r w:rsidRPr="007372A4">
          <w:rPr>
            <w:rStyle w:val="Hyperlink"/>
            <w:rFonts w:ascii="Arial" w:hAnsi="Arial" w:cs="Arial"/>
            <w:sz w:val="22"/>
            <w:szCs w:val="22"/>
          </w:rPr>
          <w:t>Software and Information Industry Association</w:t>
        </w:r>
      </w:hyperlink>
      <w:r w:rsidR="002723E5">
        <w:rPr>
          <w:rFonts w:ascii="Arial" w:hAnsi="Arial" w:cs="Arial"/>
          <w:sz w:val="22"/>
          <w:szCs w:val="22"/>
        </w:rPr>
        <w:t xml:space="preserve">. </w:t>
      </w:r>
      <w:r w:rsidRPr="007372A4">
        <w:rPr>
          <w:rFonts w:ascii="Arial" w:hAnsi="Arial" w:cs="Arial"/>
          <w:sz w:val="22"/>
          <w:szCs w:val="22"/>
        </w:rPr>
        <w:t xml:space="preserve">It is intended to be an ongoing organization whose </w:t>
      </w:r>
      <w:hyperlink r:id="rId17" w:history="1">
        <w:r w:rsidRPr="007372A4">
          <w:rPr>
            <w:rStyle w:val="Hyperlink"/>
            <w:rFonts w:ascii="Arial" w:hAnsi="Arial" w:cs="Arial"/>
            <w:sz w:val="22"/>
            <w:szCs w:val="22"/>
          </w:rPr>
          <w:t>mission</w:t>
        </w:r>
      </w:hyperlink>
      <w:r w:rsidRPr="007372A4">
        <w:rPr>
          <w:rFonts w:ascii="Arial" w:hAnsi="Arial" w:cs="Arial"/>
          <w:sz w:val="22"/>
          <w:szCs w:val="22"/>
        </w:rPr>
        <w:t xml:space="preserve"> is to maximize federal library fund</w:t>
      </w:r>
      <w:r w:rsidRPr="007372A4">
        <w:rPr>
          <w:rFonts w:ascii="Arial" w:hAnsi="Arial" w:cs="Arial"/>
          <w:sz w:val="22"/>
          <w:szCs w:val="22"/>
        </w:rPr>
        <w:softHyphen/>
        <w:t>ing for IMLS and programs like LSTA and IAL, as well as for library construction and moderniza</w:t>
      </w:r>
      <w:r w:rsidRPr="007372A4">
        <w:rPr>
          <w:rFonts w:ascii="Arial" w:hAnsi="Arial" w:cs="Arial"/>
          <w:sz w:val="22"/>
          <w:szCs w:val="22"/>
        </w:rPr>
        <w:softHyphen/>
        <w:t>tion, and the enhanced speed and availability of library broadband technology to the public</w:t>
      </w:r>
      <w:r w:rsidR="002723E5">
        <w:rPr>
          <w:rFonts w:ascii="Arial" w:hAnsi="Arial" w:cs="Arial"/>
          <w:sz w:val="22"/>
          <w:szCs w:val="22"/>
        </w:rPr>
        <w:t xml:space="preserve">. </w:t>
      </w:r>
      <w:r w:rsidRPr="007372A4">
        <w:rPr>
          <w:rFonts w:ascii="Arial" w:hAnsi="Arial" w:cs="Arial"/>
          <w:sz w:val="22"/>
          <w:szCs w:val="22"/>
        </w:rPr>
        <w:t>CCLI will not advocate on other library issues, particularly copyright.</w:t>
      </w:r>
    </w:p>
    <w:p w:rsidR="006F0AFB" w:rsidRDefault="006F0AFB" w:rsidP="006D196D">
      <w:pPr>
        <w:rPr>
          <w:rFonts w:ascii="Arial" w:hAnsi="Arial" w:cs="Arial"/>
          <w:sz w:val="22"/>
          <w:szCs w:val="22"/>
        </w:rPr>
      </w:pPr>
    </w:p>
    <w:p w:rsidR="006F0AFB" w:rsidRPr="00502344" w:rsidRDefault="006F0AFB" w:rsidP="006F0AFB">
      <w:pPr>
        <w:rPr>
          <w:rFonts w:ascii="Arial" w:hAnsi="Arial" w:cs="Arial"/>
          <w:sz w:val="22"/>
          <w:szCs w:val="22"/>
          <w:u w:val="single"/>
        </w:rPr>
      </w:pPr>
      <w:r w:rsidRPr="00502344">
        <w:rPr>
          <w:rFonts w:ascii="Arial" w:hAnsi="Arial" w:cs="Arial"/>
          <w:sz w:val="22"/>
          <w:szCs w:val="22"/>
          <w:u w:val="single"/>
        </w:rPr>
        <w:t xml:space="preserve">Net </w:t>
      </w:r>
      <w:r>
        <w:rPr>
          <w:rFonts w:ascii="Arial" w:hAnsi="Arial" w:cs="Arial"/>
          <w:sz w:val="22"/>
          <w:szCs w:val="22"/>
          <w:u w:val="single"/>
        </w:rPr>
        <w:t>N</w:t>
      </w:r>
      <w:r w:rsidRPr="00502344">
        <w:rPr>
          <w:rFonts w:ascii="Arial" w:hAnsi="Arial" w:cs="Arial"/>
          <w:sz w:val="22"/>
          <w:szCs w:val="22"/>
          <w:u w:val="single"/>
        </w:rPr>
        <w:t xml:space="preserve">eutrality </w:t>
      </w:r>
      <w:r>
        <w:rPr>
          <w:rFonts w:ascii="Arial" w:hAnsi="Arial" w:cs="Arial"/>
          <w:sz w:val="22"/>
          <w:szCs w:val="22"/>
          <w:u w:val="single"/>
        </w:rPr>
        <w:t>H</w:t>
      </w:r>
      <w:r w:rsidRPr="00502344">
        <w:rPr>
          <w:rFonts w:ascii="Arial" w:hAnsi="Arial" w:cs="Arial"/>
          <w:sz w:val="22"/>
          <w:szCs w:val="22"/>
          <w:u w:val="single"/>
        </w:rPr>
        <w:t xml:space="preserve">eats </w:t>
      </w:r>
      <w:r>
        <w:rPr>
          <w:rFonts w:ascii="Arial" w:hAnsi="Arial" w:cs="Arial"/>
          <w:sz w:val="22"/>
          <w:szCs w:val="22"/>
          <w:u w:val="single"/>
        </w:rPr>
        <w:t>U</w:t>
      </w:r>
      <w:r w:rsidRPr="00502344">
        <w:rPr>
          <w:rFonts w:ascii="Arial" w:hAnsi="Arial" w:cs="Arial"/>
          <w:sz w:val="22"/>
          <w:szCs w:val="22"/>
          <w:u w:val="single"/>
        </w:rPr>
        <w:t xml:space="preserve">p; ALA </w:t>
      </w:r>
      <w:r>
        <w:rPr>
          <w:rFonts w:ascii="Arial" w:hAnsi="Arial" w:cs="Arial"/>
          <w:sz w:val="22"/>
          <w:szCs w:val="22"/>
          <w:u w:val="single"/>
        </w:rPr>
        <w:t>R</w:t>
      </w:r>
      <w:r w:rsidRPr="00502344">
        <w:rPr>
          <w:rFonts w:ascii="Arial" w:hAnsi="Arial" w:cs="Arial"/>
          <w:sz w:val="22"/>
          <w:szCs w:val="22"/>
          <w:u w:val="single"/>
        </w:rPr>
        <w:t>esponds</w:t>
      </w:r>
    </w:p>
    <w:p w:rsidR="006F0AFB" w:rsidRPr="007372A4" w:rsidRDefault="006F0AFB" w:rsidP="006F0AFB">
      <w:pPr>
        <w:rPr>
          <w:rFonts w:ascii="Arial" w:hAnsi="Arial" w:cs="Arial"/>
          <w:sz w:val="22"/>
          <w:szCs w:val="22"/>
        </w:rPr>
      </w:pPr>
    </w:p>
    <w:p w:rsidR="006F0AFB" w:rsidRPr="007372A4" w:rsidRDefault="006F0AFB" w:rsidP="006F0AFB">
      <w:pPr>
        <w:rPr>
          <w:rFonts w:ascii="Arial" w:hAnsi="Arial" w:cs="Arial"/>
          <w:sz w:val="22"/>
          <w:szCs w:val="22"/>
        </w:rPr>
      </w:pPr>
      <w:r w:rsidRPr="007372A4">
        <w:rPr>
          <w:rFonts w:ascii="Arial" w:hAnsi="Arial" w:cs="Arial"/>
          <w:sz w:val="22"/>
          <w:szCs w:val="22"/>
        </w:rPr>
        <w:t>On May 18, the Federal Communications Commission (FCC) voted to begin a formal rulemaking to roll back net neutrality</w:t>
      </w:r>
      <w:r w:rsidR="002723E5">
        <w:rPr>
          <w:rFonts w:ascii="Arial" w:hAnsi="Arial" w:cs="Arial"/>
          <w:sz w:val="22"/>
          <w:szCs w:val="22"/>
        </w:rPr>
        <w:t xml:space="preserve">. </w:t>
      </w:r>
      <w:r w:rsidRPr="007372A4">
        <w:rPr>
          <w:rFonts w:ascii="Arial" w:hAnsi="Arial" w:cs="Arial"/>
          <w:sz w:val="22"/>
          <w:szCs w:val="22"/>
        </w:rPr>
        <w:t xml:space="preserve">In response, ALA issued a strong </w:t>
      </w:r>
      <w:hyperlink r:id="rId18" w:history="1">
        <w:r w:rsidRPr="007372A4">
          <w:rPr>
            <w:rStyle w:val="Hyperlink"/>
            <w:rFonts w:ascii="Arial" w:hAnsi="Arial" w:cs="Arial"/>
            <w:sz w:val="22"/>
            <w:szCs w:val="22"/>
          </w:rPr>
          <w:t>statement</w:t>
        </w:r>
      </w:hyperlink>
      <w:r w:rsidRPr="007372A4">
        <w:rPr>
          <w:rFonts w:ascii="Arial" w:hAnsi="Arial" w:cs="Arial"/>
          <w:sz w:val="22"/>
          <w:szCs w:val="22"/>
        </w:rPr>
        <w:t xml:space="preserve"> in favor of net neutrality with a promise for continued advocacy</w:t>
      </w:r>
      <w:r w:rsidR="002723E5">
        <w:rPr>
          <w:rFonts w:ascii="Arial" w:hAnsi="Arial" w:cs="Arial"/>
          <w:sz w:val="22"/>
          <w:szCs w:val="22"/>
        </w:rPr>
        <w:t xml:space="preserve">. </w:t>
      </w:r>
      <w:r w:rsidRPr="007372A4">
        <w:rPr>
          <w:rFonts w:ascii="Arial" w:hAnsi="Arial" w:cs="Arial"/>
          <w:sz w:val="22"/>
          <w:szCs w:val="22"/>
        </w:rPr>
        <w:t xml:space="preserve">On June 6, a coalition that includes ALA announced </w:t>
      </w:r>
      <w:r w:rsidR="00871381">
        <w:rPr>
          <w:rFonts w:ascii="Arial" w:hAnsi="Arial" w:cs="Arial"/>
          <w:sz w:val="22"/>
          <w:szCs w:val="22"/>
        </w:rPr>
        <w:t xml:space="preserve">July 12 as </w:t>
      </w:r>
      <w:r w:rsidRPr="007372A4">
        <w:rPr>
          <w:rFonts w:ascii="Arial" w:hAnsi="Arial" w:cs="Arial"/>
          <w:sz w:val="22"/>
          <w:szCs w:val="22"/>
        </w:rPr>
        <w:t>an internet-wide day of action to save net neutrality</w:t>
      </w:r>
      <w:r w:rsidR="002723E5">
        <w:rPr>
          <w:rFonts w:ascii="Arial" w:hAnsi="Arial" w:cs="Arial"/>
          <w:sz w:val="22"/>
          <w:szCs w:val="22"/>
        </w:rPr>
        <w:t xml:space="preserve">. </w:t>
      </w:r>
      <w:r w:rsidRPr="007372A4">
        <w:rPr>
          <w:rFonts w:ascii="Arial" w:hAnsi="Arial" w:cs="Arial"/>
          <w:sz w:val="22"/>
          <w:szCs w:val="22"/>
        </w:rPr>
        <w:t xml:space="preserve">The press release announcing the event, in which ALA is mentioned, has received considerable media attention. ALA is now developing comments to submit to the FCC and issued </w:t>
      </w:r>
      <w:hyperlink r:id="rId19" w:history="1">
        <w:r w:rsidRPr="007372A4">
          <w:rPr>
            <w:rStyle w:val="Hyperlink"/>
            <w:rFonts w:ascii="Arial" w:hAnsi="Arial" w:cs="Arial"/>
            <w:sz w:val="22"/>
            <w:szCs w:val="22"/>
          </w:rPr>
          <w:t>advice</w:t>
        </w:r>
      </w:hyperlink>
      <w:r w:rsidRPr="007372A4">
        <w:rPr>
          <w:rFonts w:ascii="Arial" w:hAnsi="Arial" w:cs="Arial"/>
          <w:sz w:val="22"/>
          <w:szCs w:val="22"/>
        </w:rPr>
        <w:t xml:space="preserve"> to ALA members who wish to submit their own comments.</w:t>
      </w:r>
    </w:p>
    <w:p w:rsidR="006F0AFB" w:rsidRPr="007372A4" w:rsidRDefault="006F0AFB" w:rsidP="006F0AFB">
      <w:pPr>
        <w:rPr>
          <w:rFonts w:ascii="Arial" w:hAnsi="Arial" w:cs="Arial"/>
          <w:sz w:val="22"/>
          <w:szCs w:val="22"/>
        </w:rPr>
      </w:pPr>
    </w:p>
    <w:p w:rsidR="006D196D" w:rsidRPr="006B3CEC" w:rsidRDefault="006D196D" w:rsidP="006D196D">
      <w:pPr>
        <w:pStyle w:val="Heading1"/>
        <w:rPr>
          <w:b w:val="0"/>
          <w:sz w:val="22"/>
          <w:szCs w:val="22"/>
          <w:u w:val="single"/>
        </w:rPr>
      </w:pPr>
      <w:r w:rsidRPr="006B3CEC">
        <w:rPr>
          <w:b w:val="0"/>
          <w:sz w:val="22"/>
          <w:szCs w:val="22"/>
          <w:u w:val="single"/>
        </w:rPr>
        <w:t>Project Welcome: Libraries Serving Refugees and Asylum Seekers</w:t>
      </w:r>
    </w:p>
    <w:p w:rsidR="006D196D" w:rsidRDefault="006D196D" w:rsidP="006D196D">
      <w:pPr>
        <w:rPr>
          <w:rFonts w:ascii="Arial" w:hAnsi="Arial" w:cs="Arial"/>
          <w:sz w:val="22"/>
          <w:szCs w:val="22"/>
        </w:rPr>
      </w:pPr>
    </w:p>
    <w:p w:rsidR="006D196D" w:rsidRDefault="006D196D" w:rsidP="006D196D">
      <w:pPr>
        <w:rPr>
          <w:rFonts w:ascii="Arial" w:hAnsi="Arial" w:cs="Arial"/>
          <w:sz w:val="22"/>
          <w:szCs w:val="22"/>
        </w:rPr>
      </w:pPr>
      <w:r w:rsidRPr="00A2652F">
        <w:rPr>
          <w:rFonts w:ascii="Arial" w:hAnsi="Arial" w:cs="Arial"/>
          <w:sz w:val="22"/>
          <w:szCs w:val="22"/>
        </w:rPr>
        <w:t>Jody Gray, O</w:t>
      </w:r>
      <w:r w:rsidR="00375966">
        <w:rPr>
          <w:rFonts w:ascii="Arial" w:hAnsi="Arial" w:cs="Arial"/>
          <w:sz w:val="22"/>
          <w:szCs w:val="22"/>
        </w:rPr>
        <w:t xml:space="preserve">ffice for </w:t>
      </w:r>
      <w:r w:rsidRPr="00A2652F">
        <w:rPr>
          <w:rFonts w:ascii="Arial" w:hAnsi="Arial" w:cs="Arial"/>
          <w:sz w:val="22"/>
          <w:szCs w:val="22"/>
        </w:rPr>
        <w:t>D</w:t>
      </w:r>
      <w:r w:rsidR="00375966">
        <w:rPr>
          <w:rFonts w:ascii="Arial" w:hAnsi="Arial" w:cs="Arial"/>
          <w:sz w:val="22"/>
          <w:szCs w:val="22"/>
        </w:rPr>
        <w:t xml:space="preserve">iversity, </w:t>
      </w:r>
      <w:r w:rsidRPr="00A2652F">
        <w:rPr>
          <w:rFonts w:ascii="Arial" w:hAnsi="Arial" w:cs="Arial"/>
          <w:sz w:val="22"/>
          <w:szCs w:val="22"/>
        </w:rPr>
        <w:t>L</w:t>
      </w:r>
      <w:r w:rsidR="00375966">
        <w:rPr>
          <w:rFonts w:ascii="Arial" w:hAnsi="Arial" w:cs="Arial"/>
          <w:sz w:val="22"/>
          <w:szCs w:val="22"/>
        </w:rPr>
        <w:t xml:space="preserve">iteracy, and </w:t>
      </w:r>
      <w:r w:rsidRPr="00A2652F">
        <w:rPr>
          <w:rFonts w:ascii="Arial" w:hAnsi="Arial" w:cs="Arial"/>
          <w:sz w:val="22"/>
          <w:szCs w:val="22"/>
        </w:rPr>
        <w:t>O</w:t>
      </w:r>
      <w:r w:rsidR="00375966">
        <w:rPr>
          <w:rFonts w:ascii="Arial" w:hAnsi="Arial" w:cs="Arial"/>
          <w:sz w:val="22"/>
          <w:szCs w:val="22"/>
        </w:rPr>
        <w:t xml:space="preserve">utreach </w:t>
      </w:r>
      <w:r w:rsidRPr="00A2652F">
        <w:rPr>
          <w:rFonts w:ascii="Arial" w:hAnsi="Arial" w:cs="Arial"/>
          <w:sz w:val="22"/>
          <w:szCs w:val="22"/>
        </w:rPr>
        <w:t>S</w:t>
      </w:r>
      <w:r w:rsidR="00375966">
        <w:rPr>
          <w:rFonts w:ascii="Arial" w:hAnsi="Arial" w:cs="Arial"/>
          <w:sz w:val="22"/>
          <w:szCs w:val="22"/>
        </w:rPr>
        <w:t>ervices</w:t>
      </w:r>
      <w:r w:rsidRPr="00A2652F">
        <w:rPr>
          <w:rFonts w:ascii="Arial" w:hAnsi="Arial" w:cs="Arial"/>
          <w:sz w:val="22"/>
          <w:szCs w:val="22"/>
        </w:rPr>
        <w:t xml:space="preserve"> Director, along with Michael Dowling, I</w:t>
      </w:r>
      <w:r w:rsidR="00375966">
        <w:rPr>
          <w:rFonts w:ascii="Arial" w:hAnsi="Arial" w:cs="Arial"/>
          <w:sz w:val="22"/>
          <w:szCs w:val="22"/>
        </w:rPr>
        <w:t xml:space="preserve">nternational </w:t>
      </w:r>
      <w:r w:rsidRPr="00A2652F">
        <w:rPr>
          <w:rFonts w:ascii="Arial" w:hAnsi="Arial" w:cs="Arial"/>
          <w:sz w:val="22"/>
          <w:szCs w:val="22"/>
        </w:rPr>
        <w:t>R</w:t>
      </w:r>
      <w:r w:rsidR="00375966">
        <w:rPr>
          <w:rFonts w:ascii="Arial" w:hAnsi="Arial" w:cs="Arial"/>
          <w:sz w:val="22"/>
          <w:szCs w:val="22"/>
        </w:rPr>
        <w:t>elations Office</w:t>
      </w:r>
      <w:r w:rsidRPr="00A2652F">
        <w:rPr>
          <w:rFonts w:ascii="Arial" w:hAnsi="Arial" w:cs="Arial"/>
          <w:sz w:val="22"/>
          <w:szCs w:val="22"/>
        </w:rPr>
        <w:t xml:space="preserve"> Director, hosted a small group to continue working on the Project Welcome IMLS Grant</w:t>
      </w:r>
      <w:r w:rsidR="002723E5">
        <w:rPr>
          <w:rFonts w:ascii="Arial" w:hAnsi="Arial" w:cs="Arial"/>
          <w:sz w:val="22"/>
          <w:szCs w:val="22"/>
        </w:rPr>
        <w:t xml:space="preserve">. </w:t>
      </w:r>
      <w:r w:rsidRPr="00A2652F">
        <w:rPr>
          <w:rFonts w:ascii="Arial" w:hAnsi="Arial" w:cs="Arial"/>
          <w:sz w:val="22"/>
          <w:szCs w:val="22"/>
        </w:rPr>
        <w:t>Clara Chu from the Mortenson Center is the lead on this project</w:t>
      </w:r>
      <w:r w:rsidR="002723E5">
        <w:rPr>
          <w:rFonts w:ascii="Arial" w:hAnsi="Arial" w:cs="Arial"/>
          <w:sz w:val="22"/>
          <w:szCs w:val="22"/>
        </w:rPr>
        <w:t xml:space="preserve">. </w:t>
      </w:r>
      <w:r w:rsidRPr="00A2652F">
        <w:rPr>
          <w:rFonts w:ascii="Arial" w:hAnsi="Arial" w:cs="Arial"/>
          <w:sz w:val="22"/>
          <w:szCs w:val="22"/>
        </w:rPr>
        <w:t>This event took place May 10 and 11 to focus on public libraries and explore next steps, draft a public library tip sheet and produce a refugee and asylum seeker heat map</w:t>
      </w:r>
      <w:r w:rsidR="002723E5">
        <w:rPr>
          <w:rFonts w:ascii="Arial" w:hAnsi="Arial" w:cs="Arial"/>
          <w:sz w:val="22"/>
          <w:szCs w:val="22"/>
        </w:rPr>
        <w:t xml:space="preserve">. </w:t>
      </w:r>
      <w:r w:rsidRPr="00A2652F">
        <w:rPr>
          <w:rFonts w:ascii="Arial" w:hAnsi="Arial" w:cs="Arial"/>
          <w:sz w:val="22"/>
          <w:szCs w:val="22"/>
        </w:rPr>
        <w:t>This group will continue working, remotely, to finalize the tip sheet and heat map</w:t>
      </w:r>
      <w:r w:rsidR="002723E5">
        <w:rPr>
          <w:rFonts w:ascii="Arial" w:hAnsi="Arial" w:cs="Arial"/>
          <w:sz w:val="22"/>
          <w:szCs w:val="22"/>
        </w:rPr>
        <w:t xml:space="preserve">. </w:t>
      </w:r>
    </w:p>
    <w:p w:rsidR="006F0AFB" w:rsidRDefault="006F0AFB" w:rsidP="006D196D">
      <w:pPr>
        <w:rPr>
          <w:rFonts w:ascii="Arial" w:hAnsi="Arial" w:cs="Arial"/>
          <w:sz w:val="22"/>
          <w:szCs w:val="22"/>
        </w:rPr>
      </w:pPr>
    </w:p>
    <w:p w:rsidR="006F0AFB" w:rsidRPr="00010681" w:rsidRDefault="006F0AFB" w:rsidP="006F0AFB">
      <w:pPr>
        <w:spacing w:after="200" w:line="276" w:lineRule="auto"/>
        <w:rPr>
          <w:rFonts w:ascii="Arial" w:hAnsi="Arial" w:cs="Arial"/>
          <w:sz w:val="22"/>
          <w:szCs w:val="22"/>
          <w:u w:val="single"/>
        </w:rPr>
      </w:pPr>
      <w:bookmarkStart w:id="1" w:name="_Hlk485292448"/>
      <w:r w:rsidRPr="00010681">
        <w:rPr>
          <w:rFonts w:ascii="Arial" w:hAnsi="Arial" w:cs="Arial"/>
          <w:sz w:val="22"/>
          <w:szCs w:val="22"/>
          <w:u w:val="single"/>
        </w:rPr>
        <w:t>“Partnerships to Strengthen School Libraries”</w:t>
      </w:r>
      <w:r>
        <w:rPr>
          <w:rFonts w:ascii="Arial" w:hAnsi="Arial" w:cs="Arial"/>
          <w:sz w:val="22"/>
          <w:szCs w:val="22"/>
          <w:u w:val="single"/>
        </w:rPr>
        <w:t xml:space="preserve"> at the Annual Conference</w:t>
      </w:r>
    </w:p>
    <w:p w:rsidR="006F0AFB" w:rsidRPr="00010681" w:rsidRDefault="006F0AFB" w:rsidP="006F0AFB">
      <w:pPr>
        <w:rPr>
          <w:rFonts w:ascii="Arial" w:hAnsi="Arial" w:cs="Arial"/>
          <w:sz w:val="22"/>
          <w:szCs w:val="22"/>
        </w:rPr>
      </w:pPr>
      <w:r w:rsidRPr="00010681">
        <w:rPr>
          <w:rFonts w:ascii="Arial" w:hAnsi="Arial" w:cs="Arial"/>
          <w:sz w:val="22"/>
          <w:szCs w:val="22"/>
        </w:rPr>
        <w:t xml:space="preserve">At the ALA Annual Conference, </w:t>
      </w:r>
      <w:r w:rsidR="00871381">
        <w:rPr>
          <w:rFonts w:ascii="Arial" w:hAnsi="Arial" w:cs="Arial"/>
          <w:sz w:val="22"/>
          <w:szCs w:val="22"/>
        </w:rPr>
        <w:t xml:space="preserve">the </w:t>
      </w:r>
      <w:r w:rsidRPr="00010681">
        <w:rPr>
          <w:rFonts w:ascii="Arial" w:hAnsi="Arial" w:cs="Arial"/>
          <w:sz w:val="22"/>
          <w:szCs w:val="22"/>
        </w:rPr>
        <w:t>O</w:t>
      </w:r>
      <w:r w:rsidR="00871381">
        <w:rPr>
          <w:rFonts w:ascii="Arial" w:hAnsi="Arial" w:cs="Arial"/>
          <w:sz w:val="22"/>
          <w:szCs w:val="22"/>
        </w:rPr>
        <w:t xml:space="preserve">ffice for </w:t>
      </w:r>
      <w:r w:rsidRPr="00010681">
        <w:rPr>
          <w:rFonts w:ascii="Arial" w:hAnsi="Arial" w:cs="Arial"/>
          <w:sz w:val="22"/>
          <w:szCs w:val="22"/>
        </w:rPr>
        <w:t>L</w:t>
      </w:r>
      <w:r w:rsidR="00871381">
        <w:rPr>
          <w:rFonts w:ascii="Arial" w:hAnsi="Arial" w:cs="Arial"/>
          <w:sz w:val="22"/>
          <w:szCs w:val="22"/>
        </w:rPr>
        <w:t xml:space="preserve">ibrary </w:t>
      </w:r>
      <w:r w:rsidRPr="00010681">
        <w:rPr>
          <w:rFonts w:ascii="Arial" w:hAnsi="Arial" w:cs="Arial"/>
          <w:sz w:val="22"/>
          <w:szCs w:val="22"/>
        </w:rPr>
        <w:t>A</w:t>
      </w:r>
      <w:r w:rsidR="00871381">
        <w:rPr>
          <w:rFonts w:ascii="Arial" w:hAnsi="Arial" w:cs="Arial"/>
          <w:sz w:val="22"/>
          <w:szCs w:val="22"/>
        </w:rPr>
        <w:t>dvocacy</w:t>
      </w:r>
      <w:r w:rsidRPr="00010681">
        <w:rPr>
          <w:rFonts w:ascii="Arial" w:hAnsi="Arial" w:cs="Arial"/>
          <w:sz w:val="22"/>
          <w:szCs w:val="22"/>
        </w:rPr>
        <w:t xml:space="preserve">, AASL and </w:t>
      </w:r>
      <w:r w:rsidR="00871381">
        <w:rPr>
          <w:rFonts w:ascii="Arial" w:hAnsi="Arial" w:cs="Arial"/>
          <w:sz w:val="22"/>
          <w:szCs w:val="22"/>
        </w:rPr>
        <w:t xml:space="preserve">the </w:t>
      </w:r>
      <w:r w:rsidRPr="00010681">
        <w:rPr>
          <w:rFonts w:ascii="Arial" w:hAnsi="Arial" w:cs="Arial"/>
          <w:sz w:val="22"/>
          <w:szCs w:val="22"/>
        </w:rPr>
        <w:t>C</w:t>
      </w:r>
      <w:r w:rsidR="00871381">
        <w:rPr>
          <w:rFonts w:ascii="Arial" w:hAnsi="Arial" w:cs="Arial"/>
          <w:sz w:val="22"/>
          <w:szCs w:val="22"/>
        </w:rPr>
        <w:t xml:space="preserve">hapter </w:t>
      </w:r>
      <w:r w:rsidRPr="00010681">
        <w:rPr>
          <w:rFonts w:ascii="Arial" w:hAnsi="Arial" w:cs="Arial"/>
          <w:sz w:val="22"/>
          <w:szCs w:val="22"/>
        </w:rPr>
        <w:t>R</w:t>
      </w:r>
      <w:r w:rsidR="00871381">
        <w:rPr>
          <w:rFonts w:ascii="Arial" w:hAnsi="Arial" w:cs="Arial"/>
          <w:sz w:val="22"/>
          <w:szCs w:val="22"/>
        </w:rPr>
        <w:t xml:space="preserve">elations </w:t>
      </w:r>
      <w:r w:rsidRPr="00010681">
        <w:rPr>
          <w:rFonts w:ascii="Arial" w:hAnsi="Arial" w:cs="Arial"/>
          <w:sz w:val="22"/>
          <w:szCs w:val="22"/>
        </w:rPr>
        <w:t>O</w:t>
      </w:r>
      <w:r w:rsidR="00871381">
        <w:rPr>
          <w:rFonts w:ascii="Arial" w:hAnsi="Arial" w:cs="Arial"/>
          <w:sz w:val="22"/>
          <w:szCs w:val="22"/>
        </w:rPr>
        <w:t>ffice</w:t>
      </w:r>
      <w:r w:rsidRPr="00010681">
        <w:rPr>
          <w:rFonts w:ascii="Arial" w:hAnsi="Arial" w:cs="Arial"/>
          <w:sz w:val="22"/>
          <w:szCs w:val="22"/>
        </w:rPr>
        <w:t xml:space="preserve"> are partnering in a panel discussion called “Partnerships to Strengthen School Libraries,” Sunday, June 25, 3:00-4:00 p.m., at the Hyatt Regency McCormick, Burnham/CC 23A-C</w:t>
      </w:r>
      <w:r w:rsidR="002723E5">
        <w:rPr>
          <w:rFonts w:ascii="Arial" w:hAnsi="Arial" w:cs="Arial"/>
          <w:sz w:val="22"/>
          <w:szCs w:val="22"/>
        </w:rPr>
        <w:t xml:space="preserve">. </w:t>
      </w:r>
      <w:r w:rsidRPr="00010681">
        <w:rPr>
          <w:rFonts w:ascii="Arial" w:hAnsi="Arial" w:cs="Arial"/>
          <w:sz w:val="22"/>
          <w:szCs w:val="22"/>
        </w:rPr>
        <w:t>Panelists will discuss how they developed and grew critical partnerships</w:t>
      </w:r>
      <w:r w:rsidR="002723E5">
        <w:rPr>
          <w:rFonts w:ascii="Arial" w:hAnsi="Arial" w:cs="Arial"/>
          <w:sz w:val="22"/>
          <w:szCs w:val="22"/>
        </w:rPr>
        <w:t xml:space="preserve">. </w:t>
      </w:r>
      <w:r w:rsidRPr="00010681">
        <w:rPr>
          <w:rFonts w:ascii="Arial" w:hAnsi="Arial" w:cs="Arial"/>
          <w:sz w:val="22"/>
          <w:szCs w:val="22"/>
        </w:rPr>
        <w:t>Speakers include Cynthia Czesak, New Jersey Library Association, about a cooperative effort to ensure that all school</w:t>
      </w:r>
      <w:r w:rsidR="00871381">
        <w:rPr>
          <w:rFonts w:ascii="Arial" w:hAnsi="Arial" w:cs="Arial"/>
          <w:sz w:val="22"/>
          <w:szCs w:val="22"/>
        </w:rPr>
        <w:t xml:space="preserve"> </w:t>
      </w:r>
      <w:r w:rsidRPr="00010681">
        <w:rPr>
          <w:rFonts w:ascii="Arial" w:hAnsi="Arial" w:cs="Arial"/>
          <w:sz w:val="22"/>
          <w:szCs w:val="22"/>
        </w:rPr>
        <w:t>children in New Jersey have access to effective school library programs; Kelly Miller, Virginia Association of School Librarians, on coordinating a response to a multi-front attempt to censor books in Virginia schools; and Nora Wiltse, Chi School Librarians, on the struggle in Chicago to reverse the precipitous decline in school library positions after a change in budgeting</w:t>
      </w:r>
      <w:r w:rsidR="002723E5">
        <w:rPr>
          <w:rFonts w:ascii="Arial" w:hAnsi="Arial" w:cs="Arial"/>
          <w:sz w:val="22"/>
          <w:szCs w:val="22"/>
        </w:rPr>
        <w:t xml:space="preserve">. </w:t>
      </w:r>
      <w:r w:rsidRPr="00010681">
        <w:rPr>
          <w:rFonts w:ascii="Arial" w:hAnsi="Arial" w:cs="Arial"/>
          <w:sz w:val="22"/>
          <w:szCs w:val="22"/>
        </w:rPr>
        <w:t>Audrey Church, AASL President, will facilitate the panel.</w:t>
      </w:r>
    </w:p>
    <w:bookmarkEnd w:id="1"/>
    <w:p w:rsidR="006F0AFB" w:rsidRDefault="006F0AFB" w:rsidP="006F0AFB">
      <w:pPr>
        <w:rPr>
          <w:rFonts w:ascii="Arial" w:hAnsi="Arial" w:cs="Arial"/>
          <w:sz w:val="22"/>
          <w:szCs w:val="22"/>
          <w:u w:val="single"/>
        </w:rPr>
      </w:pPr>
    </w:p>
    <w:p w:rsidR="006F0AFB" w:rsidRPr="00CD3076" w:rsidRDefault="006F0AFB" w:rsidP="006F0AFB">
      <w:pPr>
        <w:rPr>
          <w:rFonts w:ascii="Arial" w:hAnsi="Arial" w:cs="Arial"/>
          <w:sz w:val="22"/>
          <w:szCs w:val="22"/>
          <w:u w:val="single"/>
        </w:rPr>
      </w:pPr>
      <w:r w:rsidRPr="00CD3076">
        <w:rPr>
          <w:rFonts w:ascii="Arial" w:hAnsi="Arial" w:cs="Arial"/>
          <w:sz w:val="22"/>
          <w:szCs w:val="22"/>
          <w:u w:val="single"/>
        </w:rPr>
        <w:t xml:space="preserve">OIF Commemorates its 50th Anniversary </w:t>
      </w:r>
      <w:r>
        <w:rPr>
          <w:rFonts w:ascii="Arial" w:hAnsi="Arial" w:cs="Arial"/>
          <w:sz w:val="22"/>
          <w:szCs w:val="22"/>
          <w:u w:val="single"/>
        </w:rPr>
        <w:t>D</w:t>
      </w:r>
      <w:r w:rsidRPr="00CD3076">
        <w:rPr>
          <w:rFonts w:ascii="Arial" w:hAnsi="Arial" w:cs="Arial"/>
          <w:sz w:val="22"/>
          <w:szCs w:val="22"/>
          <w:u w:val="single"/>
        </w:rPr>
        <w:t xml:space="preserve">uring the ALA Annual Conference </w:t>
      </w:r>
    </w:p>
    <w:p w:rsidR="006F0AFB" w:rsidRDefault="006F0AFB" w:rsidP="006F0AFB">
      <w:pPr>
        <w:rPr>
          <w:rFonts w:ascii="Arial" w:hAnsi="Arial" w:cs="Arial"/>
          <w:sz w:val="22"/>
          <w:szCs w:val="22"/>
        </w:rPr>
      </w:pPr>
    </w:p>
    <w:p w:rsidR="006F0AFB" w:rsidRPr="00CD3076" w:rsidRDefault="006F0AFB" w:rsidP="006F0AFB">
      <w:pPr>
        <w:rPr>
          <w:rFonts w:ascii="Arial" w:hAnsi="Arial" w:cs="Arial"/>
          <w:sz w:val="22"/>
          <w:szCs w:val="22"/>
        </w:rPr>
      </w:pPr>
      <w:r w:rsidRPr="00CD3076">
        <w:rPr>
          <w:rFonts w:ascii="Arial" w:hAnsi="Arial" w:cs="Arial"/>
          <w:sz w:val="22"/>
          <w:szCs w:val="22"/>
        </w:rPr>
        <w:t>The Office for Intellectual Freedom will commemorate its 50th anniversary during the ALA Annual Conference in Chicago</w:t>
      </w:r>
      <w:r w:rsidR="002723E5">
        <w:rPr>
          <w:rFonts w:ascii="Arial" w:hAnsi="Arial" w:cs="Arial"/>
          <w:sz w:val="22"/>
          <w:szCs w:val="22"/>
        </w:rPr>
        <w:t xml:space="preserve">. </w:t>
      </w:r>
      <w:r w:rsidRPr="00CD3076">
        <w:rPr>
          <w:rFonts w:ascii="Arial" w:hAnsi="Arial" w:cs="Arial"/>
          <w:sz w:val="22"/>
          <w:szCs w:val="22"/>
        </w:rPr>
        <w:t>It will celebrate the event with a special cake and the support of leaders and members of the Intellectual Freedom Committee, the Freedom to Read Foundation, and the Intellectual Freedom Round</w:t>
      </w:r>
      <w:r>
        <w:rPr>
          <w:rFonts w:ascii="Arial" w:hAnsi="Arial" w:cs="Arial"/>
          <w:sz w:val="22"/>
          <w:szCs w:val="22"/>
        </w:rPr>
        <w:t xml:space="preserve"> T</w:t>
      </w:r>
      <w:r w:rsidRPr="00CD3076">
        <w:rPr>
          <w:rFonts w:ascii="Arial" w:hAnsi="Arial" w:cs="Arial"/>
          <w:sz w:val="22"/>
          <w:szCs w:val="22"/>
        </w:rPr>
        <w:t>able</w:t>
      </w:r>
      <w:r w:rsidR="002723E5">
        <w:rPr>
          <w:rFonts w:ascii="Arial" w:hAnsi="Arial" w:cs="Arial"/>
          <w:sz w:val="22"/>
          <w:szCs w:val="22"/>
        </w:rPr>
        <w:t xml:space="preserve">. </w:t>
      </w:r>
      <w:r w:rsidRPr="00CD3076">
        <w:rPr>
          <w:rFonts w:ascii="Arial" w:hAnsi="Arial" w:cs="Arial"/>
          <w:sz w:val="22"/>
          <w:szCs w:val="22"/>
        </w:rPr>
        <w:t>All are invited to join in the festivities on Saturday, June 24 at 10:30 a.m. in Room W180 in McCormick Place West.</w:t>
      </w:r>
    </w:p>
    <w:p w:rsidR="006F0AFB" w:rsidRPr="00CD3076" w:rsidRDefault="006F0AFB" w:rsidP="006F0AFB">
      <w:pPr>
        <w:rPr>
          <w:rFonts w:ascii="Arial" w:hAnsi="Arial" w:cs="Arial"/>
          <w:sz w:val="22"/>
          <w:szCs w:val="22"/>
        </w:rPr>
      </w:pPr>
    </w:p>
    <w:p w:rsidR="00871381" w:rsidRDefault="00871381">
      <w:pPr>
        <w:rPr>
          <w:rFonts w:ascii="Arial" w:hAnsi="Arial" w:cs="Arial"/>
          <w:sz w:val="22"/>
          <w:szCs w:val="22"/>
          <w:u w:val="single"/>
        </w:rPr>
      </w:pPr>
      <w:r>
        <w:rPr>
          <w:rFonts w:ascii="Arial" w:hAnsi="Arial" w:cs="Arial"/>
          <w:sz w:val="22"/>
          <w:szCs w:val="22"/>
          <w:u w:val="single"/>
        </w:rPr>
        <w:br w:type="page"/>
      </w:r>
    </w:p>
    <w:p w:rsidR="006F0AFB" w:rsidRPr="00CD3076" w:rsidRDefault="006F0AFB" w:rsidP="006F0AFB">
      <w:pPr>
        <w:rPr>
          <w:rFonts w:ascii="Arial" w:hAnsi="Arial" w:cs="Arial"/>
          <w:sz w:val="22"/>
          <w:szCs w:val="22"/>
          <w:u w:val="single"/>
        </w:rPr>
      </w:pPr>
      <w:r w:rsidRPr="00CD3076">
        <w:rPr>
          <w:rFonts w:ascii="Arial" w:hAnsi="Arial" w:cs="Arial"/>
          <w:sz w:val="22"/>
          <w:szCs w:val="22"/>
          <w:u w:val="single"/>
        </w:rPr>
        <w:lastRenderedPageBreak/>
        <w:t xml:space="preserve">Advocacy and Intellectual Freedom </w:t>
      </w:r>
      <w:r>
        <w:rPr>
          <w:rFonts w:ascii="Arial" w:hAnsi="Arial" w:cs="Arial"/>
          <w:sz w:val="22"/>
          <w:szCs w:val="22"/>
          <w:u w:val="single"/>
        </w:rPr>
        <w:t>B</w:t>
      </w:r>
      <w:r w:rsidRPr="00CD3076">
        <w:rPr>
          <w:rFonts w:ascii="Arial" w:hAnsi="Arial" w:cs="Arial"/>
          <w:sz w:val="22"/>
          <w:szCs w:val="22"/>
          <w:u w:val="single"/>
        </w:rPr>
        <w:t>ootcamps</w:t>
      </w:r>
    </w:p>
    <w:p w:rsidR="006F0AFB" w:rsidRDefault="006F0AFB" w:rsidP="006F0AFB">
      <w:pPr>
        <w:rPr>
          <w:rFonts w:ascii="Arial" w:hAnsi="Arial" w:cs="Arial"/>
          <w:sz w:val="22"/>
          <w:szCs w:val="22"/>
        </w:rPr>
      </w:pPr>
    </w:p>
    <w:p w:rsidR="006F0AFB" w:rsidRDefault="006F0AFB" w:rsidP="006F0AFB">
      <w:pPr>
        <w:rPr>
          <w:rFonts w:ascii="Arial" w:hAnsi="Arial" w:cs="Arial"/>
          <w:sz w:val="22"/>
          <w:szCs w:val="22"/>
        </w:rPr>
      </w:pPr>
      <w:r w:rsidRPr="00CD3076">
        <w:rPr>
          <w:rFonts w:ascii="Arial" w:hAnsi="Arial" w:cs="Arial"/>
          <w:sz w:val="22"/>
          <w:szCs w:val="22"/>
        </w:rPr>
        <w:t>OIF Director Jamie LaRue and Office of Advocacy Director Marci Merola provided three additional Advocacy and Intellectual Freedom bootcamps for state chapters during the month of May, visiting the Florida Library Association on May 9, the Utah Library Association on May 17, and the Massachusetts Library Association on May 21</w:t>
      </w:r>
      <w:r w:rsidR="002723E5">
        <w:rPr>
          <w:rFonts w:ascii="Arial" w:hAnsi="Arial" w:cs="Arial"/>
          <w:sz w:val="22"/>
          <w:szCs w:val="22"/>
        </w:rPr>
        <w:t xml:space="preserve">. </w:t>
      </w:r>
      <w:r w:rsidRPr="00CD3076">
        <w:rPr>
          <w:rFonts w:ascii="Arial" w:hAnsi="Arial" w:cs="Arial"/>
          <w:sz w:val="22"/>
          <w:szCs w:val="22"/>
        </w:rPr>
        <w:t xml:space="preserve"> All three bootcamps were well attended and well-reviewed by the participants. </w:t>
      </w:r>
    </w:p>
    <w:p w:rsidR="006F0AFB" w:rsidRDefault="006F0AFB" w:rsidP="006F0AFB">
      <w:pPr>
        <w:rPr>
          <w:rFonts w:ascii="Arial" w:hAnsi="Arial" w:cs="Arial"/>
          <w:sz w:val="22"/>
          <w:szCs w:val="22"/>
        </w:rPr>
      </w:pPr>
    </w:p>
    <w:p w:rsidR="006F0AFB" w:rsidRPr="00DE24A6" w:rsidRDefault="006F0AFB" w:rsidP="006F0AFB">
      <w:pPr>
        <w:rPr>
          <w:rFonts w:ascii="Arial" w:hAnsi="Arial" w:cs="Arial"/>
          <w:bCs/>
          <w:sz w:val="22"/>
          <w:szCs w:val="22"/>
          <w:u w:val="single"/>
        </w:rPr>
      </w:pPr>
      <w:r w:rsidRPr="00DE24A6">
        <w:rPr>
          <w:rFonts w:ascii="Arial" w:hAnsi="Arial" w:cs="Arial"/>
          <w:bCs/>
          <w:sz w:val="22"/>
          <w:szCs w:val="22"/>
          <w:u w:val="single"/>
        </w:rPr>
        <w:t>ACRL Report Highlights Library Contributions to Student Learning and Success</w:t>
      </w:r>
    </w:p>
    <w:p w:rsidR="006F0AFB" w:rsidRDefault="006F0AFB" w:rsidP="006F0AFB">
      <w:pPr>
        <w:rPr>
          <w:rFonts w:ascii="Arial" w:hAnsi="Arial" w:cs="Arial"/>
          <w:bCs/>
          <w:sz w:val="22"/>
          <w:szCs w:val="22"/>
        </w:rPr>
      </w:pPr>
    </w:p>
    <w:p w:rsidR="006F0AFB" w:rsidRDefault="006F0AFB" w:rsidP="006F0AFB">
      <w:pPr>
        <w:rPr>
          <w:rFonts w:ascii="Arial" w:hAnsi="Arial" w:cs="Arial"/>
          <w:bCs/>
          <w:sz w:val="22"/>
          <w:szCs w:val="22"/>
        </w:rPr>
      </w:pPr>
      <w:r w:rsidRPr="00F17B91">
        <w:rPr>
          <w:rFonts w:ascii="Arial" w:hAnsi="Arial" w:cs="Arial"/>
          <w:bCs/>
          <w:sz w:val="22"/>
          <w:szCs w:val="22"/>
        </w:rPr>
        <w:t>Through a new report issued by ACRL, “</w:t>
      </w:r>
      <w:hyperlink r:id="rId20" w:history="1">
        <w:r w:rsidRPr="00F17B91">
          <w:rPr>
            <w:rStyle w:val="Hyperlink"/>
            <w:rFonts w:ascii="Arial" w:hAnsi="Arial" w:cs="Arial"/>
            <w:sz w:val="22"/>
            <w:szCs w:val="22"/>
          </w:rPr>
          <w:t>Academic Library Impact on Student Learning and Success: Findings from Assessment in Action Team Projects</w:t>
        </w:r>
      </w:hyperlink>
      <w:r w:rsidRPr="00F17B91">
        <w:rPr>
          <w:rFonts w:ascii="Arial" w:hAnsi="Arial" w:cs="Arial"/>
          <w:bCs/>
          <w:sz w:val="22"/>
          <w:szCs w:val="22"/>
        </w:rPr>
        <w:t>,” the higher education community now has compelling assessment findings that tell a strong story about the multiple ways that academic libraries are contributing to student learning and success</w:t>
      </w:r>
      <w:r w:rsidR="002723E5">
        <w:rPr>
          <w:rFonts w:ascii="Arial" w:hAnsi="Arial" w:cs="Arial"/>
          <w:bCs/>
          <w:sz w:val="22"/>
          <w:szCs w:val="22"/>
        </w:rPr>
        <w:t xml:space="preserve">. </w:t>
      </w:r>
      <w:r w:rsidRPr="00F17B91">
        <w:rPr>
          <w:rFonts w:ascii="Arial" w:hAnsi="Arial" w:cs="Arial"/>
          <w:bCs/>
          <w:sz w:val="22"/>
          <w:szCs w:val="22"/>
        </w:rPr>
        <w:t xml:space="preserve">The report focuses on projects completed during the third and final year as part of the program </w:t>
      </w:r>
      <w:r w:rsidRPr="00DE24A6">
        <w:rPr>
          <w:rFonts w:ascii="Arial" w:hAnsi="Arial" w:cs="Arial"/>
          <w:bCs/>
          <w:i/>
          <w:sz w:val="22"/>
          <w:szCs w:val="22"/>
        </w:rPr>
        <w:t xml:space="preserve">Assessment in Action: Academic Libraries and Student Success </w:t>
      </w:r>
      <w:r w:rsidRPr="00F17B91">
        <w:rPr>
          <w:rFonts w:ascii="Arial" w:hAnsi="Arial" w:cs="Arial"/>
          <w:bCs/>
          <w:sz w:val="22"/>
          <w:szCs w:val="22"/>
        </w:rPr>
        <w:t>(AiA) from April 2015 to June 2016</w:t>
      </w:r>
      <w:r w:rsidR="002723E5">
        <w:rPr>
          <w:rFonts w:ascii="Arial" w:hAnsi="Arial" w:cs="Arial"/>
          <w:bCs/>
          <w:sz w:val="22"/>
          <w:szCs w:val="22"/>
        </w:rPr>
        <w:t xml:space="preserve">. </w:t>
      </w:r>
      <w:r w:rsidRPr="00F17B91">
        <w:rPr>
          <w:rFonts w:ascii="Arial" w:hAnsi="Arial" w:cs="Arial"/>
          <w:bCs/>
          <w:sz w:val="22"/>
          <w:szCs w:val="22"/>
        </w:rPr>
        <w:t xml:space="preserve">Teams from more than 50 campuses completed assessment projects and reported on them individually (fully searchable online), and this synthesis builds on past findings from an additional 150 projects completed during the first and second years of the AiA program as context. The report is freely available on the </w:t>
      </w:r>
      <w:hyperlink r:id="rId21" w:history="1">
        <w:r w:rsidRPr="00F17B91">
          <w:rPr>
            <w:rStyle w:val="Hyperlink"/>
            <w:rFonts w:ascii="Arial" w:hAnsi="Arial" w:cs="Arial"/>
            <w:sz w:val="22"/>
            <w:szCs w:val="22"/>
          </w:rPr>
          <w:t>ACRL website</w:t>
        </w:r>
      </w:hyperlink>
      <w:r w:rsidRPr="00F17B91">
        <w:rPr>
          <w:rFonts w:ascii="Arial" w:hAnsi="Arial" w:cs="Arial"/>
          <w:bCs/>
          <w:sz w:val="22"/>
          <w:szCs w:val="22"/>
        </w:rPr>
        <w:t>.</w:t>
      </w:r>
    </w:p>
    <w:p w:rsidR="006F0AFB" w:rsidRDefault="006F0AFB" w:rsidP="006F0AFB">
      <w:pPr>
        <w:rPr>
          <w:rFonts w:ascii="Arial" w:hAnsi="Arial" w:cs="Arial"/>
          <w:bCs/>
          <w:sz w:val="22"/>
          <w:szCs w:val="22"/>
        </w:rPr>
      </w:pPr>
    </w:p>
    <w:p w:rsidR="006F0AFB" w:rsidRPr="00C07DA3" w:rsidRDefault="006F0AFB" w:rsidP="006F0AFB">
      <w:pPr>
        <w:rPr>
          <w:rFonts w:ascii="Arial" w:hAnsi="Arial" w:cs="Arial"/>
          <w:color w:val="000000"/>
          <w:sz w:val="22"/>
          <w:szCs w:val="22"/>
          <w:u w:val="single"/>
        </w:rPr>
      </w:pPr>
      <w:r w:rsidRPr="00C07DA3">
        <w:rPr>
          <w:rFonts w:ascii="Arial" w:hAnsi="Arial" w:cs="Arial"/>
          <w:bCs/>
          <w:color w:val="000000"/>
          <w:sz w:val="22"/>
          <w:szCs w:val="22"/>
          <w:u w:val="single"/>
        </w:rPr>
        <w:t xml:space="preserve">IMLS </w:t>
      </w:r>
      <w:r>
        <w:rPr>
          <w:rFonts w:ascii="Arial" w:hAnsi="Arial" w:cs="Arial"/>
          <w:bCs/>
          <w:color w:val="000000"/>
          <w:sz w:val="22"/>
          <w:szCs w:val="22"/>
          <w:u w:val="single"/>
        </w:rPr>
        <w:t>F</w:t>
      </w:r>
      <w:r w:rsidRPr="00C07DA3">
        <w:rPr>
          <w:rFonts w:ascii="Arial" w:hAnsi="Arial" w:cs="Arial"/>
          <w:bCs/>
          <w:color w:val="000000"/>
          <w:sz w:val="22"/>
          <w:szCs w:val="22"/>
          <w:u w:val="single"/>
        </w:rPr>
        <w:t xml:space="preserve">unds $500,000 NILPPA </w:t>
      </w:r>
      <w:r>
        <w:rPr>
          <w:rFonts w:ascii="Arial" w:hAnsi="Arial" w:cs="Arial"/>
          <w:bCs/>
          <w:color w:val="000000"/>
          <w:sz w:val="22"/>
          <w:szCs w:val="22"/>
          <w:u w:val="single"/>
        </w:rPr>
        <w:t>I</w:t>
      </w:r>
      <w:r w:rsidRPr="00C07DA3">
        <w:rPr>
          <w:rFonts w:ascii="Arial" w:hAnsi="Arial" w:cs="Arial"/>
          <w:bCs/>
          <w:color w:val="000000"/>
          <w:sz w:val="22"/>
          <w:szCs w:val="22"/>
          <w:u w:val="single"/>
        </w:rPr>
        <w:t>nitiative</w:t>
      </w:r>
    </w:p>
    <w:p w:rsidR="006F0AFB" w:rsidRPr="00C07DA3" w:rsidRDefault="006F0AFB" w:rsidP="006F0AFB">
      <w:pPr>
        <w:rPr>
          <w:rFonts w:ascii="Arial" w:hAnsi="Arial" w:cs="Arial"/>
          <w:color w:val="000000"/>
          <w:sz w:val="22"/>
          <w:szCs w:val="22"/>
        </w:rPr>
      </w:pPr>
      <w:r w:rsidRPr="00C07DA3">
        <w:rPr>
          <w:rFonts w:ascii="Arial" w:hAnsi="Arial" w:cs="Arial"/>
          <w:color w:val="000000"/>
          <w:sz w:val="22"/>
          <w:szCs w:val="22"/>
        </w:rPr>
        <w:t> </w:t>
      </w:r>
    </w:p>
    <w:p w:rsidR="006F0AFB" w:rsidRPr="00C07DA3" w:rsidRDefault="006F0AFB" w:rsidP="006F0AFB">
      <w:pPr>
        <w:rPr>
          <w:rFonts w:ascii="Arial" w:hAnsi="Arial" w:cs="Arial"/>
          <w:color w:val="000000"/>
          <w:sz w:val="22"/>
          <w:szCs w:val="22"/>
        </w:rPr>
      </w:pPr>
      <w:r w:rsidRPr="00C07DA3">
        <w:rPr>
          <w:rFonts w:ascii="Arial" w:hAnsi="Arial" w:cs="Arial"/>
          <w:color w:val="000000"/>
          <w:sz w:val="22"/>
          <w:szCs w:val="22"/>
        </w:rPr>
        <w:t xml:space="preserve">The Institute of Museum and Library Services (IMLS) has awarded </w:t>
      </w:r>
      <w:r w:rsidR="001F5FF9">
        <w:rPr>
          <w:rFonts w:ascii="Arial" w:hAnsi="Arial" w:cs="Arial"/>
          <w:color w:val="000000"/>
          <w:sz w:val="22"/>
          <w:szCs w:val="22"/>
        </w:rPr>
        <w:t xml:space="preserve">the </w:t>
      </w:r>
      <w:r w:rsidRPr="00C07DA3">
        <w:rPr>
          <w:rFonts w:ascii="Arial" w:hAnsi="Arial" w:cs="Arial"/>
          <w:color w:val="000000"/>
          <w:sz w:val="22"/>
          <w:szCs w:val="22"/>
        </w:rPr>
        <w:t>P</w:t>
      </w:r>
      <w:r w:rsidR="001F5FF9">
        <w:rPr>
          <w:rFonts w:ascii="Arial" w:hAnsi="Arial" w:cs="Arial"/>
          <w:color w:val="000000"/>
          <w:sz w:val="22"/>
          <w:szCs w:val="22"/>
        </w:rPr>
        <w:t xml:space="preserve">ublic </w:t>
      </w:r>
      <w:r w:rsidRPr="00C07DA3">
        <w:rPr>
          <w:rFonts w:ascii="Arial" w:hAnsi="Arial" w:cs="Arial"/>
          <w:color w:val="000000"/>
          <w:sz w:val="22"/>
          <w:szCs w:val="22"/>
        </w:rPr>
        <w:t>P</w:t>
      </w:r>
      <w:r w:rsidR="001F5FF9">
        <w:rPr>
          <w:rFonts w:ascii="Arial" w:hAnsi="Arial" w:cs="Arial"/>
          <w:color w:val="000000"/>
          <w:sz w:val="22"/>
          <w:szCs w:val="22"/>
        </w:rPr>
        <w:t xml:space="preserve">rograms </w:t>
      </w:r>
      <w:r w:rsidRPr="00C07DA3">
        <w:rPr>
          <w:rFonts w:ascii="Arial" w:hAnsi="Arial" w:cs="Arial"/>
          <w:color w:val="000000"/>
          <w:sz w:val="22"/>
          <w:szCs w:val="22"/>
        </w:rPr>
        <w:t>O</w:t>
      </w:r>
      <w:r w:rsidR="001F5FF9">
        <w:rPr>
          <w:rFonts w:ascii="Arial" w:hAnsi="Arial" w:cs="Arial"/>
          <w:color w:val="000000"/>
          <w:sz w:val="22"/>
          <w:szCs w:val="22"/>
        </w:rPr>
        <w:t>ffice</w:t>
      </w:r>
      <w:r w:rsidRPr="00C07DA3">
        <w:rPr>
          <w:rFonts w:ascii="Arial" w:hAnsi="Arial" w:cs="Arial"/>
          <w:color w:val="000000"/>
          <w:sz w:val="22"/>
          <w:szCs w:val="22"/>
        </w:rPr>
        <w:t xml:space="preserve"> more than $500,000 for a research project to understand and document the characteristics, audiences, outcomes and value of U.S. library public programming</w:t>
      </w:r>
      <w:r w:rsidR="002723E5">
        <w:rPr>
          <w:rFonts w:ascii="Arial" w:hAnsi="Arial" w:cs="Arial"/>
          <w:color w:val="000000"/>
          <w:sz w:val="22"/>
          <w:szCs w:val="22"/>
        </w:rPr>
        <w:t xml:space="preserve">. </w:t>
      </w:r>
      <w:r w:rsidRPr="00C07DA3">
        <w:rPr>
          <w:rFonts w:ascii="Arial" w:hAnsi="Arial" w:cs="Arial"/>
          <w:color w:val="000000"/>
          <w:sz w:val="22"/>
          <w:szCs w:val="22"/>
        </w:rPr>
        <w:t>The project, National Impact of Library Public Programs Assessment (NILPPA): Phase I, will implement the first research recommendation that came out of an IMLS National Leadership planning grant in 2014</w:t>
      </w:r>
      <w:r w:rsidR="002723E5">
        <w:rPr>
          <w:rFonts w:ascii="Arial" w:hAnsi="Arial" w:cs="Arial"/>
          <w:color w:val="000000"/>
          <w:sz w:val="22"/>
          <w:szCs w:val="22"/>
        </w:rPr>
        <w:t xml:space="preserve">. </w:t>
      </w:r>
      <w:r w:rsidRPr="00C07DA3">
        <w:rPr>
          <w:rFonts w:ascii="Arial" w:hAnsi="Arial" w:cs="Arial"/>
          <w:color w:val="000000"/>
          <w:sz w:val="22"/>
          <w:szCs w:val="22"/>
        </w:rPr>
        <w:t>The first-of-its-kind project will bring together a network of researchers, practitioner-researchers, and advisors, and will be conducted in collaboration with New Knowledge Organization</w:t>
      </w:r>
      <w:r w:rsidR="002723E5">
        <w:rPr>
          <w:rFonts w:ascii="Arial" w:hAnsi="Arial" w:cs="Arial"/>
          <w:color w:val="000000"/>
          <w:sz w:val="22"/>
          <w:szCs w:val="22"/>
        </w:rPr>
        <w:t xml:space="preserve">. </w:t>
      </w:r>
      <w:r w:rsidRPr="00C07DA3">
        <w:rPr>
          <w:rFonts w:ascii="Arial" w:hAnsi="Arial" w:cs="Arial"/>
          <w:color w:val="000000"/>
          <w:sz w:val="22"/>
          <w:szCs w:val="22"/>
        </w:rPr>
        <w:t>Stakeholders will be gathering at ALA headquarters on Monday, June 26, for a first meeting</w:t>
      </w:r>
      <w:r w:rsidR="002723E5">
        <w:rPr>
          <w:rFonts w:ascii="Arial" w:hAnsi="Arial" w:cs="Arial"/>
          <w:color w:val="000000"/>
          <w:sz w:val="22"/>
          <w:szCs w:val="22"/>
        </w:rPr>
        <w:t xml:space="preserve">. </w:t>
      </w:r>
      <w:r w:rsidR="001F5FF9">
        <w:rPr>
          <w:rFonts w:ascii="Arial" w:hAnsi="Arial" w:cs="Arial"/>
          <w:color w:val="000000"/>
          <w:sz w:val="22"/>
          <w:szCs w:val="22"/>
        </w:rPr>
        <w:t>R</w:t>
      </w:r>
      <w:r w:rsidRPr="00C07DA3">
        <w:rPr>
          <w:rFonts w:ascii="Arial" w:hAnsi="Arial" w:cs="Arial"/>
          <w:color w:val="000000"/>
          <w:sz w:val="22"/>
          <w:szCs w:val="22"/>
        </w:rPr>
        <w:t xml:space="preserve">ead the </w:t>
      </w:r>
      <w:hyperlink r:id="rId22" w:history="1">
        <w:r w:rsidRPr="001F5FF9">
          <w:rPr>
            <w:rStyle w:val="Hyperlink"/>
            <w:rFonts w:ascii="Arial" w:hAnsi="Arial" w:cs="Arial"/>
            <w:sz w:val="22"/>
            <w:szCs w:val="22"/>
          </w:rPr>
          <w:t>December 2014 NILPPA white paper</w:t>
        </w:r>
      </w:hyperlink>
      <w:r w:rsidRPr="00C07DA3">
        <w:rPr>
          <w:rFonts w:ascii="Arial" w:hAnsi="Arial" w:cs="Arial"/>
          <w:color w:val="000000"/>
          <w:sz w:val="22"/>
          <w:szCs w:val="22"/>
        </w:rPr>
        <w:t xml:space="preserve">. </w:t>
      </w:r>
    </w:p>
    <w:p w:rsidR="006F0AFB" w:rsidRPr="00C07DA3" w:rsidRDefault="006F0AFB" w:rsidP="006F0AFB">
      <w:pPr>
        <w:rPr>
          <w:rFonts w:ascii="Arial" w:hAnsi="Arial" w:cs="Arial"/>
          <w:color w:val="000000"/>
          <w:sz w:val="22"/>
          <w:szCs w:val="22"/>
        </w:rPr>
      </w:pPr>
    </w:p>
    <w:p w:rsidR="00FD03DF" w:rsidRPr="0093523D" w:rsidRDefault="00FD03DF" w:rsidP="00FD03DF">
      <w:pPr>
        <w:spacing w:before="100" w:beforeAutospacing="1" w:after="30"/>
        <w:rPr>
          <w:rFonts w:ascii="Arial" w:hAnsi="Arial" w:cs="Arial"/>
          <w:color w:val="000000"/>
          <w:sz w:val="22"/>
          <w:szCs w:val="22"/>
          <w:u w:val="single"/>
        </w:rPr>
      </w:pPr>
      <w:r>
        <w:rPr>
          <w:rFonts w:ascii="Arial" w:hAnsi="Arial" w:cs="Arial"/>
          <w:color w:val="444444"/>
          <w:sz w:val="22"/>
          <w:szCs w:val="22"/>
          <w:u w:val="single"/>
        </w:rPr>
        <w:t xml:space="preserve">Launch of </w:t>
      </w:r>
      <w:r w:rsidRPr="0093523D">
        <w:rPr>
          <w:rFonts w:ascii="Arial" w:hAnsi="Arial" w:cs="Arial"/>
          <w:color w:val="444444"/>
          <w:sz w:val="22"/>
          <w:szCs w:val="22"/>
          <w:u w:val="single"/>
        </w:rPr>
        <w:t>Book Club Central</w:t>
      </w:r>
      <w:r w:rsidRPr="0093523D">
        <w:rPr>
          <w:rFonts w:ascii="Arial" w:hAnsi="Arial" w:cs="Arial"/>
          <w:color w:val="000000"/>
          <w:sz w:val="22"/>
          <w:szCs w:val="22"/>
          <w:u w:val="single"/>
        </w:rPr>
        <w:t> </w:t>
      </w:r>
    </w:p>
    <w:p w:rsidR="00FD03DF" w:rsidRDefault="00FD03DF" w:rsidP="00FD03DF">
      <w:pPr>
        <w:spacing w:before="100" w:beforeAutospacing="1" w:after="100" w:afterAutospacing="1"/>
        <w:rPr>
          <w:rFonts w:ascii="Arial" w:hAnsi="Arial" w:cs="Arial"/>
          <w:color w:val="494949"/>
          <w:sz w:val="22"/>
          <w:szCs w:val="22"/>
        </w:rPr>
      </w:pPr>
      <w:r w:rsidRPr="0093523D">
        <w:rPr>
          <w:rFonts w:ascii="Arial" w:hAnsi="Arial" w:cs="Arial"/>
          <w:color w:val="444444"/>
          <w:sz w:val="22"/>
          <w:szCs w:val="22"/>
        </w:rPr>
        <w:t>This year’s ALA Annual Conference President’s Program will serve as the official launch of Book Club Central, an online platform of reading resources including book lists and other content of interest to book club leaders and participants</w:t>
      </w:r>
      <w:r w:rsidR="002723E5">
        <w:rPr>
          <w:rFonts w:ascii="Arial" w:hAnsi="Arial" w:cs="Arial"/>
          <w:color w:val="444444"/>
          <w:sz w:val="22"/>
          <w:szCs w:val="22"/>
        </w:rPr>
        <w:t xml:space="preserve">. </w:t>
      </w:r>
      <w:r w:rsidRPr="0093523D">
        <w:rPr>
          <w:rFonts w:ascii="Arial" w:hAnsi="Arial" w:cs="Arial"/>
          <w:color w:val="444444"/>
          <w:sz w:val="22"/>
          <w:szCs w:val="22"/>
        </w:rPr>
        <w:t>As Honorary Chair of Book Club Central, Sarah Jessica Parker will provide a selection of recommended titles to be featured on the site</w:t>
      </w:r>
      <w:r w:rsidR="002723E5">
        <w:rPr>
          <w:rFonts w:ascii="Arial" w:hAnsi="Arial" w:cs="Arial"/>
          <w:color w:val="444444"/>
          <w:sz w:val="22"/>
          <w:szCs w:val="22"/>
        </w:rPr>
        <w:t xml:space="preserve">. </w:t>
      </w:r>
      <w:r w:rsidRPr="0093523D">
        <w:rPr>
          <w:rFonts w:ascii="Arial" w:hAnsi="Arial" w:cs="Arial"/>
          <w:color w:val="444444"/>
          <w:sz w:val="22"/>
          <w:szCs w:val="22"/>
        </w:rPr>
        <w:t>Parker will appear at the President’s Program, where she will unveil her first “SJP Pick” and introduce the book’s author</w:t>
      </w:r>
      <w:r w:rsidR="002723E5">
        <w:rPr>
          <w:rFonts w:ascii="Arial" w:hAnsi="Arial" w:cs="Arial"/>
          <w:color w:val="444444"/>
          <w:sz w:val="22"/>
          <w:szCs w:val="22"/>
        </w:rPr>
        <w:t xml:space="preserve">. </w:t>
      </w:r>
      <w:r w:rsidRPr="0093523D">
        <w:rPr>
          <w:rFonts w:ascii="Arial" w:hAnsi="Arial" w:cs="Arial"/>
          <w:color w:val="444444"/>
          <w:sz w:val="22"/>
          <w:szCs w:val="22"/>
        </w:rPr>
        <w:t>Book Club Central is a joint project of ALA’s Public Awareness Office, Booklist, and United for Libraries</w:t>
      </w:r>
      <w:r w:rsidR="002723E5">
        <w:rPr>
          <w:rFonts w:ascii="Arial" w:hAnsi="Arial" w:cs="Arial"/>
          <w:color w:val="444444"/>
          <w:sz w:val="22"/>
          <w:szCs w:val="22"/>
        </w:rPr>
        <w:t xml:space="preserve">. </w:t>
      </w:r>
      <w:r>
        <w:rPr>
          <w:rFonts w:ascii="Arial" w:hAnsi="Arial" w:cs="Arial"/>
          <w:color w:val="444444"/>
          <w:sz w:val="22"/>
          <w:szCs w:val="22"/>
        </w:rPr>
        <w:t xml:space="preserve">The program is </w:t>
      </w:r>
      <w:r w:rsidRPr="0093523D">
        <w:rPr>
          <w:rFonts w:ascii="Arial" w:hAnsi="Arial" w:cs="Arial"/>
          <w:bCs/>
          <w:color w:val="303030"/>
          <w:sz w:val="22"/>
          <w:szCs w:val="22"/>
        </w:rPr>
        <w:t>Saturday, June 24, 3:30</w:t>
      </w:r>
      <w:r>
        <w:rPr>
          <w:rFonts w:ascii="Arial" w:hAnsi="Arial" w:cs="Arial"/>
          <w:bCs/>
          <w:color w:val="303030"/>
          <w:sz w:val="22"/>
          <w:szCs w:val="22"/>
        </w:rPr>
        <w:t xml:space="preserve"> – 4</w:t>
      </w:r>
      <w:r w:rsidRPr="0093523D">
        <w:rPr>
          <w:rFonts w:ascii="Arial" w:hAnsi="Arial" w:cs="Arial"/>
          <w:bCs/>
          <w:color w:val="303030"/>
          <w:sz w:val="22"/>
          <w:szCs w:val="22"/>
        </w:rPr>
        <w:t>:30</w:t>
      </w:r>
      <w:r>
        <w:rPr>
          <w:rFonts w:ascii="Arial" w:hAnsi="Arial" w:cs="Arial"/>
          <w:color w:val="494949"/>
          <w:sz w:val="22"/>
          <w:szCs w:val="22"/>
        </w:rPr>
        <w:t xml:space="preserve">, </w:t>
      </w:r>
      <w:r w:rsidRPr="0093523D">
        <w:rPr>
          <w:rFonts w:ascii="Arial" w:hAnsi="Arial" w:cs="Arial"/>
          <w:color w:val="494949"/>
          <w:sz w:val="22"/>
          <w:szCs w:val="22"/>
        </w:rPr>
        <w:t>McCormick Place, W375b/Skyline</w:t>
      </w:r>
      <w:r>
        <w:rPr>
          <w:rFonts w:ascii="Arial" w:hAnsi="Arial" w:cs="Arial"/>
          <w:color w:val="494949"/>
          <w:sz w:val="22"/>
          <w:szCs w:val="22"/>
        </w:rPr>
        <w:t>.</w:t>
      </w:r>
    </w:p>
    <w:p w:rsidR="006D196D" w:rsidRDefault="006D196D" w:rsidP="006D196D">
      <w:pPr>
        <w:pStyle w:val="Title"/>
        <w:jc w:val="left"/>
      </w:pPr>
    </w:p>
    <w:p w:rsidR="0064163E" w:rsidRDefault="0064163E">
      <w:pPr>
        <w:pStyle w:val="Title"/>
      </w:pPr>
    </w:p>
    <w:p w:rsidR="001F5FF9" w:rsidRDefault="001F5FF9">
      <w:pPr>
        <w:rPr>
          <w:rFonts w:ascii="Arial" w:hAnsi="Arial" w:cs="Arial"/>
          <w:b/>
          <w:bCs/>
        </w:rPr>
      </w:pPr>
      <w:r>
        <w:br w:type="page"/>
      </w:r>
    </w:p>
    <w:p w:rsidR="0064163E" w:rsidRDefault="0064163E">
      <w:pPr>
        <w:pStyle w:val="Title"/>
      </w:pPr>
      <w:r>
        <w:lastRenderedPageBreak/>
        <w:t>ALA OFFICES</w:t>
      </w:r>
    </w:p>
    <w:p w:rsidR="0064163E" w:rsidRDefault="0064163E">
      <w:pPr>
        <w:pStyle w:val="Title"/>
      </w:pPr>
    </w:p>
    <w:p w:rsidR="0064163E" w:rsidRDefault="0064163E"/>
    <w:p w:rsidR="0064163E" w:rsidRDefault="0064163E">
      <w:pPr>
        <w:pStyle w:val="Heading1"/>
      </w:pPr>
      <w:r>
        <w:t>ALA Library and Knowledge Management</w:t>
      </w:r>
    </w:p>
    <w:p w:rsidR="006B5240" w:rsidRDefault="006B5240" w:rsidP="006B5240">
      <w:pPr>
        <w:rPr>
          <w:rFonts w:ascii="Arial" w:hAnsi="Arial" w:cs="Arial"/>
          <w:color w:val="000000"/>
          <w:sz w:val="22"/>
          <w:szCs w:val="22"/>
        </w:rPr>
      </w:pPr>
    </w:p>
    <w:p w:rsidR="006B5240" w:rsidRDefault="006B5240" w:rsidP="006B5240">
      <w:r w:rsidRPr="006B5240">
        <w:rPr>
          <w:rFonts w:ascii="Arial" w:hAnsi="Arial" w:cs="Arial"/>
          <w:color w:val="000000"/>
          <w:sz w:val="22"/>
          <w:szCs w:val="22"/>
        </w:rPr>
        <w:t>LibGuides</w:t>
      </w:r>
    </w:p>
    <w:p w:rsidR="006B5240" w:rsidRPr="006B5240" w:rsidRDefault="006B5240" w:rsidP="006B5240">
      <w:pPr>
        <w:rPr>
          <w:rFonts w:ascii="Arial" w:hAnsi="Arial" w:cs="Arial"/>
          <w:color w:val="000000"/>
          <w:sz w:val="22"/>
          <w:szCs w:val="22"/>
        </w:rPr>
      </w:pPr>
      <w:r w:rsidRPr="006B5240">
        <w:rPr>
          <w:rFonts w:ascii="Arial" w:hAnsi="Arial" w:cs="Arial"/>
          <w:color w:val="000000"/>
          <w:sz w:val="22"/>
          <w:szCs w:val="22"/>
        </w:rPr>
        <w:t> </w:t>
      </w:r>
    </w:p>
    <w:p w:rsidR="006B5240" w:rsidRDefault="006B5240" w:rsidP="006B5240">
      <w:pPr>
        <w:rPr>
          <w:rFonts w:ascii="Arial" w:hAnsi="Arial" w:cs="Arial"/>
          <w:color w:val="000000"/>
          <w:sz w:val="22"/>
          <w:szCs w:val="22"/>
        </w:rPr>
      </w:pPr>
      <w:r w:rsidRPr="006B5240">
        <w:rPr>
          <w:rFonts w:ascii="Arial" w:hAnsi="Arial" w:cs="Arial"/>
          <w:color w:val="000000"/>
          <w:sz w:val="22"/>
          <w:szCs w:val="22"/>
        </w:rPr>
        <w:t>The ALA Library answers questions—some 2,200 so far this year</w:t>
      </w:r>
      <w:r w:rsidR="002723E5">
        <w:rPr>
          <w:rFonts w:ascii="Arial" w:hAnsi="Arial" w:cs="Arial"/>
          <w:color w:val="000000"/>
          <w:sz w:val="22"/>
          <w:szCs w:val="22"/>
        </w:rPr>
        <w:t xml:space="preserve">. </w:t>
      </w:r>
      <w:r w:rsidRPr="006B5240">
        <w:rPr>
          <w:rFonts w:ascii="Arial" w:hAnsi="Arial" w:cs="Arial"/>
          <w:color w:val="000000"/>
          <w:sz w:val="22"/>
          <w:szCs w:val="22"/>
        </w:rPr>
        <w:t>Nearly half are from members and library workers, another 10% from staff, but also the general public, publishers, students, and international librarians</w:t>
      </w:r>
      <w:r w:rsidR="002723E5">
        <w:rPr>
          <w:rFonts w:ascii="Arial" w:hAnsi="Arial" w:cs="Arial"/>
          <w:color w:val="000000"/>
          <w:sz w:val="22"/>
          <w:szCs w:val="22"/>
        </w:rPr>
        <w:t xml:space="preserve">. </w:t>
      </w:r>
      <w:r w:rsidRPr="006B5240">
        <w:rPr>
          <w:rFonts w:ascii="Arial" w:hAnsi="Arial" w:cs="Arial"/>
          <w:color w:val="000000"/>
          <w:sz w:val="22"/>
          <w:szCs w:val="22"/>
        </w:rPr>
        <w:t>For several decades, library staff have developed fact sheets or pathfinders to make responding to the most common of these easier</w:t>
      </w:r>
      <w:r w:rsidR="002723E5">
        <w:rPr>
          <w:rFonts w:ascii="Arial" w:hAnsi="Arial" w:cs="Arial"/>
          <w:color w:val="000000"/>
          <w:sz w:val="22"/>
          <w:szCs w:val="22"/>
        </w:rPr>
        <w:t xml:space="preserve">. </w:t>
      </w:r>
      <w:r w:rsidRPr="006B5240">
        <w:rPr>
          <w:rFonts w:ascii="Arial" w:hAnsi="Arial" w:cs="Arial"/>
          <w:color w:val="000000"/>
          <w:sz w:val="22"/>
          <w:szCs w:val="22"/>
        </w:rPr>
        <w:t>About a year ago, we started writing these pathfinders as LibGuides</w:t>
      </w:r>
      <w:r w:rsidR="002723E5">
        <w:rPr>
          <w:rFonts w:ascii="Arial" w:hAnsi="Arial" w:cs="Arial"/>
          <w:color w:val="000000"/>
          <w:sz w:val="22"/>
          <w:szCs w:val="22"/>
        </w:rPr>
        <w:t xml:space="preserve">. </w:t>
      </w:r>
      <w:r w:rsidRPr="006B5240">
        <w:rPr>
          <w:rFonts w:ascii="Arial" w:hAnsi="Arial" w:cs="Arial"/>
          <w:color w:val="000000"/>
          <w:sz w:val="22"/>
          <w:szCs w:val="22"/>
        </w:rPr>
        <w:t>Since the 2017 Midwinter Meeting, we have prepared the following new Guides:</w:t>
      </w:r>
    </w:p>
    <w:p w:rsidR="00F66092" w:rsidRPr="006B5240" w:rsidRDefault="00F66092" w:rsidP="006B5240">
      <w:pPr>
        <w:rPr>
          <w:rFonts w:ascii="Arial" w:hAnsi="Arial" w:cs="Arial"/>
          <w:color w:val="000000"/>
          <w:sz w:val="22"/>
          <w:szCs w:val="22"/>
        </w:rPr>
      </w:pPr>
    </w:p>
    <w:p w:rsidR="006B5240" w:rsidRPr="006B5240" w:rsidRDefault="006B5240" w:rsidP="006B5240">
      <w:pPr>
        <w:pStyle w:val="ListParagraph"/>
        <w:numPr>
          <w:ilvl w:val="0"/>
          <w:numId w:val="8"/>
        </w:numPr>
        <w:rPr>
          <w:rFonts w:ascii="Arial" w:hAnsi="Arial" w:cs="Arial"/>
          <w:color w:val="000000"/>
          <w:sz w:val="22"/>
          <w:szCs w:val="22"/>
        </w:rPr>
      </w:pPr>
      <w:r w:rsidRPr="006B5240">
        <w:rPr>
          <w:rFonts w:ascii="Arial" w:hAnsi="Arial" w:cs="Arial"/>
          <w:color w:val="000000"/>
          <w:sz w:val="22"/>
          <w:szCs w:val="22"/>
        </w:rPr>
        <w:t xml:space="preserve">Bookmobiles - </w:t>
      </w:r>
      <w:hyperlink r:id="rId23" w:history="1">
        <w:r w:rsidRPr="00C959D8">
          <w:rPr>
            <w:rStyle w:val="Hyperlink"/>
            <w:rFonts w:ascii="Arial" w:hAnsi="Arial" w:cs="Arial"/>
            <w:sz w:val="22"/>
            <w:szCs w:val="22"/>
          </w:rPr>
          <w:t>http://libguides.ala.org/bookmobiles</w:t>
        </w:r>
      </w:hyperlink>
    </w:p>
    <w:p w:rsidR="006B5240" w:rsidRPr="006B5240" w:rsidRDefault="006B5240" w:rsidP="006B5240">
      <w:pPr>
        <w:pStyle w:val="ListParagraph"/>
        <w:numPr>
          <w:ilvl w:val="0"/>
          <w:numId w:val="8"/>
        </w:numPr>
        <w:rPr>
          <w:rFonts w:ascii="Arial" w:hAnsi="Arial" w:cs="Arial"/>
          <w:color w:val="000000"/>
          <w:sz w:val="22"/>
          <w:szCs w:val="22"/>
        </w:rPr>
      </w:pPr>
      <w:r w:rsidRPr="006B5240">
        <w:rPr>
          <w:rFonts w:ascii="Arial" w:hAnsi="Arial" w:cs="Arial"/>
          <w:color w:val="000000"/>
          <w:sz w:val="22"/>
          <w:szCs w:val="22"/>
        </w:rPr>
        <w:t xml:space="preserve">Evaluating Information - </w:t>
      </w:r>
      <w:hyperlink r:id="rId24" w:history="1">
        <w:r w:rsidRPr="00C959D8">
          <w:rPr>
            <w:rStyle w:val="Hyperlink"/>
            <w:rFonts w:ascii="Arial" w:hAnsi="Arial" w:cs="Arial"/>
            <w:sz w:val="22"/>
            <w:szCs w:val="22"/>
          </w:rPr>
          <w:t>http://libguides.ala.org/InformationEvaluation</w:t>
        </w:r>
      </w:hyperlink>
    </w:p>
    <w:p w:rsidR="006B5240" w:rsidRPr="006B5240" w:rsidRDefault="006B5240" w:rsidP="006B5240">
      <w:pPr>
        <w:pStyle w:val="ListParagraph"/>
        <w:numPr>
          <w:ilvl w:val="0"/>
          <w:numId w:val="8"/>
        </w:numPr>
        <w:rPr>
          <w:rFonts w:ascii="Arial" w:hAnsi="Arial" w:cs="Arial"/>
          <w:color w:val="000000"/>
          <w:sz w:val="22"/>
          <w:szCs w:val="22"/>
        </w:rPr>
      </w:pPr>
      <w:r w:rsidRPr="006B5240">
        <w:rPr>
          <w:rFonts w:ascii="Arial" w:hAnsi="Arial" w:cs="Arial"/>
          <w:color w:val="000000"/>
          <w:sz w:val="22"/>
          <w:szCs w:val="22"/>
        </w:rPr>
        <w:t xml:space="preserve">Gun Violence and Libraries - </w:t>
      </w:r>
      <w:hyperlink r:id="rId25" w:history="1">
        <w:r w:rsidRPr="00C959D8">
          <w:rPr>
            <w:rStyle w:val="Hyperlink"/>
            <w:rFonts w:ascii="Arial" w:hAnsi="Arial" w:cs="Arial"/>
            <w:sz w:val="22"/>
            <w:szCs w:val="22"/>
          </w:rPr>
          <w:t>http://libguides.ala.org/gunviolencelibraries</w:t>
        </w:r>
      </w:hyperlink>
    </w:p>
    <w:p w:rsidR="006B5240" w:rsidRPr="006B5240" w:rsidRDefault="006B5240" w:rsidP="006B5240">
      <w:pPr>
        <w:pStyle w:val="ListParagraph"/>
        <w:numPr>
          <w:ilvl w:val="0"/>
          <w:numId w:val="8"/>
        </w:numPr>
        <w:rPr>
          <w:rFonts w:ascii="Arial" w:hAnsi="Arial" w:cs="Arial"/>
          <w:color w:val="000000"/>
          <w:sz w:val="22"/>
          <w:szCs w:val="22"/>
        </w:rPr>
      </w:pPr>
      <w:r w:rsidRPr="006B5240">
        <w:rPr>
          <w:rFonts w:ascii="Arial" w:hAnsi="Arial" w:cs="Arial"/>
          <w:color w:val="000000"/>
          <w:sz w:val="22"/>
          <w:szCs w:val="22"/>
        </w:rPr>
        <w:t xml:space="preserve">Joint-Use Libraries - </w:t>
      </w:r>
      <w:hyperlink r:id="rId26" w:history="1">
        <w:r w:rsidRPr="00C959D8">
          <w:rPr>
            <w:rStyle w:val="Hyperlink"/>
            <w:rFonts w:ascii="Arial" w:hAnsi="Arial" w:cs="Arial"/>
            <w:sz w:val="22"/>
            <w:szCs w:val="22"/>
          </w:rPr>
          <w:t>http://libguides.ala.org/Jointuselibraries</w:t>
        </w:r>
      </w:hyperlink>
    </w:p>
    <w:p w:rsidR="006B5240" w:rsidRPr="006B5240" w:rsidRDefault="006B5240" w:rsidP="006B5240">
      <w:pPr>
        <w:pStyle w:val="ListParagraph"/>
        <w:numPr>
          <w:ilvl w:val="0"/>
          <w:numId w:val="8"/>
        </w:numPr>
        <w:rPr>
          <w:rFonts w:ascii="Arial" w:hAnsi="Arial" w:cs="Arial"/>
          <w:color w:val="000000"/>
          <w:sz w:val="22"/>
          <w:szCs w:val="22"/>
        </w:rPr>
      </w:pPr>
      <w:r w:rsidRPr="006B5240">
        <w:rPr>
          <w:rFonts w:ascii="Arial" w:hAnsi="Arial" w:cs="Arial"/>
          <w:color w:val="000000"/>
          <w:sz w:val="22"/>
          <w:szCs w:val="22"/>
        </w:rPr>
        <w:t xml:space="preserve">Recommended Listening, Viewing, and Websites - </w:t>
      </w:r>
      <w:hyperlink r:id="rId27" w:history="1">
        <w:r w:rsidRPr="00C959D8">
          <w:rPr>
            <w:rStyle w:val="Hyperlink"/>
            <w:rFonts w:ascii="Arial" w:hAnsi="Arial" w:cs="Arial"/>
            <w:sz w:val="22"/>
            <w:szCs w:val="22"/>
          </w:rPr>
          <w:t>http://libguides.ala.org/alarecommends</w:t>
        </w:r>
      </w:hyperlink>
    </w:p>
    <w:p w:rsidR="006B5240" w:rsidRPr="006B5240" w:rsidRDefault="006B5240" w:rsidP="006B5240">
      <w:pPr>
        <w:pStyle w:val="ListParagraph"/>
        <w:numPr>
          <w:ilvl w:val="0"/>
          <w:numId w:val="8"/>
        </w:numPr>
        <w:rPr>
          <w:rFonts w:ascii="Arial" w:hAnsi="Arial" w:cs="Arial"/>
          <w:color w:val="000000"/>
          <w:sz w:val="22"/>
          <w:szCs w:val="22"/>
        </w:rPr>
      </w:pPr>
      <w:r w:rsidRPr="006B5240">
        <w:rPr>
          <w:rFonts w:ascii="Arial" w:hAnsi="Arial" w:cs="Arial"/>
          <w:color w:val="000000"/>
          <w:sz w:val="22"/>
          <w:szCs w:val="22"/>
        </w:rPr>
        <w:t xml:space="preserve">Sustainability and Libraries - </w:t>
      </w:r>
      <w:hyperlink r:id="rId28" w:history="1">
        <w:r w:rsidRPr="00C959D8">
          <w:rPr>
            <w:rStyle w:val="Hyperlink"/>
            <w:rFonts w:ascii="Arial" w:hAnsi="Arial" w:cs="Arial"/>
            <w:sz w:val="22"/>
            <w:szCs w:val="22"/>
          </w:rPr>
          <w:t>http://libguides.ala.org/SustainableLibraries</w:t>
        </w:r>
      </w:hyperlink>
    </w:p>
    <w:p w:rsidR="006B5240" w:rsidRPr="006B5240" w:rsidRDefault="006B5240" w:rsidP="006B5240">
      <w:pPr>
        <w:pStyle w:val="ListParagraph"/>
        <w:numPr>
          <w:ilvl w:val="0"/>
          <w:numId w:val="8"/>
        </w:numPr>
        <w:rPr>
          <w:rFonts w:ascii="Arial" w:hAnsi="Arial" w:cs="Arial"/>
          <w:color w:val="000000"/>
          <w:sz w:val="22"/>
          <w:szCs w:val="22"/>
        </w:rPr>
      </w:pPr>
      <w:r w:rsidRPr="006B5240">
        <w:rPr>
          <w:rFonts w:ascii="Arial" w:hAnsi="Arial" w:cs="Arial"/>
          <w:color w:val="000000"/>
          <w:sz w:val="22"/>
          <w:szCs w:val="22"/>
        </w:rPr>
        <w:t xml:space="preserve">The Nation’s Largest Public Libraries - </w:t>
      </w:r>
      <w:hyperlink r:id="rId29" w:history="1">
        <w:r w:rsidRPr="00C959D8">
          <w:rPr>
            <w:rStyle w:val="Hyperlink"/>
            <w:rFonts w:ascii="Arial" w:hAnsi="Arial" w:cs="Arial"/>
            <w:sz w:val="22"/>
            <w:szCs w:val="22"/>
          </w:rPr>
          <w:t>http://libguides.ala.org/libraryfacts</w:t>
        </w:r>
      </w:hyperlink>
    </w:p>
    <w:p w:rsidR="00F66092" w:rsidRDefault="00F66092" w:rsidP="006B5240">
      <w:pPr>
        <w:rPr>
          <w:rFonts w:ascii="Arial" w:hAnsi="Arial" w:cs="Arial"/>
          <w:color w:val="000000"/>
          <w:sz w:val="22"/>
          <w:szCs w:val="22"/>
        </w:rPr>
      </w:pPr>
    </w:p>
    <w:p w:rsidR="006B5240" w:rsidRPr="006B5240" w:rsidRDefault="006B5240" w:rsidP="006B5240">
      <w:pPr>
        <w:rPr>
          <w:rFonts w:ascii="Arial" w:hAnsi="Arial" w:cs="Arial"/>
          <w:color w:val="000000"/>
          <w:sz w:val="22"/>
          <w:szCs w:val="22"/>
        </w:rPr>
      </w:pPr>
      <w:r w:rsidRPr="006B5240">
        <w:rPr>
          <w:rFonts w:ascii="Arial" w:hAnsi="Arial" w:cs="Arial"/>
          <w:color w:val="000000"/>
          <w:sz w:val="22"/>
          <w:szCs w:val="22"/>
        </w:rPr>
        <w:t>So far, these collectively have only had 2,500 hits</w:t>
      </w:r>
      <w:r w:rsidR="002723E5">
        <w:rPr>
          <w:rFonts w:ascii="Arial" w:hAnsi="Arial" w:cs="Arial"/>
          <w:color w:val="000000"/>
          <w:sz w:val="22"/>
          <w:szCs w:val="22"/>
        </w:rPr>
        <w:t xml:space="preserve">. </w:t>
      </w:r>
      <w:r>
        <w:rPr>
          <w:rFonts w:ascii="Arial" w:hAnsi="Arial" w:cs="Arial"/>
          <w:color w:val="000000"/>
          <w:sz w:val="22"/>
          <w:szCs w:val="22"/>
        </w:rPr>
        <w:t xml:space="preserve">However, the </w:t>
      </w:r>
      <w:r w:rsidRPr="006B5240">
        <w:rPr>
          <w:rFonts w:ascii="Arial" w:hAnsi="Arial" w:cs="Arial"/>
          <w:color w:val="000000"/>
          <w:sz w:val="22"/>
          <w:szCs w:val="22"/>
        </w:rPr>
        <w:t>“bestseller”, Book Donation Programs (</w:t>
      </w:r>
      <w:hyperlink r:id="rId30" w:history="1">
        <w:r w:rsidRPr="00C959D8">
          <w:rPr>
            <w:rStyle w:val="Hyperlink"/>
            <w:rFonts w:ascii="Arial" w:hAnsi="Arial" w:cs="Arial"/>
            <w:sz w:val="22"/>
            <w:szCs w:val="22"/>
          </w:rPr>
          <w:t>http://libguides.ala.org/book-donations</w:t>
        </w:r>
      </w:hyperlink>
      <w:r w:rsidRPr="006B5240">
        <w:rPr>
          <w:rFonts w:ascii="Arial" w:hAnsi="Arial" w:cs="Arial"/>
          <w:color w:val="000000"/>
          <w:sz w:val="22"/>
          <w:szCs w:val="22"/>
        </w:rPr>
        <w:t xml:space="preserve">), </w:t>
      </w:r>
      <w:r>
        <w:rPr>
          <w:rFonts w:ascii="Arial" w:hAnsi="Arial" w:cs="Arial"/>
          <w:color w:val="000000"/>
          <w:sz w:val="22"/>
          <w:szCs w:val="22"/>
        </w:rPr>
        <w:t>h</w:t>
      </w:r>
      <w:r w:rsidRPr="006B5240">
        <w:rPr>
          <w:rFonts w:ascii="Arial" w:hAnsi="Arial" w:cs="Arial"/>
          <w:color w:val="000000"/>
          <w:sz w:val="22"/>
          <w:szCs w:val="22"/>
        </w:rPr>
        <w:t xml:space="preserve">ad nearly 13,000 hits in the last </w:t>
      </w:r>
      <w:r w:rsidR="00F66092">
        <w:rPr>
          <w:rFonts w:ascii="Arial" w:hAnsi="Arial" w:cs="Arial"/>
          <w:color w:val="000000"/>
          <w:sz w:val="22"/>
          <w:szCs w:val="22"/>
        </w:rPr>
        <w:t>five</w:t>
      </w:r>
      <w:r w:rsidRPr="006B5240">
        <w:rPr>
          <w:rFonts w:ascii="Arial" w:hAnsi="Arial" w:cs="Arial"/>
          <w:color w:val="000000"/>
          <w:sz w:val="22"/>
          <w:szCs w:val="22"/>
        </w:rPr>
        <w:t xml:space="preserve"> months.</w:t>
      </w:r>
    </w:p>
    <w:p w:rsidR="006B5240" w:rsidRPr="006B5240" w:rsidRDefault="006B5240" w:rsidP="006B5240">
      <w:pPr>
        <w:rPr>
          <w:rFonts w:ascii="Arial" w:eastAsiaTheme="minorHAnsi" w:hAnsi="Arial" w:cs="Arial"/>
          <w:sz w:val="22"/>
          <w:szCs w:val="22"/>
        </w:rPr>
      </w:pPr>
    </w:p>
    <w:p w:rsidR="0064163E" w:rsidRDefault="0064163E">
      <w:pPr>
        <w:pStyle w:val="Heading1"/>
      </w:pPr>
    </w:p>
    <w:p w:rsidR="0064163E" w:rsidRDefault="0064163E">
      <w:pPr>
        <w:pStyle w:val="Heading1"/>
      </w:pPr>
      <w:r>
        <w:t xml:space="preserve">Chapter Relations Office </w:t>
      </w:r>
    </w:p>
    <w:p w:rsidR="0064163E" w:rsidRDefault="0064163E">
      <w:pPr>
        <w:pStyle w:val="Heading1"/>
      </w:pPr>
      <w:r>
        <w:t>(CRO)</w:t>
      </w:r>
    </w:p>
    <w:p w:rsidR="00774D50" w:rsidRDefault="00774D50" w:rsidP="00774D50"/>
    <w:p w:rsidR="00774D50" w:rsidRPr="00774D50" w:rsidRDefault="00774D50" w:rsidP="00774D50">
      <w:pPr>
        <w:rPr>
          <w:u w:val="single"/>
        </w:rPr>
      </w:pPr>
      <w:r>
        <w:rPr>
          <w:rFonts w:ascii="Arial" w:hAnsi="Arial" w:cs="Arial"/>
          <w:color w:val="000000"/>
          <w:sz w:val="22"/>
          <w:szCs w:val="22"/>
          <w:u w:val="single"/>
        </w:rPr>
        <w:t>F</w:t>
      </w:r>
      <w:r w:rsidRPr="00774D50">
        <w:rPr>
          <w:rFonts w:ascii="Arial" w:hAnsi="Arial" w:cs="Arial"/>
          <w:color w:val="000000"/>
          <w:sz w:val="22"/>
          <w:szCs w:val="22"/>
          <w:u w:val="single"/>
        </w:rPr>
        <w:t xml:space="preserve">irst ‘New Chapter Leaders Orientation’ </w:t>
      </w:r>
      <w:r>
        <w:rPr>
          <w:rFonts w:ascii="Arial" w:hAnsi="Arial" w:cs="Arial"/>
          <w:color w:val="000000"/>
          <w:sz w:val="22"/>
          <w:szCs w:val="22"/>
          <w:u w:val="single"/>
        </w:rPr>
        <w:t>W</w:t>
      </w:r>
      <w:r w:rsidRPr="00774D50">
        <w:rPr>
          <w:rFonts w:ascii="Arial" w:hAnsi="Arial" w:cs="Arial"/>
          <w:color w:val="000000"/>
          <w:sz w:val="22"/>
          <w:szCs w:val="22"/>
          <w:u w:val="single"/>
        </w:rPr>
        <w:t>ebinar</w:t>
      </w:r>
    </w:p>
    <w:p w:rsidR="00774D50" w:rsidRPr="00774D50" w:rsidRDefault="00774D50" w:rsidP="00774D50">
      <w:pPr>
        <w:spacing w:before="100" w:beforeAutospacing="1" w:after="100" w:afterAutospacing="1"/>
        <w:rPr>
          <w:rFonts w:ascii="Arial" w:hAnsi="Arial" w:cs="Arial"/>
          <w:color w:val="000000"/>
          <w:sz w:val="22"/>
          <w:szCs w:val="22"/>
        </w:rPr>
      </w:pPr>
      <w:r w:rsidRPr="00774D50">
        <w:rPr>
          <w:rFonts w:ascii="Arial" w:hAnsi="Arial" w:cs="Arial"/>
          <w:color w:val="000000"/>
          <w:sz w:val="22"/>
          <w:szCs w:val="22"/>
        </w:rPr>
        <w:t>The Chapter Relations Committee and Chapter Relations Office hosted the first ‘New Chapter Leaders Orientation’ webinar for new Chapter Presidents-elect on June 8</w:t>
      </w:r>
      <w:r w:rsidR="002723E5">
        <w:rPr>
          <w:rFonts w:ascii="Arial" w:hAnsi="Arial" w:cs="Arial"/>
          <w:color w:val="000000"/>
          <w:sz w:val="22"/>
          <w:szCs w:val="22"/>
        </w:rPr>
        <w:t xml:space="preserve">. </w:t>
      </w:r>
      <w:r w:rsidRPr="00774D50">
        <w:rPr>
          <w:rFonts w:ascii="Arial" w:hAnsi="Arial" w:cs="Arial"/>
          <w:color w:val="000000"/>
          <w:sz w:val="22"/>
          <w:szCs w:val="22"/>
        </w:rPr>
        <w:t>Twenty- five new chapter leaders attended, receiving an overview of the ALA-Chapter Partnership including discussion on structure, communication, advocacy, and resources.</w:t>
      </w:r>
    </w:p>
    <w:p w:rsidR="0064163E" w:rsidRDefault="0064163E">
      <w:pPr>
        <w:rPr>
          <w:rFonts w:ascii="Arial" w:hAnsi="Arial" w:cs="Arial"/>
        </w:rPr>
      </w:pPr>
    </w:p>
    <w:p w:rsidR="0064163E" w:rsidRDefault="0064163E">
      <w:pPr>
        <w:pStyle w:val="Heading1"/>
      </w:pPr>
      <w:r>
        <w:t>Membership Development</w:t>
      </w:r>
    </w:p>
    <w:p w:rsidR="00774D50" w:rsidRDefault="00774D50" w:rsidP="00774D50"/>
    <w:p w:rsidR="00726BDC" w:rsidRPr="00726BDC" w:rsidRDefault="00726BDC" w:rsidP="00726BDC">
      <w:pPr>
        <w:pStyle w:val="Default"/>
        <w:rPr>
          <w:sz w:val="22"/>
          <w:szCs w:val="22"/>
          <w:u w:val="single"/>
        </w:rPr>
      </w:pPr>
      <w:r w:rsidRPr="00726BDC">
        <w:rPr>
          <w:sz w:val="22"/>
          <w:szCs w:val="22"/>
          <w:u w:val="single"/>
        </w:rPr>
        <w:t>Membership Statistics</w:t>
      </w:r>
    </w:p>
    <w:p w:rsidR="00726BDC" w:rsidRDefault="00726BDC" w:rsidP="00726BDC">
      <w:pPr>
        <w:rPr>
          <w:rFonts w:ascii="Arial" w:hAnsi="Arial" w:cs="Arial"/>
          <w:sz w:val="22"/>
          <w:szCs w:val="22"/>
        </w:rPr>
      </w:pPr>
    </w:p>
    <w:p w:rsidR="00726BDC" w:rsidRDefault="00726BDC" w:rsidP="00726BDC">
      <w:pPr>
        <w:rPr>
          <w:rFonts w:ascii="Arial" w:hAnsi="Arial" w:cs="Arial"/>
          <w:sz w:val="22"/>
          <w:szCs w:val="22"/>
        </w:rPr>
      </w:pPr>
      <w:r w:rsidRPr="00300462">
        <w:rPr>
          <w:rFonts w:ascii="Arial" w:hAnsi="Arial" w:cs="Arial"/>
          <w:sz w:val="22"/>
          <w:szCs w:val="22"/>
        </w:rPr>
        <w:t>The total ALA membership roster at the end of May 2017 stood at 56,603</w:t>
      </w:r>
      <w:r w:rsidR="002723E5">
        <w:rPr>
          <w:rFonts w:ascii="Arial" w:hAnsi="Arial" w:cs="Arial"/>
          <w:sz w:val="22"/>
          <w:szCs w:val="22"/>
        </w:rPr>
        <w:t xml:space="preserve">. </w:t>
      </w:r>
      <w:r w:rsidRPr="00300462">
        <w:rPr>
          <w:rFonts w:ascii="Arial" w:hAnsi="Arial" w:cs="Arial"/>
          <w:sz w:val="22"/>
          <w:szCs w:val="22"/>
        </w:rPr>
        <w:t>Sixteen round tables increased membership</w:t>
      </w:r>
      <w:r w:rsidR="00AC44BD">
        <w:rPr>
          <w:rFonts w:ascii="Arial" w:hAnsi="Arial" w:cs="Arial"/>
          <w:sz w:val="22"/>
          <w:szCs w:val="22"/>
        </w:rPr>
        <w:t xml:space="preserve">: </w:t>
      </w:r>
      <w:r w:rsidRPr="00300462">
        <w:rPr>
          <w:rFonts w:ascii="Arial" w:hAnsi="Arial" w:cs="Arial"/>
          <w:sz w:val="22"/>
          <w:szCs w:val="22"/>
        </w:rPr>
        <w:t>EMIERT, FAFLRT, GAMERT, GLBTRT, GODORT, LearnRT, LHRT, LIRT, LRRT, LSSIRT, NMRT, RMRT, SRRT,</w:t>
      </w:r>
      <w:r w:rsidRPr="00300462">
        <w:rPr>
          <w:rFonts w:ascii="Arial" w:hAnsi="Arial" w:cs="Arial"/>
          <w:b/>
          <w:sz w:val="22"/>
          <w:szCs w:val="22"/>
        </w:rPr>
        <w:t xml:space="preserve"> </w:t>
      </w:r>
      <w:r w:rsidRPr="00300462">
        <w:rPr>
          <w:rFonts w:ascii="Arial" w:hAnsi="Arial" w:cs="Arial"/>
          <w:sz w:val="22"/>
          <w:szCs w:val="22"/>
        </w:rPr>
        <w:t>STORT</w:t>
      </w:r>
      <w:r w:rsidRPr="00300462">
        <w:rPr>
          <w:rFonts w:ascii="Arial" w:hAnsi="Arial" w:cs="Arial"/>
          <w:b/>
          <w:sz w:val="22"/>
          <w:szCs w:val="22"/>
        </w:rPr>
        <w:t xml:space="preserve">, </w:t>
      </w:r>
      <w:r w:rsidRPr="00300462">
        <w:rPr>
          <w:rFonts w:ascii="Arial" w:hAnsi="Arial" w:cs="Arial"/>
          <w:sz w:val="22"/>
          <w:szCs w:val="22"/>
        </w:rPr>
        <w:t>SustainRT, and VRT</w:t>
      </w:r>
      <w:r w:rsidR="002723E5">
        <w:rPr>
          <w:rFonts w:ascii="Arial" w:hAnsi="Arial" w:cs="Arial"/>
          <w:sz w:val="22"/>
          <w:szCs w:val="22"/>
        </w:rPr>
        <w:t xml:space="preserve">. </w:t>
      </w:r>
    </w:p>
    <w:p w:rsidR="00726BDC" w:rsidRDefault="00726BDC" w:rsidP="00726BDC">
      <w:pPr>
        <w:rPr>
          <w:rFonts w:ascii="Arial" w:hAnsi="Arial" w:cs="Arial"/>
          <w:sz w:val="22"/>
          <w:szCs w:val="22"/>
          <w:u w:val="single"/>
        </w:rPr>
      </w:pPr>
    </w:p>
    <w:p w:rsidR="00726BDC" w:rsidRPr="00726BDC" w:rsidRDefault="00726BDC" w:rsidP="00726BDC">
      <w:pPr>
        <w:rPr>
          <w:rFonts w:ascii="Arial" w:hAnsi="Arial" w:cs="Arial"/>
          <w:sz w:val="22"/>
          <w:szCs w:val="22"/>
          <w:u w:val="single"/>
        </w:rPr>
      </w:pPr>
      <w:r w:rsidRPr="00726BDC">
        <w:rPr>
          <w:rFonts w:ascii="Arial" w:hAnsi="Arial" w:cs="Arial"/>
          <w:sz w:val="22"/>
          <w:szCs w:val="22"/>
          <w:u w:val="single"/>
        </w:rPr>
        <w:lastRenderedPageBreak/>
        <w:t xml:space="preserve">Membership </w:t>
      </w:r>
      <w:r w:rsidR="00C959D8">
        <w:rPr>
          <w:rFonts w:ascii="Arial" w:hAnsi="Arial" w:cs="Arial"/>
          <w:sz w:val="22"/>
          <w:szCs w:val="22"/>
          <w:u w:val="single"/>
        </w:rPr>
        <w:t>G</w:t>
      </w:r>
      <w:r w:rsidRPr="00726BDC">
        <w:rPr>
          <w:rFonts w:ascii="Arial" w:hAnsi="Arial" w:cs="Arial"/>
          <w:sz w:val="22"/>
          <w:szCs w:val="22"/>
          <w:u w:val="single"/>
        </w:rPr>
        <w:t>rowth for Two Divisions</w:t>
      </w:r>
    </w:p>
    <w:p w:rsidR="00726BDC" w:rsidRDefault="00726BDC" w:rsidP="00726BDC">
      <w:pPr>
        <w:rPr>
          <w:rFonts w:ascii="Arial" w:hAnsi="Arial" w:cs="Arial"/>
          <w:sz w:val="22"/>
          <w:szCs w:val="22"/>
        </w:rPr>
      </w:pPr>
    </w:p>
    <w:p w:rsidR="00726BDC" w:rsidRPr="00300462" w:rsidRDefault="00726BDC" w:rsidP="00726BDC">
      <w:pPr>
        <w:rPr>
          <w:rFonts w:ascii="Arial" w:hAnsi="Arial" w:cs="Arial"/>
          <w:sz w:val="22"/>
          <w:szCs w:val="22"/>
        </w:rPr>
      </w:pPr>
      <w:r w:rsidRPr="00300462">
        <w:rPr>
          <w:rFonts w:ascii="Arial" w:hAnsi="Arial" w:cs="Arial"/>
          <w:sz w:val="22"/>
          <w:szCs w:val="22"/>
        </w:rPr>
        <w:t>Two divisions, United for Libraries and ALSC had membership growth</w:t>
      </w:r>
      <w:r w:rsidR="006D196D">
        <w:rPr>
          <w:rFonts w:ascii="Arial" w:hAnsi="Arial" w:cs="Arial"/>
          <w:sz w:val="22"/>
          <w:szCs w:val="22"/>
        </w:rPr>
        <w:t xml:space="preserve"> this year</w:t>
      </w:r>
      <w:r w:rsidR="002723E5">
        <w:rPr>
          <w:rFonts w:ascii="Arial" w:hAnsi="Arial" w:cs="Arial"/>
          <w:sz w:val="22"/>
          <w:szCs w:val="22"/>
        </w:rPr>
        <w:t xml:space="preserve">. </w:t>
      </w:r>
      <w:r w:rsidRPr="00300462">
        <w:rPr>
          <w:rFonts w:ascii="Arial" w:hAnsi="Arial" w:cs="Arial"/>
          <w:sz w:val="22"/>
          <w:szCs w:val="22"/>
        </w:rPr>
        <w:t>ALSC membership grew through a successful ongoing initiative</w:t>
      </w:r>
      <w:r w:rsidR="002723E5">
        <w:rPr>
          <w:rFonts w:ascii="Arial" w:hAnsi="Arial" w:cs="Arial"/>
          <w:sz w:val="22"/>
          <w:szCs w:val="22"/>
        </w:rPr>
        <w:t xml:space="preserve">. </w:t>
      </w:r>
      <w:r w:rsidR="006D196D">
        <w:rPr>
          <w:rFonts w:ascii="Arial" w:hAnsi="Arial" w:cs="Arial"/>
          <w:sz w:val="22"/>
          <w:szCs w:val="22"/>
        </w:rPr>
        <w:t>F</w:t>
      </w:r>
      <w:r w:rsidRPr="00300462">
        <w:rPr>
          <w:rFonts w:ascii="Arial" w:hAnsi="Arial" w:cs="Arial"/>
          <w:sz w:val="22"/>
          <w:szCs w:val="22"/>
        </w:rPr>
        <w:t>or six</w:t>
      </w:r>
      <w:r w:rsidR="006C6E05">
        <w:rPr>
          <w:rFonts w:ascii="Arial" w:hAnsi="Arial" w:cs="Arial"/>
          <w:sz w:val="22"/>
          <w:szCs w:val="22"/>
        </w:rPr>
        <w:t xml:space="preserve"> </w:t>
      </w:r>
      <w:r w:rsidRPr="00300462">
        <w:rPr>
          <w:rFonts w:ascii="Arial" w:hAnsi="Arial" w:cs="Arial"/>
          <w:sz w:val="22"/>
          <w:szCs w:val="22"/>
        </w:rPr>
        <w:t xml:space="preserve">months, all </w:t>
      </w:r>
      <w:r w:rsidRPr="00300462">
        <w:rPr>
          <w:rFonts w:ascii="Arial" w:eastAsia="Calibri" w:hAnsi="Arial" w:cs="Arial"/>
          <w:sz w:val="22"/>
          <w:szCs w:val="22"/>
        </w:rPr>
        <w:t>ALSC new members receive a personalized welcome packet from an ALSC member, a handwritten postcard from an ALSC board/committee member, and personal telephone calls and/or emails from ALSC leaders creating real engagement and showing value</w:t>
      </w:r>
      <w:r w:rsidR="002723E5">
        <w:rPr>
          <w:rFonts w:ascii="Arial" w:eastAsia="Calibri" w:hAnsi="Arial" w:cs="Arial"/>
          <w:sz w:val="22"/>
          <w:szCs w:val="22"/>
        </w:rPr>
        <w:t xml:space="preserve">. </w:t>
      </w:r>
      <w:r w:rsidRPr="00300462">
        <w:rPr>
          <w:rFonts w:ascii="Arial" w:hAnsi="Arial" w:cs="Arial"/>
          <w:sz w:val="22"/>
          <w:szCs w:val="22"/>
        </w:rPr>
        <w:t>Division/R</w:t>
      </w:r>
      <w:r w:rsidR="00FD4E6D">
        <w:rPr>
          <w:rFonts w:ascii="Arial" w:hAnsi="Arial" w:cs="Arial"/>
          <w:sz w:val="22"/>
          <w:szCs w:val="22"/>
        </w:rPr>
        <w:t xml:space="preserve">ound </w:t>
      </w:r>
      <w:r w:rsidRPr="00300462">
        <w:rPr>
          <w:rFonts w:ascii="Arial" w:hAnsi="Arial" w:cs="Arial"/>
          <w:sz w:val="22"/>
          <w:szCs w:val="22"/>
        </w:rPr>
        <w:t>T</w:t>
      </w:r>
      <w:r w:rsidR="00FD4E6D">
        <w:rPr>
          <w:rFonts w:ascii="Arial" w:hAnsi="Arial" w:cs="Arial"/>
          <w:sz w:val="22"/>
          <w:szCs w:val="22"/>
        </w:rPr>
        <w:t>able</w:t>
      </w:r>
      <w:r w:rsidRPr="00300462">
        <w:rPr>
          <w:rFonts w:ascii="Arial" w:hAnsi="Arial" w:cs="Arial"/>
          <w:sz w:val="22"/>
          <w:szCs w:val="22"/>
        </w:rPr>
        <w:t xml:space="preserve"> membership is very important to members</w:t>
      </w:r>
      <w:r w:rsidR="006D196D">
        <w:rPr>
          <w:rFonts w:ascii="Arial" w:hAnsi="Arial" w:cs="Arial"/>
          <w:sz w:val="22"/>
          <w:szCs w:val="22"/>
        </w:rPr>
        <w:t xml:space="preserve">, with </w:t>
      </w:r>
      <w:r w:rsidRPr="00300462">
        <w:rPr>
          <w:rFonts w:ascii="Arial" w:hAnsi="Arial" w:cs="Arial"/>
          <w:sz w:val="22"/>
          <w:szCs w:val="22"/>
        </w:rPr>
        <w:t>64% of members belong</w:t>
      </w:r>
      <w:r w:rsidR="006D196D">
        <w:rPr>
          <w:rFonts w:ascii="Arial" w:hAnsi="Arial" w:cs="Arial"/>
          <w:sz w:val="22"/>
          <w:szCs w:val="22"/>
        </w:rPr>
        <w:t>ing</w:t>
      </w:r>
      <w:r w:rsidRPr="00300462">
        <w:rPr>
          <w:rFonts w:ascii="Arial" w:hAnsi="Arial" w:cs="Arial"/>
          <w:sz w:val="22"/>
          <w:szCs w:val="22"/>
        </w:rPr>
        <w:t xml:space="preserve"> to at least one division or R</w:t>
      </w:r>
      <w:r w:rsidR="00FD4E6D">
        <w:rPr>
          <w:rFonts w:ascii="Arial" w:hAnsi="Arial" w:cs="Arial"/>
          <w:sz w:val="22"/>
          <w:szCs w:val="22"/>
        </w:rPr>
        <w:t xml:space="preserve">ound </w:t>
      </w:r>
      <w:r w:rsidRPr="00300462">
        <w:rPr>
          <w:rFonts w:ascii="Arial" w:hAnsi="Arial" w:cs="Arial"/>
          <w:sz w:val="22"/>
          <w:szCs w:val="22"/>
        </w:rPr>
        <w:t>T</w:t>
      </w:r>
      <w:r w:rsidR="00FD4E6D">
        <w:rPr>
          <w:rFonts w:ascii="Arial" w:hAnsi="Arial" w:cs="Arial"/>
          <w:sz w:val="22"/>
          <w:szCs w:val="22"/>
        </w:rPr>
        <w:t>able</w:t>
      </w:r>
      <w:r w:rsidR="002723E5">
        <w:rPr>
          <w:rFonts w:ascii="Arial" w:hAnsi="Arial" w:cs="Arial"/>
          <w:sz w:val="22"/>
          <w:szCs w:val="22"/>
        </w:rPr>
        <w:t xml:space="preserve">. </w:t>
      </w:r>
      <w:r w:rsidRPr="00300462">
        <w:rPr>
          <w:rFonts w:ascii="Arial" w:hAnsi="Arial" w:cs="Arial"/>
          <w:sz w:val="22"/>
          <w:szCs w:val="22"/>
        </w:rPr>
        <w:t xml:space="preserve">Divisions have enhanced educational offerings to more closely link membership value to the need for professional and leadership development. </w:t>
      </w:r>
    </w:p>
    <w:p w:rsidR="00726BDC" w:rsidRDefault="00726BDC" w:rsidP="00726BDC">
      <w:pPr>
        <w:rPr>
          <w:rFonts w:ascii="Arial" w:hAnsi="Arial" w:cs="Arial"/>
          <w:sz w:val="22"/>
          <w:szCs w:val="22"/>
        </w:rPr>
      </w:pPr>
    </w:p>
    <w:p w:rsidR="00726BDC" w:rsidRPr="00726BDC" w:rsidRDefault="00726BDC" w:rsidP="00726BDC">
      <w:pPr>
        <w:rPr>
          <w:rFonts w:ascii="Arial" w:hAnsi="Arial" w:cs="Arial"/>
          <w:sz w:val="22"/>
          <w:szCs w:val="22"/>
          <w:u w:val="single"/>
        </w:rPr>
      </w:pPr>
      <w:r w:rsidRPr="00726BDC">
        <w:rPr>
          <w:rFonts w:ascii="Arial" w:hAnsi="Arial" w:cs="Arial"/>
          <w:sz w:val="22"/>
          <w:szCs w:val="22"/>
          <w:u w:val="single"/>
        </w:rPr>
        <w:t>Student Memberships</w:t>
      </w:r>
    </w:p>
    <w:p w:rsidR="00726BDC" w:rsidRDefault="00726BDC" w:rsidP="00726BDC">
      <w:pPr>
        <w:rPr>
          <w:rFonts w:ascii="Arial" w:hAnsi="Arial" w:cs="Arial"/>
          <w:sz w:val="22"/>
          <w:szCs w:val="22"/>
        </w:rPr>
      </w:pPr>
    </w:p>
    <w:p w:rsidR="00726BDC" w:rsidRDefault="00726BDC" w:rsidP="00726BDC">
      <w:pPr>
        <w:rPr>
          <w:rFonts w:ascii="Arial" w:hAnsi="Arial" w:cs="Arial"/>
          <w:sz w:val="22"/>
          <w:szCs w:val="22"/>
        </w:rPr>
      </w:pPr>
      <w:r w:rsidRPr="00300462">
        <w:rPr>
          <w:rFonts w:ascii="Arial" w:hAnsi="Arial" w:cs="Arial"/>
          <w:sz w:val="22"/>
          <w:szCs w:val="22"/>
        </w:rPr>
        <w:t xml:space="preserve">Student memberships </w:t>
      </w:r>
      <w:r w:rsidR="006D196D">
        <w:rPr>
          <w:rFonts w:ascii="Arial" w:hAnsi="Arial" w:cs="Arial"/>
          <w:sz w:val="22"/>
          <w:szCs w:val="22"/>
        </w:rPr>
        <w:t xml:space="preserve">stands at 7,439. This is </w:t>
      </w:r>
      <w:r w:rsidRPr="00300462">
        <w:rPr>
          <w:rFonts w:ascii="Arial" w:hAnsi="Arial" w:cs="Arial"/>
          <w:sz w:val="22"/>
          <w:szCs w:val="22"/>
        </w:rPr>
        <w:t xml:space="preserve">5.7% </w:t>
      </w:r>
      <w:r w:rsidR="006D196D">
        <w:rPr>
          <w:rFonts w:ascii="Arial" w:hAnsi="Arial" w:cs="Arial"/>
          <w:sz w:val="22"/>
          <w:szCs w:val="22"/>
        </w:rPr>
        <w:t xml:space="preserve">less than last year, </w:t>
      </w:r>
      <w:r w:rsidRPr="00300462">
        <w:rPr>
          <w:rFonts w:ascii="Arial" w:hAnsi="Arial" w:cs="Arial"/>
          <w:sz w:val="22"/>
          <w:szCs w:val="22"/>
        </w:rPr>
        <w:t xml:space="preserve">most likely due to </w:t>
      </w:r>
      <w:r w:rsidR="006D196D">
        <w:rPr>
          <w:rFonts w:ascii="Arial" w:hAnsi="Arial" w:cs="Arial"/>
          <w:sz w:val="22"/>
          <w:szCs w:val="22"/>
        </w:rPr>
        <w:t xml:space="preserve">significantly </w:t>
      </w:r>
      <w:r w:rsidRPr="00300462">
        <w:rPr>
          <w:rFonts w:ascii="Arial" w:hAnsi="Arial" w:cs="Arial"/>
          <w:sz w:val="22"/>
          <w:szCs w:val="22"/>
        </w:rPr>
        <w:t>lower enrollments in MLIS programs</w:t>
      </w:r>
      <w:r w:rsidR="002723E5">
        <w:rPr>
          <w:rFonts w:ascii="Arial" w:hAnsi="Arial" w:cs="Arial"/>
          <w:sz w:val="22"/>
          <w:szCs w:val="22"/>
        </w:rPr>
        <w:t xml:space="preserve">. </w:t>
      </w:r>
      <w:r w:rsidRPr="00300462">
        <w:rPr>
          <w:rFonts w:ascii="Arial" w:hAnsi="Arial" w:cs="Arial"/>
          <w:sz w:val="22"/>
          <w:szCs w:val="22"/>
        </w:rPr>
        <w:t>The increase in the number of chapters participating in the joint ALA-chapter student membership has grown from 26 to 43</w:t>
      </w:r>
      <w:r w:rsidR="002723E5">
        <w:rPr>
          <w:rFonts w:ascii="Arial" w:hAnsi="Arial" w:cs="Arial"/>
          <w:sz w:val="22"/>
          <w:szCs w:val="22"/>
        </w:rPr>
        <w:t xml:space="preserve">. </w:t>
      </w:r>
      <w:r w:rsidRPr="00300462">
        <w:rPr>
          <w:rFonts w:ascii="Arial" w:hAnsi="Arial" w:cs="Arial"/>
          <w:sz w:val="22"/>
          <w:szCs w:val="22"/>
        </w:rPr>
        <w:t>The University of San Jose and the University of Southern California are paying for ALA memberships for all their incoming MLIS students (include the joint chapter student memberships)</w:t>
      </w:r>
      <w:r w:rsidR="002723E5">
        <w:rPr>
          <w:rFonts w:ascii="Arial" w:hAnsi="Arial" w:cs="Arial"/>
          <w:sz w:val="22"/>
          <w:szCs w:val="22"/>
        </w:rPr>
        <w:t xml:space="preserve">. </w:t>
      </w:r>
      <w:r w:rsidRPr="00300462">
        <w:rPr>
          <w:rFonts w:ascii="Arial" w:hAnsi="Arial" w:cs="Arial"/>
          <w:sz w:val="22"/>
          <w:szCs w:val="22"/>
        </w:rPr>
        <w:t>ALA attracts 52% of MLIS students compared to 48% a decade ago</w:t>
      </w:r>
      <w:r w:rsidR="002723E5">
        <w:rPr>
          <w:rFonts w:ascii="Arial" w:hAnsi="Arial" w:cs="Arial"/>
          <w:sz w:val="22"/>
          <w:szCs w:val="22"/>
        </w:rPr>
        <w:t xml:space="preserve">. </w:t>
      </w:r>
      <w:r w:rsidRPr="00300462">
        <w:rPr>
          <w:rFonts w:ascii="Arial" w:hAnsi="Arial" w:cs="Arial"/>
          <w:sz w:val="22"/>
          <w:szCs w:val="22"/>
        </w:rPr>
        <w:t>ALA launched its one-stop student member portal (‘Start Here. Go Anywhere’), allowing student members access a world of useful information at a single point rather than searching scattered web pages that contain student information</w:t>
      </w:r>
      <w:r w:rsidR="002723E5">
        <w:rPr>
          <w:rFonts w:ascii="Arial" w:hAnsi="Arial" w:cs="Arial"/>
          <w:sz w:val="22"/>
          <w:szCs w:val="22"/>
        </w:rPr>
        <w:t xml:space="preserve">. </w:t>
      </w:r>
      <w:r w:rsidRPr="00300462">
        <w:rPr>
          <w:rFonts w:ascii="Arial" w:hAnsi="Arial" w:cs="Arial"/>
          <w:sz w:val="22"/>
          <w:szCs w:val="22"/>
        </w:rPr>
        <w:t>This portal will be expanded in FY17 and FY18.</w:t>
      </w:r>
    </w:p>
    <w:p w:rsidR="00726BDC" w:rsidRDefault="00726BDC" w:rsidP="00726BDC">
      <w:pPr>
        <w:rPr>
          <w:rFonts w:ascii="Arial" w:hAnsi="Arial" w:cs="Arial"/>
          <w:sz w:val="22"/>
          <w:szCs w:val="22"/>
        </w:rPr>
      </w:pPr>
    </w:p>
    <w:p w:rsidR="00726BDC" w:rsidRPr="005E4064" w:rsidRDefault="005E4064" w:rsidP="00726BDC">
      <w:pPr>
        <w:ind w:right="86"/>
        <w:rPr>
          <w:rFonts w:ascii="Arial" w:hAnsi="Arial" w:cs="Arial"/>
          <w:b/>
          <w:color w:val="000000"/>
          <w:sz w:val="22"/>
          <w:szCs w:val="22"/>
          <w:u w:val="single"/>
        </w:rPr>
      </w:pPr>
      <w:r w:rsidRPr="005E4064">
        <w:rPr>
          <w:rFonts w:ascii="Arial" w:hAnsi="Arial" w:cs="Arial"/>
          <w:sz w:val="22"/>
          <w:szCs w:val="22"/>
          <w:u w:val="single"/>
        </w:rPr>
        <w:t>ALA-</w:t>
      </w:r>
      <w:r>
        <w:rPr>
          <w:rFonts w:ascii="Arial" w:hAnsi="Arial" w:cs="Arial"/>
          <w:sz w:val="22"/>
          <w:szCs w:val="22"/>
          <w:u w:val="single"/>
        </w:rPr>
        <w:t>D</w:t>
      </w:r>
      <w:r w:rsidRPr="005E4064">
        <w:rPr>
          <w:rFonts w:ascii="Arial" w:hAnsi="Arial" w:cs="Arial"/>
          <w:sz w:val="22"/>
          <w:szCs w:val="22"/>
          <w:u w:val="single"/>
        </w:rPr>
        <w:t>ivision</w:t>
      </w:r>
      <w:r>
        <w:rPr>
          <w:rFonts w:ascii="Arial" w:hAnsi="Arial" w:cs="Arial"/>
          <w:sz w:val="22"/>
          <w:szCs w:val="22"/>
          <w:u w:val="single"/>
        </w:rPr>
        <w:t xml:space="preserve"> and R</w:t>
      </w:r>
      <w:r w:rsidRPr="005E4064">
        <w:rPr>
          <w:rFonts w:ascii="Arial" w:hAnsi="Arial" w:cs="Arial"/>
          <w:sz w:val="22"/>
          <w:szCs w:val="22"/>
          <w:u w:val="single"/>
        </w:rPr>
        <w:t xml:space="preserve">ound </w:t>
      </w:r>
      <w:r>
        <w:rPr>
          <w:rFonts w:ascii="Arial" w:hAnsi="Arial" w:cs="Arial"/>
          <w:sz w:val="22"/>
          <w:szCs w:val="22"/>
          <w:u w:val="single"/>
        </w:rPr>
        <w:t>T</w:t>
      </w:r>
      <w:r w:rsidRPr="005E4064">
        <w:rPr>
          <w:rFonts w:ascii="Arial" w:hAnsi="Arial" w:cs="Arial"/>
          <w:sz w:val="22"/>
          <w:szCs w:val="22"/>
          <w:u w:val="single"/>
        </w:rPr>
        <w:t xml:space="preserve">able </w:t>
      </w:r>
      <w:r>
        <w:rPr>
          <w:rFonts w:ascii="Arial" w:hAnsi="Arial" w:cs="Arial"/>
          <w:sz w:val="22"/>
          <w:szCs w:val="22"/>
          <w:u w:val="single"/>
        </w:rPr>
        <w:t>I</w:t>
      </w:r>
      <w:r w:rsidRPr="005E4064">
        <w:rPr>
          <w:rFonts w:ascii="Arial" w:hAnsi="Arial" w:cs="Arial"/>
          <w:sz w:val="22"/>
          <w:szCs w:val="22"/>
          <w:u w:val="single"/>
        </w:rPr>
        <w:t xml:space="preserve">nitiatives </w:t>
      </w:r>
      <w:r>
        <w:rPr>
          <w:rFonts w:ascii="Arial" w:hAnsi="Arial" w:cs="Arial"/>
          <w:sz w:val="22"/>
          <w:szCs w:val="22"/>
          <w:u w:val="single"/>
        </w:rPr>
        <w:t>P</w:t>
      </w:r>
      <w:r w:rsidRPr="005E4064">
        <w:rPr>
          <w:rFonts w:ascii="Arial" w:hAnsi="Arial" w:cs="Arial"/>
          <w:sz w:val="22"/>
          <w:szCs w:val="22"/>
          <w:u w:val="single"/>
        </w:rPr>
        <w:t>lanned</w:t>
      </w:r>
    </w:p>
    <w:p w:rsidR="005E4064" w:rsidRDefault="005E4064" w:rsidP="00726BDC">
      <w:pPr>
        <w:ind w:right="86"/>
        <w:rPr>
          <w:rFonts w:ascii="Arial" w:hAnsi="Arial" w:cs="Arial"/>
          <w:sz w:val="22"/>
          <w:szCs w:val="22"/>
        </w:rPr>
      </w:pPr>
    </w:p>
    <w:p w:rsidR="006C6E05" w:rsidRDefault="006D196D" w:rsidP="00726BDC">
      <w:pPr>
        <w:ind w:right="86"/>
        <w:rPr>
          <w:rFonts w:ascii="Arial" w:hAnsi="Arial" w:cs="Arial"/>
          <w:sz w:val="22"/>
          <w:szCs w:val="22"/>
        </w:rPr>
      </w:pPr>
      <w:r>
        <w:rPr>
          <w:rFonts w:ascii="Arial" w:hAnsi="Arial" w:cs="Arial"/>
          <w:sz w:val="22"/>
          <w:szCs w:val="22"/>
        </w:rPr>
        <w:t>N</w:t>
      </w:r>
      <w:r w:rsidR="00726BDC" w:rsidRPr="00300462">
        <w:rPr>
          <w:rFonts w:ascii="Arial" w:hAnsi="Arial" w:cs="Arial"/>
          <w:sz w:val="22"/>
          <w:szCs w:val="22"/>
        </w:rPr>
        <w:t>umerous ALA-division / ALA-round table initiatives are planned</w:t>
      </w:r>
      <w:r>
        <w:rPr>
          <w:rFonts w:ascii="Arial" w:hAnsi="Arial" w:cs="Arial"/>
          <w:sz w:val="22"/>
          <w:szCs w:val="22"/>
        </w:rPr>
        <w:t xml:space="preserve"> for the coming year</w:t>
      </w:r>
      <w:r w:rsidR="002723E5">
        <w:rPr>
          <w:rFonts w:ascii="Arial" w:hAnsi="Arial" w:cs="Arial"/>
          <w:sz w:val="22"/>
          <w:szCs w:val="22"/>
        </w:rPr>
        <w:t xml:space="preserve">. </w:t>
      </w:r>
      <w:r w:rsidR="00726BDC" w:rsidRPr="00300462">
        <w:rPr>
          <w:rFonts w:ascii="Arial" w:hAnsi="Arial" w:cs="Arial"/>
          <w:sz w:val="22"/>
          <w:szCs w:val="22"/>
        </w:rPr>
        <w:t>This includes joint marketing and promotional programs with ALA and NMRT, ERT, ALSC, ACRL, ASCLA, RUSA, RMRT, and United for Libraries</w:t>
      </w:r>
      <w:r w:rsidR="002723E5">
        <w:rPr>
          <w:rFonts w:ascii="Arial" w:hAnsi="Arial" w:cs="Arial"/>
          <w:sz w:val="22"/>
          <w:szCs w:val="22"/>
        </w:rPr>
        <w:t xml:space="preserve">. </w:t>
      </w:r>
      <w:r w:rsidR="00726BDC" w:rsidRPr="00300462">
        <w:rPr>
          <w:rFonts w:ascii="Arial" w:hAnsi="Arial" w:cs="Arial"/>
          <w:sz w:val="22"/>
          <w:szCs w:val="22"/>
        </w:rPr>
        <w:t xml:space="preserve">ALA launched </w:t>
      </w:r>
      <w:r w:rsidR="00726BDC" w:rsidRPr="00300462">
        <w:rPr>
          <w:rFonts w:ascii="Arial" w:eastAsia="Calibri" w:hAnsi="Arial" w:cs="Arial"/>
          <w:sz w:val="22"/>
          <w:szCs w:val="22"/>
        </w:rPr>
        <w:t>“Members Say It Best” testimonial series to promote the value of the profession and</w:t>
      </w:r>
      <w:r w:rsidR="006C6E05">
        <w:rPr>
          <w:rFonts w:ascii="Arial" w:eastAsia="Calibri" w:hAnsi="Arial" w:cs="Arial"/>
          <w:sz w:val="22"/>
          <w:szCs w:val="22"/>
        </w:rPr>
        <w:t xml:space="preserve"> will</w:t>
      </w:r>
      <w:r w:rsidR="00726BDC" w:rsidRPr="00300462">
        <w:rPr>
          <w:rFonts w:ascii="Arial" w:eastAsia="Calibri" w:hAnsi="Arial" w:cs="Arial"/>
          <w:sz w:val="22"/>
          <w:szCs w:val="22"/>
        </w:rPr>
        <w:t xml:space="preserve"> </w:t>
      </w:r>
      <w:r w:rsidR="00726BDC" w:rsidRPr="00300462">
        <w:rPr>
          <w:rFonts w:ascii="Arial" w:hAnsi="Arial" w:cs="Arial"/>
          <w:sz w:val="22"/>
          <w:szCs w:val="22"/>
        </w:rPr>
        <w:t xml:space="preserve">launch the </w:t>
      </w:r>
      <w:r w:rsidR="00726BDC" w:rsidRPr="00300462">
        <w:rPr>
          <w:rFonts w:ascii="Arial" w:eastAsia="Calibri" w:hAnsi="Arial" w:cs="Arial"/>
          <w:sz w:val="22"/>
          <w:szCs w:val="22"/>
        </w:rPr>
        <w:t>“I Am ALA” web feature in June, w</w:t>
      </w:r>
      <w:r w:rsidR="00726BDC">
        <w:rPr>
          <w:rFonts w:ascii="Arial" w:eastAsia="Calibri" w:hAnsi="Arial" w:cs="Arial"/>
          <w:sz w:val="22"/>
          <w:szCs w:val="22"/>
        </w:rPr>
        <w:t>ith</w:t>
      </w:r>
      <w:r w:rsidR="00726BDC" w:rsidRPr="00300462">
        <w:rPr>
          <w:rFonts w:ascii="Arial" w:eastAsia="Calibri" w:hAnsi="Arial" w:cs="Arial"/>
          <w:sz w:val="22"/>
          <w:szCs w:val="22"/>
        </w:rPr>
        <w:t xml:space="preserve"> “everyday” members and the work that they do</w:t>
      </w:r>
      <w:r w:rsidR="002723E5">
        <w:rPr>
          <w:rFonts w:ascii="Arial" w:eastAsia="Calibri" w:hAnsi="Arial" w:cs="Arial"/>
          <w:sz w:val="22"/>
          <w:szCs w:val="22"/>
        </w:rPr>
        <w:t xml:space="preserve">. </w:t>
      </w:r>
      <w:r w:rsidR="00726BDC" w:rsidRPr="00300462">
        <w:rPr>
          <w:rFonts w:ascii="Arial" w:hAnsi="Arial" w:cs="Arial"/>
          <w:sz w:val="22"/>
          <w:szCs w:val="22"/>
        </w:rPr>
        <w:t xml:space="preserve">FY18 funding for some joint ALA-Division/RT direct marketing was approved to promote ALA-Division/RT membership. </w:t>
      </w:r>
    </w:p>
    <w:p w:rsidR="006C6E05" w:rsidRDefault="006C6E05" w:rsidP="00726BDC">
      <w:pPr>
        <w:ind w:right="86"/>
        <w:rPr>
          <w:rFonts w:ascii="Arial" w:hAnsi="Arial" w:cs="Arial"/>
          <w:sz w:val="22"/>
          <w:szCs w:val="22"/>
        </w:rPr>
      </w:pPr>
    </w:p>
    <w:p w:rsidR="00726BDC" w:rsidRDefault="00726BDC" w:rsidP="00726BDC">
      <w:pPr>
        <w:ind w:right="86"/>
        <w:rPr>
          <w:rFonts w:ascii="Arial" w:hAnsi="Arial" w:cs="Arial"/>
          <w:sz w:val="22"/>
          <w:szCs w:val="22"/>
        </w:rPr>
      </w:pPr>
      <w:r w:rsidRPr="00300462">
        <w:rPr>
          <w:rFonts w:ascii="Arial" w:hAnsi="Arial" w:cs="Arial"/>
          <w:sz w:val="22"/>
          <w:szCs w:val="22"/>
        </w:rPr>
        <w:t>For FY18 the Membership Committee charged staff to:</w:t>
      </w:r>
    </w:p>
    <w:p w:rsidR="006C6E05" w:rsidRPr="00300462" w:rsidRDefault="006C6E05" w:rsidP="00726BDC">
      <w:pPr>
        <w:ind w:right="86"/>
        <w:rPr>
          <w:rFonts w:ascii="Arial" w:hAnsi="Arial" w:cs="Arial"/>
          <w:sz w:val="22"/>
          <w:szCs w:val="22"/>
        </w:rPr>
      </w:pPr>
    </w:p>
    <w:p w:rsidR="00726BDC" w:rsidRPr="00300462" w:rsidRDefault="00726BDC" w:rsidP="00726BDC">
      <w:pPr>
        <w:pStyle w:val="ListParagraph"/>
        <w:numPr>
          <w:ilvl w:val="0"/>
          <w:numId w:val="26"/>
        </w:numPr>
        <w:rPr>
          <w:rFonts w:ascii="Arial" w:hAnsi="Arial" w:cs="Arial"/>
          <w:b/>
          <w:sz w:val="22"/>
          <w:szCs w:val="22"/>
        </w:rPr>
      </w:pPr>
      <w:r w:rsidRPr="00300462">
        <w:rPr>
          <w:rFonts w:ascii="Arial" w:hAnsi="Arial" w:cs="Arial"/>
          <w:sz w:val="22"/>
          <w:szCs w:val="22"/>
        </w:rPr>
        <w:t>Launch a campaign, including a compelling infographic, and other material, to communicate the wide variety of membership types and many discounted dues rates that address the budget needs of members/potential members of all financial circumstances</w:t>
      </w:r>
      <w:r w:rsidR="002723E5">
        <w:rPr>
          <w:rFonts w:ascii="Arial" w:hAnsi="Arial" w:cs="Arial"/>
          <w:sz w:val="22"/>
          <w:szCs w:val="22"/>
        </w:rPr>
        <w:t xml:space="preserve">. </w:t>
      </w:r>
    </w:p>
    <w:p w:rsidR="00726BDC" w:rsidRPr="00300462" w:rsidRDefault="00726BDC" w:rsidP="00726BDC">
      <w:pPr>
        <w:pStyle w:val="ListParagraph"/>
        <w:numPr>
          <w:ilvl w:val="0"/>
          <w:numId w:val="25"/>
        </w:numPr>
        <w:rPr>
          <w:rFonts w:ascii="Arial" w:hAnsi="Arial" w:cs="Arial"/>
          <w:sz w:val="22"/>
          <w:szCs w:val="22"/>
        </w:rPr>
      </w:pPr>
      <w:r w:rsidRPr="00300462">
        <w:rPr>
          <w:rFonts w:ascii="Arial" w:hAnsi="Arial" w:cs="Arial"/>
          <w:sz w:val="22"/>
          <w:szCs w:val="22"/>
        </w:rPr>
        <w:t xml:space="preserve">Develop a pilot program encouraging non-member </w:t>
      </w:r>
      <w:r>
        <w:rPr>
          <w:rFonts w:ascii="Arial" w:hAnsi="Arial" w:cs="Arial"/>
          <w:sz w:val="22"/>
          <w:szCs w:val="22"/>
        </w:rPr>
        <w:t>Equity, Diversity and Inclusion (</w:t>
      </w:r>
      <w:r w:rsidRPr="00300462">
        <w:rPr>
          <w:rFonts w:ascii="Arial" w:hAnsi="Arial" w:cs="Arial"/>
          <w:sz w:val="22"/>
          <w:szCs w:val="22"/>
        </w:rPr>
        <w:t>EDI</w:t>
      </w:r>
      <w:r>
        <w:rPr>
          <w:rFonts w:ascii="Arial" w:hAnsi="Arial" w:cs="Arial"/>
          <w:sz w:val="22"/>
          <w:szCs w:val="22"/>
        </w:rPr>
        <w:t>)</w:t>
      </w:r>
      <w:r w:rsidRPr="00300462">
        <w:rPr>
          <w:rFonts w:ascii="Arial" w:hAnsi="Arial" w:cs="Arial"/>
          <w:sz w:val="22"/>
          <w:szCs w:val="22"/>
        </w:rPr>
        <w:t xml:space="preserve"> librarians to join ALA and increase the diversity of ideas that can thrive in ALA.</w:t>
      </w:r>
    </w:p>
    <w:p w:rsidR="00726BDC" w:rsidRPr="00300462" w:rsidRDefault="00726BDC" w:rsidP="00726BDC">
      <w:pPr>
        <w:pStyle w:val="Default"/>
        <w:rPr>
          <w:sz w:val="22"/>
          <w:szCs w:val="22"/>
        </w:rPr>
      </w:pPr>
    </w:p>
    <w:p w:rsidR="0064163E" w:rsidRDefault="0064163E">
      <w:pPr>
        <w:rPr>
          <w:rFonts w:ascii="Arial" w:hAnsi="Arial" w:cs="Arial"/>
        </w:rPr>
      </w:pPr>
    </w:p>
    <w:p w:rsidR="006C6E05" w:rsidRDefault="006C6E05">
      <w:pPr>
        <w:rPr>
          <w:rFonts w:ascii="Arial" w:hAnsi="Arial" w:cs="Arial"/>
          <w:b/>
          <w:bCs/>
          <w:color w:val="000000"/>
        </w:rPr>
      </w:pPr>
      <w:r>
        <w:rPr>
          <w:rFonts w:ascii="Arial" w:hAnsi="Arial" w:cs="Arial"/>
          <w:b/>
          <w:bCs/>
          <w:color w:val="000000"/>
        </w:rPr>
        <w:br w:type="page"/>
      </w:r>
    </w:p>
    <w:p w:rsidR="00EE5DF4" w:rsidRDefault="00EE5DF4" w:rsidP="00EE5DF4">
      <w:pPr>
        <w:rPr>
          <w:rFonts w:ascii="Arial" w:hAnsi="Arial" w:cs="Arial"/>
          <w:b/>
          <w:bCs/>
          <w:color w:val="000000"/>
        </w:rPr>
      </w:pPr>
      <w:r>
        <w:rPr>
          <w:rFonts w:ascii="Arial" w:hAnsi="Arial" w:cs="Arial"/>
          <w:b/>
          <w:bCs/>
          <w:color w:val="000000"/>
        </w:rPr>
        <w:lastRenderedPageBreak/>
        <w:t>Office for Diversity, Literacy and Outreach Services</w:t>
      </w:r>
    </w:p>
    <w:p w:rsidR="0064163E" w:rsidRDefault="0064163E" w:rsidP="00EE5DF4">
      <w:pPr>
        <w:rPr>
          <w:rFonts w:ascii="Arial" w:hAnsi="Arial" w:cs="Arial"/>
          <w:b/>
          <w:bCs/>
        </w:rPr>
      </w:pPr>
      <w:r>
        <w:rPr>
          <w:rFonts w:ascii="Arial" w:hAnsi="Arial" w:cs="Arial"/>
          <w:b/>
          <w:bCs/>
        </w:rPr>
        <w:t>(OD</w:t>
      </w:r>
      <w:r w:rsidR="00EE5DF4">
        <w:rPr>
          <w:rFonts w:ascii="Arial" w:hAnsi="Arial" w:cs="Arial"/>
          <w:b/>
          <w:bCs/>
        </w:rPr>
        <w:t>LOS</w:t>
      </w:r>
      <w:r>
        <w:rPr>
          <w:rFonts w:ascii="Arial" w:hAnsi="Arial" w:cs="Arial"/>
          <w:b/>
          <w:bCs/>
        </w:rPr>
        <w:t xml:space="preserve">) </w:t>
      </w:r>
    </w:p>
    <w:p w:rsidR="006B3CEC" w:rsidRDefault="006B3CEC" w:rsidP="00EE5DF4">
      <w:pPr>
        <w:rPr>
          <w:rFonts w:ascii="Arial" w:hAnsi="Arial" w:cs="Arial"/>
          <w:b/>
          <w:bCs/>
        </w:rPr>
      </w:pPr>
    </w:p>
    <w:p w:rsidR="006B3CEC" w:rsidRPr="006B3CEC" w:rsidRDefault="006B3CEC" w:rsidP="006B3CEC">
      <w:pPr>
        <w:pStyle w:val="Heading1"/>
        <w:rPr>
          <w:b w:val="0"/>
          <w:sz w:val="22"/>
          <w:szCs w:val="22"/>
          <w:u w:val="single"/>
        </w:rPr>
      </w:pPr>
      <w:r w:rsidRPr="006B3CEC">
        <w:rPr>
          <w:b w:val="0"/>
          <w:sz w:val="22"/>
          <w:szCs w:val="22"/>
          <w:u w:val="single"/>
        </w:rPr>
        <w:t>Project Welcome: Libraries Serving Refugees and Asylum Seekers</w:t>
      </w:r>
    </w:p>
    <w:p w:rsidR="006B3CEC" w:rsidRDefault="006B3CEC" w:rsidP="006B3CEC">
      <w:pPr>
        <w:rPr>
          <w:rFonts w:ascii="Arial" w:hAnsi="Arial" w:cs="Arial"/>
          <w:sz w:val="22"/>
          <w:szCs w:val="22"/>
        </w:rPr>
      </w:pPr>
    </w:p>
    <w:p w:rsidR="006B3CEC" w:rsidRPr="006D196D" w:rsidRDefault="006D196D" w:rsidP="006B3CEC">
      <w:pPr>
        <w:pStyle w:val="Heading1"/>
        <w:rPr>
          <w:b w:val="0"/>
          <w:i/>
          <w:sz w:val="22"/>
          <w:szCs w:val="22"/>
        </w:rPr>
      </w:pPr>
      <w:r w:rsidRPr="006D196D">
        <w:rPr>
          <w:b w:val="0"/>
          <w:i/>
          <w:sz w:val="22"/>
          <w:szCs w:val="22"/>
        </w:rPr>
        <w:t>See highlights section</w:t>
      </w:r>
    </w:p>
    <w:p w:rsidR="006D196D" w:rsidRPr="006D196D" w:rsidRDefault="006D196D" w:rsidP="006D196D"/>
    <w:p w:rsidR="006B3CEC" w:rsidRPr="006B3CEC" w:rsidRDefault="006B3CEC" w:rsidP="006B3CEC">
      <w:pPr>
        <w:pStyle w:val="Heading1"/>
        <w:rPr>
          <w:b w:val="0"/>
          <w:sz w:val="22"/>
          <w:szCs w:val="22"/>
          <w:u w:val="single"/>
        </w:rPr>
      </w:pPr>
      <w:r w:rsidRPr="006B3CEC">
        <w:rPr>
          <w:b w:val="0"/>
          <w:sz w:val="22"/>
          <w:szCs w:val="22"/>
          <w:u w:val="single"/>
        </w:rPr>
        <w:t>DPLAFest 2017 Recap</w:t>
      </w:r>
    </w:p>
    <w:p w:rsidR="006B3CEC" w:rsidRDefault="006B3CEC" w:rsidP="006B3CEC">
      <w:pPr>
        <w:rPr>
          <w:rFonts w:ascii="Arial" w:hAnsi="Arial" w:cs="Arial"/>
          <w:sz w:val="22"/>
          <w:szCs w:val="22"/>
        </w:rPr>
      </w:pPr>
    </w:p>
    <w:p w:rsidR="006B3CEC" w:rsidRPr="00A2652F" w:rsidRDefault="006B3CEC" w:rsidP="006B3CEC">
      <w:pPr>
        <w:rPr>
          <w:rFonts w:ascii="Arial" w:hAnsi="Arial" w:cs="Arial"/>
          <w:sz w:val="22"/>
          <w:szCs w:val="22"/>
        </w:rPr>
      </w:pPr>
      <w:r w:rsidRPr="00A2652F">
        <w:rPr>
          <w:rFonts w:ascii="Arial" w:hAnsi="Arial" w:cs="Arial"/>
          <w:sz w:val="22"/>
          <w:szCs w:val="22"/>
        </w:rPr>
        <w:t>Hundreds of people from the Digital Public Library of America’s (DPLA) nationwide network of libraries, archives, museums, and cultural heritage organizations came to Chicago April 20–21 for DPLAfest, a series of presentations and workshops focused on digitization and access to collections</w:t>
      </w:r>
      <w:r w:rsidR="002723E5">
        <w:rPr>
          <w:rFonts w:ascii="Arial" w:hAnsi="Arial" w:cs="Arial"/>
          <w:sz w:val="22"/>
          <w:szCs w:val="22"/>
        </w:rPr>
        <w:t xml:space="preserve">. </w:t>
      </w:r>
      <w:r w:rsidRPr="00A2652F">
        <w:rPr>
          <w:rFonts w:ascii="Arial" w:hAnsi="Arial" w:cs="Arial"/>
          <w:sz w:val="22"/>
          <w:szCs w:val="22"/>
        </w:rPr>
        <w:t>Several presentations highlighted efforts to </w:t>
      </w:r>
      <w:hyperlink r:id="rId31" w:history="1">
        <w:r w:rsidRPr="00A2652F">
          <w:rPr>
            <w:rStyle w:val="Hyperlink"/>
            <w:rFonts w:ascii="Arial" w:eastAsia="Arial" w:hAnsi="Arial" w:cs="Arial"/>
            <w:sz w:val="22"/>
            <w:szCs w:val="22"/>
          </w:rPr>
          <w:t>document, preserve, and share digital collections</w:t>
        </w:r>
      </w:hyperlink>
      <w:r w:rsidRPr="00A2652F">
        <w:rPr>
          <w:rFonts w:ascii="Arial" w:hAnsi="Arial" w:cs="Arial"/>
          <w:sz w:val="22"/>
          <w:szCs w:val="22"/>
        </w:rPr>
        <w:t> on social justice and community engagement.</w:t>
      </w:r>
    </w:p>
    <w:p w:rsidR="006B3CEC" w:rsidRDefault="006B3CEC" w:rsidP="006B3CEC">
      <w:pPr>
        <w:pStyle w:val="Heading1"/>
        <w:rPr>
          <w:sz w:val="22"/>
          <w:szCs w:val="22"/>
        </w:rPr>
      </w:pPr>
    </w:p>
    <w:p w:rsidR="006B3CEC" w:rsidRPr="006B3CEC" w:rsidRDefault="006B3CEC" w:rsidP="006B3CEC">
      <w:pPr>
        <w:pStyle w:val="Heading1"/>
        <w:rPr>
          <w:b w:val="0"/>
          <w:sz w:val="22"/>
          <w:szCs w:val="22"/>
          <w:u w:val="single"/>
        </w:rPr>
      </w:pPr>
      <w:r w:rsidRPr="006B3CEC">
        <w:rPr>
          <w:b w:val="0"/>
          <w:sz w:val="22"/>
          <w:szCs w:val="22"/>
          <w:u w:val="single"/>
        </w:rPr>
        <w:t>Literacy Clearinghouse</w:t>
      </w:r>
    </w:p>
    <w:p w:rsidR="006B3CEC" w:rsidRDefault="006B3CEC" w:rsidP="006B3CEC">
      <w:pPr>
        <w:rPr>
          <w:rFonts w:ascii="Arial" w:hAnsi="Arial" w:cs="Arial"/>
          <w:sz w:val="22"/>
          <w:szCs w:val="22"/>
        </w:rPr>
      </w:pPr>
    </w:p>
    <w:p w:rsidR="006B3CEC" w:rsidRPr="00A2652F" w:rsidRDefault="006B3CEC" w:rsidP="006B3CEC">
      <w:pPr>
        <w:rPr>
          <w:rFonts w:ascii="Arial" w:hAnsi="Arial" w:cs="Arial"/>
          <w:sz w:val="22"/>
          <w:szCs w:val="22"/>
        </w:rPr>
      </w:pPr>
      <w:r w:rsidRPr="00A2652F">
        <w:rPr>
          <w:rFonts w:ascii="Arial" w:hAnsi="Arial" w:cs="Arial"/>
          <w:sz w:val="22"/>
          <w:szCs w:val="22"/>
        </w:rPr>
        <w:t>Kristi</w:t>
      </w:r>
      <w:r w:rsidR="006C6E05">
        <w:rPr>
          <w:rFonts w:ascii="Arial" w:hAnsi="Arial" w:cs="Arial"/>
          <w:sz w:val="22"/>
          <w:szCs w:val="22"/>
        </w:rPr>
        <w:t>n Lahurd has been working to re</w:t>
      </w:r>
      <w:r>
        <w:rPr>
          <w:rFonts w:ascii="Arial" w:hAnsi="Arial" w:cs="Arial"/>
          <w:sz w:val="22"/>
          <w:szCs w:val="22"/>
        </w:rPr>
        <w:t>i</w:t>
      </w:r>
      <w:r w:rsidRPr="00A2652F">
        <w:rPr>
          <w:rFonts w:ascii="Arial" w:hAnsi="Arial" w:cs="Arial"/>
          <w:sz w:val="22"/>
          <w:szCs w:val="22"/>
        </w:rPr>
        <w:t>magine/redesign the ALA Literacy Clearinghouse. This site is meant to bring together resources from across the ALA offices and divisions that promote literacy across the lifespan</w:t>
      </w:r>
      <w:r w:rsidR="002723E5">
        <w:rPr>
          <w:rFonts w:ascii="Arial" w:hAnsi="Arial" w:cs="Arial"/>
          <w:sz w:val="22"/>
          <w:szCs w:val="22"/>
        </w:rPr>
        <w:t xml:space="preserve">. </w:t>
      </w:r>
      <w:r w:rsidRPr="00A2652F">
        <w:rPr>
          <w:rFonts w:ascii="Arial" w:hAnsi="Arial" w:cs="Arial"/>
          <w:sz w:val="22"/>
          <w:szCs w:val="22"/>
        </w:rPr>
        <w:t>The new site will launch</w:t>
      </w:r>
      <w:r>
        <w:rPr>
          <w:rFonts w:ascii="Arial" w:hAnsi="Arial" w:cs="Arial"/>
          <w:sz w:val="22"/>
          <w:szCs w:val="22"/>
        </w:rPr>
        <w:t xml:space="preserve"> </w:t>
      </w:r>
      <w:r w:rsidRPr="00A2652F">
        <w:rPr>
          <w:rFonts w:ascii="Arial" w:hAnsi="Arial" w:cs="Arial"/>
          <w:sz w:val="22"/>
          <w:szCs w:val="22"/>
        </w:rPr>
        <w:t xml:space="preserve">at ALA Annual 2017 in Chicago. </w:t>
      </w:r>
      <w:hyperlink r:id="rId32" w:history="1">
        <w:r w:rsidR="006C6E05" w:rsidRPr="00A33008">
          <w:rPr>
            <w:rStyle w:val="Hyperlink"/>
            <w:rFonts w:ascii="Arial" w:hAnsi="Arial" w:cs="Arial"/>
            <w:sz w:val="22"/>
            <w:szCs w:val="22"/>
          </w:rPr>
          <w:t>www.literacy.ala.org</w:t>
        </w:r>
      </w:hyperlink>
      <w:r w:rsidR="006C6E05">
        <w:rPr>
          <w:rFonts w:ascii="Arial" w:hAnsi="Arial" w:cs="Arial"/>
          <w:sz w:val="22"/>
          <w:szCs w:val="22"/>
        </w:rPr>
        <w:t xml:space="preserve"> </w:t>
      </w:r>
      <w:r>
        <w:rPr>
          <w:rFonts w:ascii="Arial" w:hAnsi="Arial" w:cs="Arial"/>
          <w:sz w:val="22"/>
          <w:szCs w:val="22"/>
        </w:rPr>
        <w:t xml:space="preserve"> </w:t>
      </w:r>
    </w:p>
    <w:p w:rsidR="006B3CEC" w:rsidRDefault="006B3CEC" w:rsidP="006B3CEC">
      <w:pPr>
        <w:pStyle w:val="Heading1"/>
        <w:rPr>
          <w:sz w:val="22"/>
          <w:szCs w:val="22"/>
        </w:rPr>
      </w:pPr>
    </w:p>
    <w:p w:rsidR="006B3CEC" w:rsidRPr="006B3CEC" w:rsidRDefault="006B3CEC" w:rsidP="006B3CEC">
      <w:pPr>
        <w:pStyle w:val="Heading1"/>
        <w:rPr>
          <w:b w:val="0"/>
          <w:sz w:val="22"/>
          <w:szCs w:val="22"/>
          <w:u w:val="single"/>
        </w:rPr>
      </w:pPr>
      <w:r w:rsidRPr="006B3CEC">
        <w:rPr>
          <w:b w:val="0"/>
          <w:sz w:val="22"/>
          <w:szCs w:val="22"/>
          <w:u w:val="single"/>
        </w:rPr>
        <w:t>EDI Strategic Direction</w:t>
      </w:r>
    </w:p>
    <w:p w:rsidR="006B3CEC" w:rsidRDefault="006B3CEC" w:rsidP="006B3CEC">
      <w:pPr>
        <w:rPr>
          <w:rFonts w:ascii="Arial" w:hAnsi="Arial" w:cs="Arial"/>
          <w:sz w:val="22"/>
          <w:szCs w:val="22"/>
        </w:rPr>
      </w:pPr>
    </w:p>
    <w:p w:rsidR="006B3CEC" w:rsidRPr="00A2652F" w:rsidRDefault="006B3CEC" w:rsidP="006B3CEC">
      <w:pPr>
        <w:rPr>
          <w:rFonts w:ascii="Arial" w:hAnsi="Arial" w:cs="Arial"/>
          <w:sz w:val="22"/>
          <w:szCs w:val="22"/>
        </w:rPr>
      </w:pPr>
      <w:r w:rsidRPr="00A2652F">
        <w:rPr>
          <w:rFonts w:ascii="Arial" w:hAnsi="Arial" w:cs="Arial"/>
          <w:sz w:val="22"/>
          <w:szCs w:val="22"/>
        </w:rPr>
        <w:t xml:space="preserve">ODLOS staff have been seeking feedback on the draft implementation plan for the </w:t>
      </w:r>
      <w:r>
        <w:rPr>
          <w:rFonts w:ascii="Arial" w:hAnsi="Arial" w:cs="Arial"/>
          <w:sz w:val="22"/>
          <w:szCs w:val="22"/>
        </w:rPr>
        <w:t>Equity, Diversity and Inclusion (</w:t>
      </w:r>
      <w:r w:rsidRPr="00A2652F">
        <w:rPr>
          <w:rFonts w:ascii="Arial" w:hAnsi="Arial" w:cs="Arial"/>
          <w:sz w:val="22"/>
          <w:szCs w:val="22"/>
        </w:rPr>
        <w:t>EDI</w:t>
      </w:r>
      <w:r>
        <w:rPr>
          <w:rFonts w:ascii="Arial" w:hAnsi="Arial" w:cs="Arial"/>
          <w:sz w:val="22"/>
          <w:szCs w:val="22"/>
        </w:rPr>
        <w:t>)</w:t>
      </w:r>
      <w:r w:rsidRPr="00A2652F">
        <w:rPr>
          <w:rFonts w:ascii="Arial" w:hAnsi="Arial" w:cs="Arial"/>
          <w:sz w:val="22"/>
          <w:szCs w:val="22"/>
        </w:rPr>
        <w:t xml:space="preserve"> Strategic Direction. They will be taking feedback until July 31 from members across the association</w:t>
      </w:r>
      <w:r w:rsidR="002723E5">
        <w:rPr>
          <w:rFonts w:ascii="Arial" w:hAnsi="Arial" w:cs="Arial"/>
          <w:sz w:val="22"/>
          <w:szCs w:val="22"/>
        </w:rPr>
        <w:t xml:space="preserve">. </w:t>
      </w:r>
      <w:r w:rsidRPr="00A2652F">
        <w:rPr>
          <w:rFonts w:ascii="Arial" w:hAnsi="Arial" w:cs="Arial"/>
          <w:sz w:val="22"/>
          <w:szCs w:val="22"/>
        </w:rPr>
        <w:t>The final implementation plan will be presented to the ALA Executive Board at the Fall Board Meeting.</w:t>
      </w:r>
    </w:p>
    <w:p w:rsidR="006B3CEC" w:rsidRDefault="006B3CEC" w:rsidP="006B3CEC">
      <w:pPr>
        <w:pStyle w:val="Heading1"/>
        <w:rPr>
          <w:sz w:val="22"/>
          <w:szCs w:val="22"/>
        </w:rPr>
      </w:pPr>
    </w:p>
    <w:p w:rsidR="006B3CEC" w:rsidRPr="006B3CEC" w:rsidRDefault="006B3CEC" w:rsidP="006B3CEC">
      <w:pPr>
        <w:pStyle w:val="Heading1"/>
        <w:rPr>
          <w:b w:val="0"/>
          <w:sz w:val="22"/>
          <w:szCs w:val="22"/>
          <w:u w:val="single"/>
        </w:rPr>
      </w:pPr>
      <w:r w:rsidRPr="006B3CEC">
        <w:rPr>
          <w:b w:val="0"/>
          <w:sz w:val="22"/>
          <w:szCs w:val="22"/>
          <w:u w:val="single"/>
        </w:rPr>
        <w:t xml:space="preserve">American Institute for Conservation of Historic and Artistic Works </w:t>
      </w:r>
    </w:p>
    <w:p w:rsidR="006B3CEC" w:rsidRDefault="006B3CEC" w:rsidP="006B3CEC">
      <w:pPr>
        <w:rPr>
          <w:rFonts w:ascii="Arial" w:hAnsi="Arial" w:cs="Arial"/>
          <w:sz w:val="22"/>
          <w:szCs w:val="22"/>
        </w:rPr>
      </w:pPr>
    </w:p>
    <w:p w:rsidR="006B3CEC" w:rsidRPr="00A2652F" w:rsidRDefault="006B3CEC" w:rsidP="006B3CEC">
      <w:pPr>
        <w:rPr>
          <w:rFonts w:ascii="Arial" w:hAnsi="Arial" w:cs="Arial"/>
          <w:sz w:val="22"/>
          <w:szCs w:val="22"/>
        </w:rPr>
      </w:pPr>
      <w:r w:rsidRPr="00A2652F">
        <w:rPr>
          <w:rFonts w:ascii="Arial" w:hAnsi="Arial" w:cs="Arial"/>
          <w:sz w:val="22"/>
          <w:szCs w:val="22"/>
        </w:rPr>
        <w:t xml:space="preserve">Jody Gray, </w:t>
      </w:r>
      <w:r w:rsidR="000572DC">
        <w:rPr>
          <w:rFonts w:ascii="Arial" w:hAnsi="Arial" w:cs="Arial"/>
          <w:sz w:val="22"/>
          <w:szCs w:val="22"/>
        </w:rPr>
        <w:t xml:space="preserve">ODLOS </w:t>
      </w:r>
      <w:r w:rsidRPr="00A2652F">
        <w:rPr>
          <w:rFonts w:ascii="Arial" w:hAnsi="Arial" w:cs="Arial"/>
          <w:sz w:val="22"/>
          <w:szCs w:val="22"/>
        </w:rPr>
        <w:t>Director, hosted a new Diversity Task Force from the American Institute for Conservation of Historic and Artistic Works on May 31</w:t>
      </w:r>
      <w:r w:rsidR="002723E5">
        <w:rPr>
          <w:rFonts w:ascii="Arial" w:hAnsi="Arial" w:cs="Arial"/>
          <w:sz w:val="22"/>
          <w:szCs w:val="22"/>
        </w:rPr>
        <w:t xml:space="preserve">. </w:t>
      </w:r>
      <w:r w:rsidRPr="00A2652F">
        <w:rPr>
          <w:rFonts w:ascii="Arial" w:hAnsi="Arial" w:cs="Arial"/>
          <w:sz w:val="22"/>
          <w:szCs w:val="22"/>
        </w:rPr>
        <w:t xml:space="preserve">The task force contacted ODLOS requesting a consultation to discuss strategies in developing their task force. </w:t>
      </w:r>
    </w:p>
    <w:p w:rsidR="006B3CEC" w:rsidRDefault="006B3CEC" w:rsidP="006B3CEC">
      <w:pPr>
        <w:pStyle w:val="Heading1"/>
        <w:rPr>
          <w:sz w:val="22"/>
          <w:szCs w:val="22"/>
        </w:rPr>
      </w:pPr>
    </w:p>
    <w:p w:rsidR="006B3CEC" w:rsidRPr="006B3CEC" w:rsidRDefault="006B3CEC" w:rsidP="006B3CEC">
      <w:pPr>
        <w:pStyle w:val="Heading1"/>
        <w:rPr>
          <w:b w:val="0"/>
          <w:sz w:val="22"/>
          <w:szCs w:val="22"/>
          <w:u w:val="single"/>
        </w:rPr>
      </w:pPr>
      <w:r w:rsidRPr="006B3CEC">
        <w:rPr>
          <w:b w:val="0"/>
          <w:sz w:val="22"/>
          <w:szCs w:val="22"/>
          <w:u w:val="single"/>
        </w:rPr>
        <w:t>Dollar General Grant</w:t>
      </w:r>
    </w:p>
    <w:p w:rsidR="006B3CEC" w:rsidRDefault="006B3CEC" w:rsidP="006B3CEC">
      <w:pPr>
        <w:rPr>
          <w:rFonts w:ascii="Arial" w:hAnsi="Arial" w:cs="Arial"/>
          <w:sz w:val="22"/>
          <w:szCs w:val="22"/>
        </w:rPr>
      </w:pPr>
    </w:p>
    <w:p w:rsidR="006B3CEC" w:rsidRPr="00A2652F" w:rsidRDefault="006B3CEC" w:rsidP="006B3CEC">
      <w:pPr>
        <w:rPr>
          <w:rFonts w:ascii="Arial" w:hAnsi="Arial" w:cs="Arial"/>
          <w:sz w:val="22"/>
          <w:szCs w:val="22"/>
        </w:rPr>
      </w:pPr>
      <w:r w:rsidRPr="00A2652F">
        <w:rPr>
          <w:rFonts w:ascii="Arial" w:hAnsi="Arial" w:cs="Arial"/>
          <w:sz w:val="22"/>
          <w:szCs w:val="22"/>
        </w:rPr>
        <w:t>ODLOS received a grant from Dol</w:t>
      </w:r>
      <w:r>
        <w:rPr>
          <w:rFonts w:ascii="Arial" w:hAnsi="Arial" w:cs="Arial"/>
          <w:sz w:val="22"/>
          <w:szCs w:val="22"/>
        </w:rPr>
        <w:t>lar General Literacy Foundation</w:t>
      </w:r>
      <w:r w:rsidRPr="00A2652F">
        <w:rPr>
          <w:rFonts w:ascii="Arial" w:hAnsi="Arial" w:cs="Arial"/>
          <w:sz w:val="22"/>
          <w:szCs w:val="22"/>
        </w:rPr>
        <w:t xml:space="preserve"> to continue the American Dream Adult Literacy Initiative. This initiative is an adult literacy program based in public libraries throughout the U.S</w:t>
      </w:r>
      <w:r w:rsidR="002723E5">
        <w:rPr>
          <w:rFonts w:ascii="Arial" w:hAnsi="Arial" w:cs="Arial"/>
          <w:sz w:val="22"/>
          <w:szCs w:val="22"/>
        </w:rPr>
        <w:t xml:space="preserve">. </w:t>
      </w:r>
      <w:r w:rsidRPr="00A2652F">
        <w:rPr>
          <w:rFonts w:ascii="Arial" w:hAnsi="Arial" w:cs="Arial"/>
          <w:sz w:val="22"/>
          <w:szCs w:val="22"/>
        </w:rPr>
        <w:t>To date, more than 185 libraries in Dollar General communities have initiated or expanded literacy services for adult English language learners. The grants allow libraries to augment their print and digital ESL collections; increase computer access and training; provide job training; hold ELL, GED, and citizenship classes; and raise the visibility of services for immigrant populations</w:t>
      </w:r>
      <w:r w:rsidR="002723E5">
        <w:rPr>
          <w:rFonts w:ascii="Arial" w:hAnsi="Arial" w:cs="Arial"/>
          <w:sz w:val="22"/>
          <w:szCs w:val="22"/>
        </w:rPr>
        <w:t xml:space="preserve">. </w:t>
      </w:r>
      <w:r w:rsidRPr="00A2652F">
        <w:rPr>
          <w:rFonts w:ascii="Arial" w:hAnsi="Arial" w:cs="Arial"/>
          <w:sz w:val="22"/>
          <w:szCs w:val="22"/>
        </w:rPr>
        <w:t>As part of the initiative, American Dream libraries build replicable programs, develop coalition-building strategies, and provide annotated lists of vetted resources for libraries across the country</w:t>
      </w:r>
    </w:p>
    <w:p w:rsidR="006B3CEC" w:rsidRDefault="006B3CEC" w:rsidP="006B3CEC">
      <w:pPr>
        <w:pStyle w:val="Heading1"/>
        <w:rPr>
          <w:sz w:val="22"/>
          <w:szCs w:val="22"/>
        </w:rPr>
      </w:pPr>
    </w:p>
    <w:p w:rsidR="006B3CEC" w:rsidRPr="006B3CEC" w:rsidRDefault="006B3CEC" w:rsidP="006B3CEC">
      <w:pPr>
        <w:pStyle w:val="Heading1"/>
        <w:rPr>
          <w:b w:val="0"/>
          <w:sz w:val="22"/>
          <w:szCs w:val="22"/>
          <w:u w:val="single"/>
        </w:rPr>
      </w:pPr>
      <w:r w:rsidRPr="006B3CEC">
        <w:rPr>
          <w:b w:val="0"/>
          <w:sz w:val="22"/>
          <w:szCs w:val="22"/>
          <w:u w:val="single"/>
        </w:rPr>
        <w:t>GLBT Book Month</w:t>
      </w:r>
    </w:p>
    <w:p w:rsidR="006B3CEC" w:rsidRDefault="006B3CEC" w:rsidP="006B3CEC">
      <w:pPr>
        <w:rPr>
          <w:rFonts w:ascii="Arial" w:hAnsi="Arial" w:cs="Arial"/>
          <w:sz w:val="22"/>
          <w:szCs w:val="22"/>
        </w:rPr>
      </w:pPr>
    </w:p>
    <w:p w:rsidR="006B3CEC" w:rsidRPr="00A2652F" w:rsidRDefault="006B3CEC" w:rsidP="006B3CEC">
      <w:pPr>
        <w:rPr>
          <w:rFonts w:ascii="Arial" w:hAnsi="Arial" w:cs="Arial"/>
          <w:sz w:val="22"/>
          <w:szCs w:val="22"/>
        </w:rPr>
      </w:pPr>
      <w:r w:rsidRPr="00A2652F">
        <w:rPr>
          <w:rFonts w:ascii="Arial" w:hAnsi="Arial" w:cs="Arial"/>
          <w:sz w:val="22"/>
          <w:szCs w:val="22"/>
        </w:rPr>
        <w:t>Starting in 2015, the American Library Association mark</w:t>
      </w:r>
      <w:r w:rsidR="000572DC">
        <w:rPr>
          <w:rFonts w:ascii="Arial" w:hAnsi="Arial" w:cs="Arial"/>
          <w:sz w:val="22"/>
          <w:szCs w:val="22"/>
        </w:rPr>
        <w:t>s June as</w:t>
      </w:r>
      <w:r w:rsidRPr="00A2652F">
        <w:rPr>
          <w:rFonts w:ascii="Arial" w:hAnsi="Arial" w:cs="Arial"/>
          <w:sz w:val="22"/>
          <w:szCs w:val="22"/>
        </w:rPr>
        <w:t> GLBT Book Month™, a nationwide celebration of the authors and writings that reflect the lives and experiences of the gay, lesbian, bisexual, and transgender community</w:t>
      </w:r>
      <w:r w:rsidR="002723E5">
        <w:rPr>
          <w:rFonts w:ascii="Arial" w:hAnsi="Arial" w:cs="Arial"/>
          <w:sz w:val="22"/>
          <w:szCs w:val="22"/>
        </w:rPr>
        <w:t xml:space="preserve">. </w:t>
      </w:r>
      <w:r w:rsidRPr="00A2652F">
        <w:rPr>
          <w:rFonts w:ascii="Arial" w:hAnsi="Arial" w:cs="Arial"/>
          <w:sz w:val="22"/>
          <w:szCs w:val="22"/>
        </w:rPr>
        <w:t>Originally established in the early 1990s by The Publishing Triangle as National Lesbian and Gay Book Month, this occasion is an opportunity for book lovers and libraries with the very best in GLBT literature</w:t>
      </w:r>
      <w:r w:rsidR="002723E5">
        <w:rPr>
          <w:rFonts w:ascii="Arial" w:hAnsi="Arial" w:cs="Arial"/>
          <w:sz w:val="22"/>
          <w:szCs w:val="22"/>
        </w:rPr>
        <w:t xml:space="preserve">. </w:t>
      </w:r>
      <w:r w:rsidRPr="00A2652F">
        <w:rPr>
          <w:rFonts w:ascii="Arial" w:hAnsi="Arial" w:cs="Arial"/>
          <w:sz w:val="22"/>
          <w:szCs w:val="22"/>
        </w:rPr>
        <w:t>GLBT Book Month™ is an initiative of the American Library Association, and is coordinated through its </w:t>
      </w:r>
      <w:hyperlink r:id="rId33" w:history="1">
        <w:r w:rsidRPr="00A2652F">
          <w:rPr>
            <w:rStyle w:val="Hyperlink"/>
            <w:rFonts w:ascii="Arial" w:eastAsia="Arial" w:hAnsi="Arial" w:cs="Arial"/>
            <w:sz w:val="22"/>
            <w:szCs w:val="22"/>
          </w:rPr>
          <w:t>Office for Diversity, Literacy, and Outreach Services</w:t>
        </w:r>
      </w:hyperlink>
      <w:r w:rsidRPr="00A2652F">
        <w:rPr>
          <w:rFonts w:ascii="Arial" w:hAnsi="Arial" w:cs="Arial"/>
          <w:sz w:val="22"/>
          <w:szCs w:val="22"/>
        </w:rPr>
        <w:t> and the </w:t>
      </w:r>
      <w:hyperlink r:id="rId34" w:history="1">
        <w:r w:rsidRPr="00A2652F">
          <w:rPr>
            <w:rStyle w:val="Hyperlink"/>
            <w:rFonts w:ascii="Arial" w:eastAsia="Arial" w:hAnsi="Arial" w:cs="Arial"/>
            <w:sz w:val="22"/>
            <w:szCs w:val="22"/>
          </w:rPr>
          <w:t>Gay, Lesbian, Bisexual, and Transgender Round Table</w:t>
        </w:r>
      </w:hyperlink>
      <w:r w:rsidRPr="00A2652F">
        <w:rPr>
          <w:rFonts w:ascii="Arial" w:hAnsi="Arial" w:cs="Arial"/>
          <w:sz w:val="22"/>
          <w:szCs w:val="22"/>
        </w:rPr>
        <w:t>. </w:t>
      </w:r>
    </w:p>
    <w:p w:rsidR="006B3CEC" w:rsidRPr="00A2652F" w:rsidRDefault="006B3CEC" w:rsidP="006B3CEC">
      <w:pPr>
        <w:rPr>
          <w:rFonts w:ascii="Arial" w:hAnsi="Arial" w:cs="Arial"/>
          <w:sz w:val="22"/>
          <w:szCs w:val="22"/>
        </w:rPr>
      </w:pPr>
    </w:p>
    <w:p w:rsidR="006B3CEC" w:rsidRPr="006B3CEC" w:rsidRDefault="006B3CEC" w:rsidP="006B3CEC">
      <w:pPr>
        <w:pStyle w:val="Heading1"/>
        <w:rPr>
          <w:rStyle w:val="None"/>
          <w:b w:val="0"/>
          <w:sz w:val="22"/>
          <w:szCs w:val="22"/>
          <w:u w:val="single"/>
        </w:rPr>
      </w:pPr>
      <w:r w:rsidRPr="006B3CEC">
        <w:rPr>
          <w:rStyle w:val="None"/>
          <w:b w:val="0"/>
          <w:sz w:val="22"/>
          <w:szCs w:val="22"/>
          <w:u w:val="single"/>
        </w:rPr>
        <w:t>Upcoming ALA Annual 2017</w:t>
      </w:r>
    </w:p>
    <w:p w:rsidR="006B3CEC" w:rsidRDefault="006B3CEC" w:rsidP="006B3CEC">
      <w:pPr>
        <w:pStyle w:val="Heading2"/>
        <w:rPr>
          <w:rStyle w:val="None"/>
          <w:sz w:val="22"/>
          <w:szCs w:val="22"/>
        </w:rPr>
      </w:pPr>
    </w:p>
    <w:p w:rsidR="006B3CEC" w:rsidRDefault="006B3CEC" w:rsidP="00694683">
      <w:pPr>
        <w:pStyle w:val="Heading2"/>
        <w:numPr>
          <w:ilvl w:val="0"/>
          <w:numId w:val="16"/>
        </w:numPr>
        <w:rPr>
          <w:rStyle w:val="Hyperlink2"/>
          <w:rFonts w:eastAsiaTheme="minorHAnsi"/>
          <w:color w:val="0000FF"/>
          <w:sz w:val="22"/>
          <w:szCs w:val="22"/>
        </w:rPr>
      </w:pPr>
      <w:r w:rsidRPr="00510F4A">
        <w:rPr>
          <w:rStyle w:val="None"/>
          <w:i/>
          <w:sz w:val="22"/>
          <w:szCs w:val="22"/>
          <w:u w:val="none"/>
        </w:rPr>
        <w:t>ALA Spectrum Scholarship Program @ 20 Years: A Celebration of Community with Dr. Carla Hayden</w:t>
      </w:r>
      <w:r w:rsidR="002723E5">
        <w:rPr>
          <w:rStyle w:val="None"/>
          <w:sz w:val="22"/>
          <w:szCs w:val="22"/>
          <w:u w:val="none"/>
        </w:rPr>
        <w:t xml:space="preserve">. </w:t>
      </w:r>
      <w:r w:rsidRPr="00510F4A">
        <w:rPr>
          <w:sz w:val="22"/>
          <w:szCs w:val="22"/>
          <w:u w:val="none"/>
        </w:rPr>
        <w:t>The 20th Anniversary celebrations of the Spectrum Scholarship Program will continue at Annual Conference in Chicago with a Cocktail Hour featuring 14th Librarian of Congress Dr. Carla Hayden from 4:00-6:00 p.m. on Sunday, June 25</w:t>
      </w:r>
      <w:r w:rsidR="002723E5">
        <w:rPr>
          <w:sz w:val="22"/>
          <w:szCs w:val="22"/>
          <w:u w:val="none"/>
        </w:rPr>
        <w:t xml:space="preserve">. </w:t>
      </w:r>
      <w:r w:rsidRPr="00510F4A">
        <w:rPr>
          <w:sz w:val="22"/>
          <w:szCs w:val="22"/>
          <w:u w:val="none"/>
        </w:rPr>
        <w:t>Dr. Hayden, the first woman and the first African American to lead the national library, headlines this special kick-off celebration of the 20th Anniversary of ALA</w:t>
      </w:r>
      <w:r w:rsidR="000B0FD3">
        <w:rPr>
          <w:sz w:val="22"/>
          <w:szCs w:val="22"/>
          <w:u w:val="none"/>
        </w:rPr>
        <w:t>’s Spectrum Scholarship Program</w:t>
      </w:r>
      <w:r w:rsidR="002723E5">
        <w:rPr>
          <w:sz w:val="22"/>
          <w:szCs w:val="22"/>
          <w:u w:val="none"/>
        </w:rPr>
        <w:t xml:space="preserve">. </w:t>
      </w:r>
      <w:r w:rsidRPr="00510F4A">
        <w:rPr>
          <w:sz w:val="22"/>
          <w:szCs w:val="22"/>
          <w:u w:val="none"/>
        </w:rPr>
        <w:t>A minimum donation of the $20 ticket purchase includes hors d’</w:t>
      </w:r>
      <w:r w:rsidR="00FD2AA8" w:rsidRPr="00510F4A">
        <w:rPr>
          <w:sz w:val="22"/>
          <w:szCs w:val="22"/>
          <w:u w:val="none"/>
          <w:lang w:val="fr-FR"/>
        </w:rPr>
        <w:t>œuvres</w:t>
      </w:r>
      <w:r w:rsidRPr="00510F4A">
        <w:rPr>
          <w:sz w:val="22"/>
          <w:szCs w:val="22"/>
          <w:u w:val="none"/>
          <w:lang w:val="fr-FR"/>
        </w:rPr>
        <w:t xml:space="preserve"> and cash bar</w:t>
      </w:r>
      <w:r w:rsidR="002723E5">
        <w:rPr>
          <w:sz w:val="22"/>
          <w:szCs w:val="22"/>
          <w:u w:val="none"/>
          <w:lang w:val="fr-FR"/>
        </w:rPr>
        <w:t xml:space="preserve">. </w:t>
      </w:r>
      <w:r w:rsidRPr="00510F4A">
        <w:rPr>
          <w:sz w:val="22"/>
          <w:szCs w:val="22"/>
          <w:u w:val="none"/>
          <w:lang w:val="fr-FR"/>
        </w:rPr>
        <w:t xml:space="preserve">Add </w:t>
      </w:r>
      <w:hyperlink r:id="rId35" w:history="1">
        <w:r w:rsidRPr="00510F4A">
          <w:rPr>
            <w:rStyle w:val="Hyperlink3"/>
            <w:b w:val="0"/>
            <w:i/>
            <w:sz w:val="22"/>
            <w:szCs w:val="22"/>
            <w:u w:val="none"/>
          </w:rPr>
          <w:t>Ticketed Event ALA5</w:t>
        </w:r>
        <w:r w:rsidRPr="00510F4A">
          <w:rPr>
            <w:rStyle w:val="Hyperlink3"/>
            <w:b w:val="0"/>
            <w:sz w:val="22"/>
            <w:szCs w:val="22"/>
            <w:u w:val="none"/>
          </w:rPr>
          <w:t xml:space="preserve"> to your registration</w:t>
        </w:r>
      </w:hyperlink>
      <w:r w:rsidRPr="00510F4A">
        <w:rPr>
          <w:sz w:val="22"/>
          <w:szCs w:val="22"/>
          <w:u w:val="none"/>
        </w:rPr>
        <w:t xml:space="preserve"> before tickets sell out</w:t>
      </w:r>
      <w:r w:rsidR="002723E5">
        <w:rPr>
          <w:sz w:val="22"/>
          <w:szCs w:val="22"/>
          <w:u w:val="none"/>
        </w:rPr>
        <w:t xml:space="preserve">. </w:t>
      </w:r>
      <w:r w:rsidRPr="00510F4A">
        <w:rPr>
          <w:sz w:val="22"/>
          <w:szCs w:val="22"/>
          <w:u w:val="none"/>
        </w:rPr>
        <w:t>20th Anniversary Cocktail Hour at ALA Annual Conference:</w:t>
      </w:r>
      <w:r w:rsidR="00510F4A" w:rsidRPr="00510F4A">
        <w:rPr>
          <w:sz w:val="22"/>
          <w:szCs w:val="22"/>
          <w:u w:val="none"/>
        </w:rPr>
        <w:t xml:space="preserve"> </w:t>
      </w:r>
      <w:hyperlink r:id="rId36" w:history="1">
        <w:r w:rsidRPr="006A2292">
          <w:rPr>
            <w:rStyle w:val="Hyperlink2"/>
            <w:rFonts w:eastAsiaTheme="minorHAnsi"/>
            <w:color w:val="0000FF"/>
            <w:sz w:val="22"/>
            <w:szCs w:val="22"/>
          </w:rPr>
          <w:t>http://spectrum.ala.org/events/</w:t>
        </w:r>
      </w:hyperlink>
    </w:p>
    <w:p w:rsidR="000C2F2B" w:rsidRPr="000C2F2B" w:rsidRDefault="000C2F2B" w:rsidP="000C2F2B">
      <w:pPr>
        <w:rPr>
          <w:rFonts w:eastAsia="Calibri Light"/>
        </w:rPr>
      </w:pPr>
    </w:p>
    <w:p w:rsidR="006B3CEC" w:rsidRDefault="006B3CEC" w:rsidP="00694683">
      <w:pPr>
        <w:pStyle w:val="Heading2"/>
        <w:numPr>
          <w:ilvl w:val="0"/>
          <w:numId w:val="16"/>
        </w:numPr>
        <w:rPr>
          <w:rStyle w:val="None"/>
          <w:sz w:val="22"/>
          <w:szCs w:val="22"/>
          <w:u w:val="none"/>
        </w:rPr>
      </w:pPr>
      <w:r w:rsidRPr="00BA402A">
        <w:rPr>
          <w:rStyle w:val="None"/>
          <w:i/>
          <w:sz w:val="22"/>
          <w:szCs w:val="22"/>
          <w:u w:val="none"/>
        </w:rPr>
        <w:t>Janice Rice to Deliver Jean E. Coleman Library Outreach Lecture</w:t>
      </w:r>
      <w:r w:rsidR="002723E5">
        <w:rPr>
          <w:rStyle w:val="None"/>
          <w:i/>
          <w:sz w:val="22"/>
          <w:szCs w:val="22"/>
          <w:u w:val="none"/>
        </w:rPr>
        <w:t xml:space="preserve">. </w:t>
      </w:r>
      <w:r w:rsidRPr="00510F4A">
        <w:rPr>
          <w:rStyle w:val="None"/>
          <w:sz w:val="22"/>
          <w:szCs w:val="22"/>
          <w:u w:val="none"/>
        </w:rPr>
        <w:t>Janice Rice, retired Outreach Coordinator at the University of Wisconsin-Madison Libraries</w:t>
      </w:r>
      <w:r w:rsidR="000572DC">
        <w:rPr>
          <w:rStyle w:val="None"/>
          <w:sz w:val="22"/>
          <w:szCs w:val="22"/>
          <w:u w:val="none"/>
        </w:rPr>
        <w:t>,</w:t>
      </w:r>
      <w:r w:rsidRPr="00510F4A">
        <w:rPr>
          <w:rStyle w:val="None"/>
          <w:sz w:val="22"/>
          <w:szCs w:val="22"/>
          <w:u w:val="none"/>
        </w:rPr>
        <w:t xml:space="preserve"> will deliver the 2017 Jean E. Coleman Library Outreach Lecture during </w:t>
      </w:r>
      <w:r w:rsidR="000B0FD3">
        <w:rPr>
          <w:rStyle w:val="None"/>
          <w:sz w:val="22"/>
          <w:szCs w:val="22"/>
          <w:u w:val="none"/>
        </w:rPr>
        <w:t xml:space="preserve">the </w:t>
      </w:r>
      <w:r w:rsidRPr="00510F4A">
        <w:rPr>
          <w:rStyle w:val="None"/>
          <w:sz w:val="22"/>
          <w:szCs w:val="22"/>
          <w:u w:val="none"/>
        </w:rPr>
        <w:t>Annual Conference on Monday, June 26 from 8:30-10:00</w:t>
      </w:r>
      <w:r w:rsidR="00510F4A" w:rsidRPr="00510F4A">
        <w:rPr>
          <w:rStyle w:val="None"/>
          <w:sz w:val="22"/>
          <w:szCs w:val="22"/>
          <w:u w:val="none"/>
        </w:rPr>
        <w:t xml:space="preserve"> </w:t>
      </w:r>
      <w:r w:rsidRPr="00510F4A">
        <w:rPr>
          <w:rStyle w:val="None"/>
          <w:sz w:val="22"/>
          <w:szCs w:val="22"/>
          <w:u w:val="none"/>
        </w:rPr>
        <w:t>a</w:t>
      </w:r>
      <w:r w:rsidR="00510F4A" w:rsidRPr="00510F4A">
        <w:rPr>
          <w:rStyle w:val="None"/>
          <w:sz w:val="22"/>
          <w:szCs w:val="22"/>
          <w:u w:val="none"/>
        </w:rPr>
        <w:t>.</w:t>
      </w:r>
      <w:r w:rsidRPr="00510F4A">
        <w:rPr>
          <w:rStyle w:val="None"/>
          <w:sz w:val="22"/>
          <w:szCs w:val="22"/>
          <w:u w:val="none"/>
        </w:rPr>
        <w:t>m</w:t>
      </w:r>
      <w:r w:rsidR="00510F4A" w:rsidRPr="00510F4A">
        <w:rPr>
          <w:rStyle w:val="None"/>
          <w:sz w:val="22"/>
          <w:szCs w:val="22"/>
          <w:u w:val="none"/>
        </w:rPr>
        <w:t>.</w:t>
      </w:r>
      <w:r w:rsidR="000B0FD3">
        <w:rPr>
          <w:rStyle w:val="None"/>
          <w:sz w:val="22"/>
          <w:szCs w:val="22"/>
          <w:u w:val="none"/>
        </w:rPr>
        <w:t xml:space="preserve">, room W184, </w:t>
      </w:r>
      <w:r w:rsidRPr="00510F4A">
        <w:rPr>
          <w:rStyle w:val="None"/>
          <w:sz w:val="22"/>
          <w:szCs w:val="22"/>
          <w:u w:val="none"/>
        </w:rPr>
        <w:t>McCormick Place West</w:t>
      </w:r>
      <w:r w:rsidR="002723E5">
        <w:rPr>
          <w:rStyle w:val="None"/>
          <w:sz w:val="22"/>
          <w:szCs w:val="22"/>
          <w:u w:val="none"/>
        </w:rPr>
        <w:t xml:space="preserve">. </w:t>
      </w:r>
      <w:r w:rsidRPr="00510F4A">
        <w:rPr>
          <w:rStyle w:val="None"/>
          <w:sz w:val="22"/>
          <w:szCs w:val="22"/>
          <w:u w:val="none"/>
        </w:rPr>
        <w:t>Rice retired from the University of Wisconsin following a distinguished 36-year career and a long record of commitment to improving diversity issues in the University of Wisconsin General Library System and the library profession through active participation in the Wisconsin Library Association, the Association of College &amp; Research Libraries, the ALA Ethnic and Multicultural Information Exchange Round Table and the American Indian Library Association</w:t>
      </w:r>
      <w:r w:rsidR="002723E5">
        <w:rPr>
          <w:rStyle w:val="None"/>
          <w:sz w:val="22"/>
          <w:szCs w:val="22"/>
          <w:u w:val="none"/>
        </w:rPr>
        <w:t xml:space="preserve">. </w:t>
      </w:r>
      <w:r w:rsidRPr="00510F4A">
        <w:rPr>
          <w:rStyle w:val="None"/>
          <w:sz w:val="22"/>
          <w:szCs w:val="22"/>
          <w:u w:val="none"/>
        </w:rPr>
        <w:t>For her efforts, Rice has received several awards, including the UW-Madison and UW-System Outstanding Woman of Color in Education Award in 2009 and the Distinguished Service Award from the American Indian Library Association in 2012.</w:t>
      </w:r>
    </w:p>
    <w:p w:rsidR="000C2F2B" w:rsidRPr="000C2F2B" w:rsidRDefault="000C2F2B" w:rsidP="000C2F2B"/>
    <w:p w:rsidR="006B3CEC" w:rsidRDefault="006B3CEC" w:rsidP="00694683">
      <w:pPr>
        <w:pStyle w:val="Heading2"/>
        <w:numPr>
          <w:ilvl w:val="0"/>
          <w:numId w:val="16"/>
        </w:numPr>
        <w:rPr>
          <w:rStyle w:val="None"/>
          <w:sz w:val="22"/>
          <w:szCs w:val="22"/>
          <w:u w:val="none"/>
        </w:rPr>
      </w:pPr>
      <w:r w:rsidRPr="00BA402A">
        <w:rPr>
          <w:rStyle w:val="None"/>
          <w:i/>
          <w:sz w:val="22"/>
          <w:szCs w:val="22"/>
          <w:u w:val="none"/>
        </w:rPr>
        <w:t>Satia Marshall Orange recipient of 2017 EMIERT Distinguished Librarian Award</w:t>
      </w:r>
      <w:r w:rsidR="002723E5">
        <w:rPr>
          <w:rStyle w:val="None"/>
          <w:i/>
          <w:sz w:val="22"/>
          <w:szCs w:val="22"/>
          <w:u w:val="none"/>
        </w:rPr>
        <w:t xml:space="preserve">. </w:t>
      </w:r>
      <w:r w:rsidRPr="00BA402A">
        <w:rPr>
          <w:rStyle w:val="None"/>
          <w:sz w:val="22"/>
          <w:szCs w:val="22"/>
          <w:u w:val="none"/>
        </w:rPr>
        <w:t>Satia Marshall Orange, former director of the Office for Literacy and Outreach Services (OLOS),</w:t>
      </w:r>
      <w:r w:rsidRPr="00BA402A">
        <w:rPr>
          <w:rStyle w:val="None"/>
          <w:sz w:val="22"/>
          <w:szCs w:val="22"/>
        </w:rPr>
        <w:t xml:space="preserve"> </w:t>
      </w:r>
      <w:r w:rsidRPr="00BA402A">
        <w:rPr>
          <w:rStyle w:val="None"/>
          <w:sz w:val="22"/>
          <w:szCs w:val="22"/>
          <w:u w:val="none"/>
        </w:rPr>
        <w:t xml:space="preserve">is the recipient of the </w:t>
      </w:r>
      <w:hyperlink r:id="rId37" w:history="1">
        <w:r w:rsidRPr="00217971">
          <w:rPr>
            <w:rStyle w:val="Hyperlink1"/>
            <w:color w:val="0000FF"/>
            <w:sz w:val="22"/>
            <w:szCs w:val="22"/>
          </w:rPr>
          <w:t>2017 American Library Association Ethnic and Multicultural Information Exchange Round Table (EMIERT) Distinguished Librarian Award</w:t>
        </w:r>
      </w:hyperlink>
      <w:r w:rsidR="002723E5">
        <w:rPr>
          <w:rStyle w:val="None"/>
          <w:color w:val="0000FF"/>
          <w:sz w:val="22"/>
          <w:szCs w:val="22"/>
          <w:u w:val="none"/>
        </w:rPr>
        <w:t xml:space="preserve">. </w:t>
      </w:r>
      <w:r w:rsidRPr="00BA402A">
        <w:rPr>
          <w:rStyle w:val="None"/>
          <w:sz w:val="22"/>
          <w:szCs w:val="22"/>
          <w:u w:val="none"/>
        </w:rPr>
        <w:t>The Distinguished Librarian Award recognizes significant accomplishments in library services that are national or international in scope and include improving, spreading, and promoting multicultural librarianship</w:t>
      </w:r>
      <w:r w:rsidR="002723E5">
        <w:rPr>
          <w:rStyle w:val="None"/>
          <w:sz w:val="22"/>
          <w:szCs w:val="22"/>
          <w:u w:val="none"/>
        </w:rPr>
        <w:t xml:space="preserve">. </w:t>
      </w:r>
      <w:r w:rsidRPr="00BA402A">
        <w:rPr>
          <w:rStyle w:val="None"/>
          <w:sz w:val="22"/>
          <w:szCs w:val="22"/>
          <w:u w:val="none"/>
        </w:rPr>
        <w:t xml:space="preserve">As recipient of the 2017 Award, Orange will receive a commemorative plaque and a $500 honorarium to be presented during EMIERT President’s Program, </w:t>
      </w:r>
      <w:r w:rsidRPr="00BA402A">
        <w:rPr>
          <w:rStyle w:val="None"/>
          <w:i/>
          <w:sz w:val="22"/>
          <w:szCs w:val="22"/>
          <w:u w:val="none"/>
        </w:rPr>
        <w:t xml:space="preserve">Integrating Diversity Initiatives and Community </w:t>
      </w:r>
      <w:r w:rsidRPr="00BA402A">
        <w:rPr>
          <w:rStyle w:val="None"/>
          <w:i/>
          <w:sz w:val="22"/>
          <w:szCs w:val="22"/>
          <w:u w:val="none"/>
        </w:rPr>
        <w:lastRenderedPageBreak/>
        <w:t>Engagement: The Human Library at Penn State University</w:t>
      </w:r>
      <w:r w:rsidRPr="00BA402A">
        <w:rPr>
          <w:rStyle w:val="None"/>
          <w:sz w:val="22"/>
          <w:szCs w:val="22"/>
          <w:u w:val="none"/>
        </w:rPr>
        <w:t>, Saturday, 3:00</w:t>
      </w:r>
      <w:r w:rsidR="00BA402A">
        <w:rPr>
          <w:rStyle w:val="None"/>
          <w:sz w:val="22"/>
          <w:szCs w:val="22"/>
          <w:u w:val="none"/>
        </w:rPr>
        <w:t xml:space="preserve"> </w:t>
      </w:r>
      <w:r w:rsidRPr="00BA402A">
        <w:rPr>
          <w:rStyle w:val="None"/>
          <w:sz w:val="22"/>
          <w:szCs w:val="22"/>
          <w:u w:val="none"/>
        </w:rPr>
        <w:t>p</w:t>
      </w:r>
      <w:r w:rsidR="00BA402A">
        <w:rPr>
          <w:rStyle w:val="None"/>
          <w:sz w:val="22"/>
          <w:szCs w:val="22"/>
          <w:u w:val="none"/>
        </w:rPr>
        <w:t>.</w:t>
      </w:r>
      <w:r w:rsidRPr="00BA402A">
        <w:rPr>
          <w:rStyle w:val="None"/>
          <w:sz w:val="22"/>
          <w:szCs w:val="22"/>
          <w:u w:val="none"/>
        </w:rPr>
        <w:t>m</w:t>
      </w:r>
      <w:r w:rsidR="00BA402A">
        <w:rPr>
          <w:rStyle w:val="None"/>
          <w:sz w:val="22"/>
          <w:szCs w:val="22"/>
          <w:u w:val="none"/>
        </w:rPr>
        <w:t>.</w:t>
      </w:r>
      <w:r w:rsidRPr="00BA402A">
        <w:rPr>
          <w:rStyle w:val="None"/>
          <w:sz w:val="22"/>
          <w:szCs w:val="22"/>
          <w:u w:val="none"/>
        </w:rPr>
        <w:t>, room W187b</w:t>
      </w:r>
      <w:r w:rsidR="00C304B6">
        <w:rPr>
          <w:rStyle w:val="None"/>
          <w:sz w:val="22"/>
          <w:szCs w:val="22"/>
          <w:u w:val="none"/>
        </w:rPr>
        <w:t xml:space="preserve">, </w:t>
      </w:r>
      <w:r w:rsidRPr="00BA402A">
        <w:rPr>
          <w:rStyle w:val="None"/>
          <w:sz w:val="22"/>
          <w:szCs w:val="22"/>
          <w:u w:val="none"/>
        </w:rPr>
        <w:t>McCormick Place, during ALA’s 2017 Annual Conference in Chicago.</w:t>
      </w:r>
    </w:p>
    <w:p w:rsidR="000C2F2B" w:rsidRPr="000C2F2B" w:rsidRDefault="000C2F2B" w:rsidP="000C2F2B">
      <w:pPr>
        <w:rPr>
          <w:rFonts w:eastAsia="Arial"/>
        </w:rPr>
      </w:pPr>
    </w:p>
    <w:p w:rsidR="006B3CEC" w:rsidRDefault="006B3CEC" w:rsidP="00694683">
      <w:pPr>
        <w:pStyle w:val="Heading2"/>
        <w:numPr>
          <w:ilvl w:val="0"/>
          <w:numId w:val="16"/>
        </w:numPr>
        <w:rPr>
          <w:rStyle w:val="Hyperlink2"/>
          <w:rFonts w:eastAsiaTheme="minorHAnsi"/>
          <w:color w:val="0000FF"/>
          <w:sz w:val="22"/>
          <w:szCs w:val="22"/>
          <w:u w:val="none"/>
        </w:rPr>
      </w:pPr>
      <w:r w:rsidRPr="00BA402A">
        <w:rPr>
          <w:i/>
          <w:sz w:val="22"/>
          <w:szCs w:val="22"/>
          <w:u w:val="none"/>
        </w:rPr>
        <w:t>Fearless Questions and Fierce Conversations &amp; Doctoral Options Fair</w:t>
      </w:r>
      <w:r w:rsidR="002723E5">
        <w:rPr>
          <w:i/>
          <w:sz w:val="22"/>
          <w:szCs w:val="22"/>
          <w:u w:val="none"/>
        </w:rPr>
        <w:t xml:space="preserve">. </w:t>
      </w:r>
      <w:r w:rsidRPr="00BA402A">
        <w:rPr>
          <w:sz w:val="22"/>
          <w:szCs w:val="22"/>
          <w:u w:val="none"/>
        </w:rPr>
        <w:t>Cultivating a diverse workforce is of great importance, but representation of librarians of color in LIS education, research, and executive-level administration is lacking</w:t>
      </w:r>
      <w:r w:rsidR="002723E5">
        <w:rPr>
          <w:sz w:val="22"/>
          <w:szCs w:val="22"/>
          <w:u w:val="none"/>
        </w:rPr>
        <w:t xml:space="preserve">. </w:t>
      </w:r>
      <w:r w:rsidRPr="00BA402A">
        <w:rPr>
          <w:sz w:val="22"/>
          <w:szCs w:val="22"/>
          <w:u w:val="none"/>
        </w:rPr>
        <w:t>Recruiting librarians and other information professionals of color is a social justice issue</w:t>
      </w:r>
      <w:r w:rsidR="002723E5">
        <w:rPr>
          <w:sz w:val="22"/>
          <w:szCs w:val="22"/>
          <w:u w:val="none"/>
        </w:rPr>
        <w:t xml:space="preserve">. </w:t>
      </w:r>
      <w:r w:rsidRPr="00BA402A">
        <w:rPr>
          <w:sz w:val="22"/>
          <w:szCs w:val="22"/>
          <w:u w:val="none"/>
        </w:rPr>
        <w:t>ODLOS is continuing to support these efforts th</w:t>
      </w:r>
      <w:r w:rsidR="000B0FD3">
        <w:rPr>
          <w:sz w:val="22"/>
          <w:szCs w:val="22"/>
          <w:u w:val="none"/>
        </w:rPr>
        <w:t>r</w:t>
      </w:r>
      <w:r w:rsidRPr="00BA402A">
        <w:rPr>
          <w:sz w:val="22"/>
          <w:szCs w:val="22"/>
          <w:u w:val="none"/>
        </w:rPr>
        <w:t>ough hosting its</w:t>
      </w:r>
      <w:r w:rsidR="000572DC">
        <w:rPr>
          <w:sz w:val="22"/>
          <w:szCs w:val="22"/>
          <w:u w:val="none"/>
        </w:rPr>
        <w:t xml:space="preserve"> </w:t>
      </w:r>
      <w:r w:rsidRPr="00BA402A">
        <w:rPr>
          <w:sz w:val="22"/>
          <w:szCs w:val="22"/>
          <w:u w:val="none"/>
        </w:rPr>
        <w:t>10th annual doctoral recruitment event to increase diversity in the LIS profession</w:t>
      </w:r>
      <w:r w:rsidR="00BA402A" w:rsidRPr="00BA402A">
        <w:rPr>
          <w:sz w:val="22"/>
          <w:szCs w:val="22"/>
          <w:u w:val="none"/>
        </w:rPr>
        <w:t>,</w:t>
      </w:r>
      <w:r w:rsidRPr="00BA402A">
        <w:rPr>
          <w:sz w:val="22"/>
          <w:szCs w:val="22"/>
          <w:u w:val="none"/>
        </w:rPr>
        <w:t xml:space="preserve"> during </w:t>
      </w:r>
      <w:r w:rsidR="000B0FD3">
        <w:rPr>
          <w:sz w:val="22"/>
          <w:szCs w:val="22"/>
          <w:u w:val="none"/>
        </w:rPr>
        <w:t xml:space="preserve">the </w:t>
      </w:r>
      <w:r w:rsidRPr="00BA402A">
        <w:rPr>
          <w:sz w:val="22"/>
          <w:szCs w:val="22"/>
          <w:u w:val="none"/>
        </w:rPr>
        <w:t>Annual Conference. Held Saturday, June 24, this event will consist of a panel discussion from 10:30-11:30</w:t>
      </w:r>
      <w:r w:rsidR="00BA402A" w:rsidRPr="00BA402A">
        <w:rPr>
          <w:sz w:val="22"/>
          <w:szCs w:val="22"/>
          <w:u w:val="none"/>
        </w:rPr>
        <w:t xml:space="preserve"> </w:t>
      </w:r>
      <w:r w:rsidRPr="00BA402A">
        <w:rPr>
          <w:sz w:val="22"/>
          <w:szCs w:val="22"/>
          <w:u w:val="none"/>
        </w:rPr>
        <w:t>a</w:t>
      </w:r>
      <w:r w:rsidR="00BA402A" w:rsidRPr="00BA402A">
        <w:rPr>
          <w:sz w:val="22"/>
          <w:szCs w:val="22"/>
          <w:u w:val="none"/>
        </w:rPr>
        <w:t>.</w:t>
      </w:r>
      <w:r w:rsidRPr="00BA402A">
        <w:rPr>
          <w:sz w:val="22"/>
          <w:szCs w:val="22"/>
          <w:u w:val="none"/>
        </w:rPr>
        <w:t>m</w:t>
      </w:r>
      <w:r w:rsidR="00BA402A" w:rsidRPr="00BA402A">
        <w:rPr>
          <w:sz w:val="22"/>
          <w:szCs w:val="22"/>
          <w:u w:val="none"/>
        </w:rPr>
        <w:t>.</w:t>
      </w:r>
      <w:r w:rsidRPr="00BA402A">
        <w:rPr>
          <w:sz w:val="22"/>
          <w:szCs w:val="22"/>
          <w:u w:val="none"/>
        </w:rPr>
        <w:t>, and a doctoral options fair from 11:30</w:t>
      </w:r>
      <w:r w:rsidR="00BA402A" w:rsidRPr="00BA402A">
        <w:rPr>
          <w:sz w:val="22"/>
          <w:szCs w:val="22"/>
          <w:u w:val="none"/>
        </w:rPr>
        <w:t xml:space="preserve"> </w:t>
      </w:r>
      <w:r w:rsidRPr="00BA402A">
        <w:rPr>
          <w:sz w:val="22"/>
          <w:szCs w:val="22"/>
          <w:u w:val="none"/>
        </w:rPr>
        <w:t>a</w:t>
      </w:r>
      <w:r w:rsidR="00BA402A" w:rsidRPr="00BA402A">
        <w:rPr>
          <w:sz w:val="22"/>
          <w:szCs w:val="22"/>
          <w:u w:val="none"/>
        </w:rPr>
        <w:t>.</w:t>
      </w:r>
      <w:r w:rsidRPr="00BA402A">
        <w:rPr>
          <w:sz w:val="22"/>
          <w:szCs w:val="22"/>
          <w:u w:val="none"/>
        </w:rPr>
        <w:t>m</w:t>
      </w:r>
      <w:r w:rsidR="00BA402A" w:rsidRPr="00BA402A">
        <w:rPr>
          <w:sz w:val="22"/>
          <w:szCs w:val="22"/>
          <w:u w:val="none"/>
        </w:rPr>
        <w:t>.</w:t>
      </w:r>
      <w:r w:rsidRPr="00BA402A">
        <w:rPr>
          <w:sz w:val="22"/>
          <w:szCs w:val="22"/>
          <w:u w:val="none"/>
        </w:rPr>
        <w:t>-1:00</w:t>
      </w:r>
      <w:r w:rsidR="00BA402A" w:rsidRPr="00BA402A">
        <w:rPr>
          <w:sz w:val="22"/>
          <w:szCs w:val="22"/>
          <w:u w:val="none"/>
        </w:rPr>
        <w:t xml:space="preserve"> </w:t>
      </w:r>
      <w:r w:rsidRPr="00BA402A">
        <w:rPr>
          <w:sz w:val="22"/>
          <w:szCs w:val="22"/>
          <w:u w:val="none"/>
        </w:rPr>
        <w:t>p</w:t>
      </w:r>
      <w:r w:rsidR="00BA402A" w:rsidRPr="00BA402A">
        <w:rPr>
          <w:sz w:val="22"/>
          <w:szCs w:val="22"/>
          <w:u w:val="none"/>
        </w:rPr>
        <w:t>.</w:t>
      </w:r>
      <w:r w:rsidRPr="00BA402A">
        <w:rPr>
          <w:sz w:val="22"/>
          <w:szCs w:val="22"/>
          <w:u w:val="none"/>
        </w:rPr>
        <w:t>m</w:t>
      </w:r>
      <w:r w:rsidR="002723E5">
        <w:rPr>
          <w:sz w:val="22"/>
          <w:szCs w:val="22"/>
          <w:u w:val="none"/>
        </w:rPr>
        <w:t xml:space="preserve">. </w:t>
      </w:r>
      <w:r w:rsidRPr="00BA402A">
        <w:rPr>
          <w:sz w:val="22"/>
          <w:szCs w:val="22"/>
          <w:u w:val="none"/>
        </w:rPr>
        <w:t>The event will start with “</w:t>
      </w:r>
      <w:hyperlink r:id="rId38" w:history="1">
        <w:r w:rsidRPr="00EE273B">
          <w:rPr>
            <w:rStyle w:val="Hyperlink"/>
            <w:sz w:val="22"/>
            <w:szCs w:val="22"/>
          </w:rPr>
          <w:t>Fearless Questions and Fierce Conversations: Recruiting and Retaining LIS Doctoral Students of Color</w:t>
        </w:r>
      </w:hyperlink>
      <w:r w:rsidRPr="00BA402A">
        <w:rPr>
          <w:sz w:val="22"/>
          <w:szCs w:val="22"/>
          <w:u w:val="none"/>
        </w:rPr>
        <w:t>,” featuring a panel of current doctoral students who will address various aspects of the PhD process including networks of allies, safe spaces, and fit in a program. Immediately following the panel will be “</w:t>
      </w:r>
      <w:hyperlink r:id="rId39" w:history="1">
        <w:r w:rsidRPr="00EE273B">
          <w:rPr>
            <w:rStyle w:val="Hyperlink"/>
            <w:sz w:val="22"/>
            <w:szCs w:val="22"/>
          </w:rPr>
          <w:t>Leaders Wanted</w:t>
        </w:r>
      </w:hyperlink>
      <w:r w:rsidRPr="00BA402A">
        <w:rPr>
          <w:sz w:val="22"/>
          <w:szCs w:val="22"/>
          <w:u w:val="none"/>
        </w:rPr>
        <w:t>,” a doctoral options fair featuring representatives from over 20 LIS doctoral programs</w:t>
      </w:r>
      <w:r w:rsidR="002723E5">
        <w:rPr>
          <w:sz w:val="22"/>
          <w:szCs w:val="22"/>
          <w:u w:val="none"/>
        </w:rPr>
        <w:t xml:space="preserve">. </w:t>
      </w:r>
    </w:p>
    <w:p w:rsidR="000C2F2B" w:rsidRPr="000C2F2B" w:rsidRDefault="000C2F2B" w:rsidP="000C2F2B">
      <w:pPr>
        <w:rPr>
          <w:rFonts w:eastAsia="Helvetica"/>
        </w:rPr>
      </w:pPr>
    </w:p>
    <w:p w:rsidR="006B3CEC" w:rsidRDefault="006B3CEC" w:rsidP="00694683">
      <w:pPr>
        <w:pStyle w:val="Heading2"/>
        <w:numPr>
          <w:ilvl w:val="0"/>
          <w:numId w:val="16"/>
        </w:numPr>
        <w:rPr>
          <w:rStyle w:val="None"/>
          <w:sz w:val="22"/>
          <w:szCs w:val="22"/>
          <w:u w:val="none"/>
        </w:rPr>
      </w:pPr>
      <w:r w:rsidRPr="00BA402A">
        <w:rPr>
          <w:rStyle w:val="None"/>
          <w:i/>
          <w:sz w:val="22"/>
          <w:szCs w:val="22"/>
          <w:u w:val="none"/>
        </w:rPr>
        <w:t>Join the Celebration at the Coretta Scott King Book Awards Breakfast</w:t>
      </w:r>
      <w:r w:rsidR="002723E5">
        <w:rPr>
          <w:rStyle w:val="None"/>
          <w:sz w:val="22"/>
          <w:szCs w:val="22"/>
          <w:u w:val="none"/>
        </w:rPr>
        <w:t xml:space="preserve">. </w:t>
      </w:r>
      <w:r w:rsidRPr="00BA402A">
        <w:rPr>
          <w:rStyle w:val="None"/>
          <w:sz w:val="22"/>
          <w:szCs w:val="22"/>
          <w:u w:val="none"/>
        </w:rPr>
        <w:t xml:space="preserve">The ALA Ethnic and Multicultural Information Exchange Round Table (EMIERT) and the Coretta Scott King Book Awards Committee will celebrate the best in children’s and young adult literature representing the African-American experience at the 2017 Coretta Scott King Book Awards Breakfast during </w:t>
      </w:r>
      <w:r w:rsidR="00BA402A">
        <w:rPr>
          <w:rStyle w:val="None"/>
          <w:sz w:val="22"/>
          <w:szCs w:val="22"/>
          <w:u w:val="none"/>
        </w:rPr>
        <w:t xml:space="preserve">the </w:t>
      </w:r>
      <w:r w:rsidRPr="00BA402A">
        <w:rPr>
          <w:rStyle w:val="None"/>
          <w:sz w:val="22"/>
          <w:szCs w:val="22"/>
          <w:u w:val="none"/>
        </w:rPr>
        <w:t xml:space="preserve">Annual Conference. The 2017 Awards Breakfast will be held from 7 – 9:30 a.m. on Sunday, June 25 in the Hilton Chicago Grand Ballroom. Advance registration $65 (purchase by noon June 16); $75 after June 16. To register, please visit </w:t>
      </w:r>
      <w:hyperlink r:id="rId40" w:history="1">
        <w:r w:rsidRPr="00217971">
          <w:rPr>
            <w:rStyle w:val="Hyperlink1"/>
            <w:color w:val="0000FF"/>
            <w:sz w:val="22"/>
            <w:szCs w:val="22"/>
          </w:rPr>
          <w:t>www.alaannual.org</w:t>
        </w:r>
      </w:hyperlink>
      <w:r w:rsidRPr="00BA402A">
        <w:rPr>
          <w:rStyle w:val="None"/>
          <w:sz w:val="22"/>
          <w:szCs w:val="22"/>
          <w:u w:val="none"/>
        </w:rPr>
        <w:t>; event code: EMI1.</w:t>
      </w:r>
    </w:p>
    <w:p w:rsidR="000C2F2B" w:rsidRPr="000C2F2B" w:rsidRDefault="000C2F2B" w:rsidP="000C2F2B"/>
    <w:p w:rsidR="006B3CEC" w:rsidRPr="006D196D" w:rsidRDefault="006B3CEC" w:rsidP="006D196D">
      <w:pPr>
        <w:pStyle w:val="Heading2"/>
        <w:numPr>
          <w:ilvl w:val="0"/>
          <w:numId w:val="16"/>
        </w:numPr>
        <w:rPr>
          <w:b/>
          <w:bCs/>
          <w:sz w:val="22"/>
          <w:szCs w:val="22"/>
        </w:rPr>
      </w:pPr>
      <w:r w:rsidRPr="006D196D">
        <w:rPr>
          <w:rStyle w:val="None"/>
          <w:i/>
          <w:sz w:val="22"/>
          <w:szCs w:val="22"/>
          <w:u w:val="none"/>
        </w:rPr>
        <w:t>“Imagining a World That Works – In Time to Prevent a World that Doesn’t”</w:t>
      </w:r>
      <w:r w:rsidRPr="006D196D">
        <w:rPr>
          <w:rStyle w:val="None"/>
          <w:sz w:val="22"/>
          <w:szCs w:val="22"/>
          <w:u w:val="none"/>
        </w:rPr>
        <w:t xml:space="preserve">: Acclaimed environmentalist, activist and author </w:t>
      </w:r>
      <w:hyperlink r:id="rId41" w:history="1">
        <w:r w:rsidR="00BA402A" w:rsidRPr="006D196D">
          <w:rPr>
            <w:rStyle w:val="Hyperlink1"/>
            <w:color w:val="0000FF"/>
            <w:sz w:val="22"/>
            <w:szCs w:val="22"/>
          </w:rPr>
          <w:t>Bill McKibben will be speaking at the Annual Conference</w:t>
        </w:r>
      </w:hyperlink>
      <w:r w:rsidRPr="006D196D">
        <w:rPr>
          <w:rStyle w:val="None"/>
          <w:sz w:val="22"/>
          <w:szCs w:val="22"/>
          <w:u w:val="none"/>
        </w:rPr>
        <w:t xml:space="preserve"> from 1 - 2:30 p.m. on Saturday, June 24 in room S102</w:t>
      </w:r>
      <w:r w:rsidR="00C304B6" w:rsidRPr="006D196D">
        <w:rPr>
          <w:rStyle w:val="None"/>
          <w:sz w:val="22"/>
          <w:szCs w:val="22"/>
          <w:u w:val="none"/>
        </w:rPr>
        <w:t xml:space="preserve">, </w:t>
      </w:r>
      <w:r w:rsidRPr="006D196D">
        <w:rPr>
          <w:rStyle w:val="None"/>
          <w:sz w:val="22"/>
          <w:szCs w:val="22"/>
          <w:u w:val="none"/>
        </w:rPr>
        <w:t>McCormick Place during an event co-sponsored by ALA’s Social Responsibilities (SRRT) and Sustainability (SustainRT) Round Tables, the Asian/Pacific American Librarians Association (APALA) and the American Indian Library Association (AILA)</w:t>
      </w:r>
      <w:r w:rsidR="002723E5">
        <w:rPr>
          <w:rStyle w:val="None"/>
          <w:sz w:val="22"/>
          <w:szCs w:val="22"/>
          <w:u w:val="none"/>
        </w:rPr>
        <w:t xml:space="preserve">. </w:t>
      </w:r>
    </w:p>
    <w:p w:rsidR="0064163E" w:rsidRDefault="0064163E">
      <w:pPr>
        <w:rPr>
          <w:rFonts w:ascii="Arial" w:hAnsi="Arial" w:cs="Arial"/>
        </w:rPr>
      </w:pPr>
    </w:p>
    <w:p w:rsidR="0064163E" w:rsidRDefault="0064163E">
      <w:pPr>
        <w:rPr>
          <w:rFonts w:ascii="Arial" w:hAnsi="Arial" w:cs="Arial"/>
          <w:b/>
          <w:bCs/>
        </w:rPr>
      </w:pPr>
      <w:r>
        <w:rPr>
          <w:rFonts w:ascii="Arial" w:hAnsi="Arial" w:cs="Arial"/>
          <w:b/>
          <w:bCs/>
        </w:rPr>
        <w:t xml:space="preserve">Office </w:t>
      </w:r>
      <w:r w:rsidR="00EE273B">
        <w:rPr>
          <w:rFonts w:ascii="Arial" w:hAnsi="Arial" w:cs="Arial"/>
          <w:b/>
          <w:bCs/>
        </w:rPr>
        <w:t>of</w:t>
      </w:r>
      <w:r>
        <w:rPr>
          <w:rFonts w:ascii="Arial" w:hAnsi="Arial" w:cs="Arial"/>
          <w:b/>
          <w:bCs/>
        </w:rPr>
        <w:t xml:space="preserve"> Government Relations </w:t>
      </w:r>
    </w:p>
    <w:p w:rsidR="0064163E" w:rsidRDefault="0064163E">
      <w:pPr>
        <w:rPr>
          <w:rFonts w:ascii="Arial" w:hAnsi="Arial" w:cs="Arial"/>
          <w:b/>
          <w:bCs/>
        </w:rPr>
      </w:pPr>
      <w:r>
        <w:rPr>
          <w:rFonts w:ascii="Arial" w:hAnsi="Arial" w:cs="Arial"/>
          <w:b/>
          <w:bCs/>
        </w:rPr>
        <w:t>(OGR)</w:t>
      </w:r>
    </w:p>
    <w:p w:rsidR="0064163E" w:rsidRDefault="0064163E">
      <w:pPr>
        <w:rPr>
          <w:rFonts w:ascii="Arial" w:hAnsi="Arial" w:cs="Arial"/>
        </w:rPr>
      </w:pPr>
    </w:p>
    <w:p w:rsidR="00416F65" w:rsidRPr="00416F65" w:rsidRDefault="00416F65" w:rsidP="00416F65">
      <w:pPr>
        <w:rPr>
          <w:rFonts w:ascii="Arial" w:hAnsi="Arial" w:cs="Arial"/>
          <w:sz w:val="22"/>
          <w:szCs w:val="22"/>
          <w:u w:val="single"/>
        </w:rPr>
      </w:pPr>
      <w:bookmarkStart w:id="2" w:name="_Hlk485292022"/>
      <w:r w:rsidRPr="00416F65">
        <w:rPr>
          <w:rFonts w:ascii="Arial" w:hAnsi="Arial" w:cs="Arial"/>
          <w:sz w:val="22"/>
          <w:szCs w:val="22"/>
          <w:u w:val="single"/>
        </w:rPr>
        <w:t xml:space="preserve">Phase One of </w:t>
      </w:r>
      <w:r w:rsidRPr="00416F65">
        <w:rPr>
          <w:rFonts w:ascii="Arial" w:hAnsi="Arial" w:cs="Arial"/>
          <w:i/>
          <w:sz w:val="22"/>
          <w:szCs w:val="22"/>
          <w:u w:val="single"/>
        </w:rPr>
        <w:t>Fight for Libraries!</w:t>
      </w:r>
      <w:r w:rsidRPr="00416F65">
        <w:rPr>
          <w:rFonts w:ascii="Arial" w:hAnsi="Arial" w:cs="Arial"/>
          <w:sz w:val="22"/>
          <w:szCs w:val="22"/>
          <w:u w:val="single"/>
        </w:rPr>
        <w:t xml:space="preserve"> Appropriations Campaign Finishes Strong in Senate </w:t>
      </w:r>
    </w:p>
    <w:p w:rsidR="00416F65" w:rsidRPr="007372A4" w:rsidRDefault="00416F65" w:rsidP="00416F65">
      <w:pPr>
        <w:rPr>
          <w:rFonts w:ascii="Arial" w:hAnsi="Arial" w:cs="Arial"/>
          <w:sz w:val="22"/>
          <w:szCs w:val="22"/>
        </w:rPr>
      </w:pPr>
    </w:p>
    <w:p w:rsidR="00416F65" w:rsidRPr="006D196D" w:rsidRDefault="006D196D" w:rsidP="00416F65">
      <w:pPr>
        <w:rPr>
          <w:rFonts w:ascii="Arial" w:hAnsi="Arial" w:cs="Arial"/>
          <w:i/>
          <w:sz w:val="22"/>
          <w:szCs w:val="22"/>
        </w:rPr>
      </w:pPr>
      <w:r w:rsidRPr="006D196D">
        <w:rPr>
          <w:rFonts w:ascii="Arial" w:hAnsi="Arial" w:cs="Arial"/>
          <w:i/>
          <w:sz w:val="22"/>
          <w:szCs w:val="22"/>
        </w:rPr>
        <w:t>See highlights section</w:t>
      </w:r>
    </w:p>
    <w:p w:rsidR="006D196D" w:rsidRPr="007372A4" w:rsidRDefault="006D196D" w:rsidP="00416F65">
      <w:pPr>
        <w:rPr>
          <w:rFonts w:ascii="Arial" w:hAnsi="Arial" w:cs="Arial"/>
          <w:sz w:val="22"/>
          <w:szCs w:val="22"/>
        </w:rPr>
      </w:pPr>
    </w:p>
    <w:p w:rsidR="00416F65" w:rsidRPr="00852218" w:rsidRDefault="00416F65" w:rsidP="00416F65">
      <w:pPr>
        <w:rPr>
          <w:rFonts w:ascii="Arial" w:hAnsi="Arial" w:cs="Arial"/>
          <w:sz w:val="22"/>
          <w:szCs w:val="22"/>
          <w:u w:val="single"/>
        </w:rPr>
      </w:pPr>
      <w:r w:rsidRPr="00852218">
        <w:rPr>
          <w:rFonts w:ascii="Arial" w:hAnsi="Arial" w:cs="Arial"/>
          <w:sz w:val="22"/>
          <w:szCs w:val="22"/>
          <w:u w:val="single"/>
        </w:rPr>
        <w:t xml:space="preserve">Unprecedented Corporate Support for Library Funding Catalyzed by OGR, Gale/Cengage </w:t>
      </w:r>
    </w:p>
    <w:p w:rsidR="00416F65" w:rsidRPr="007372A4" w:rsidRDefault="00416F65" w:rsidP="00416F65">
      <w:pPr>
        <w:rPr>
          <w:rFonts w:ascii="Arial" w:hAnsi="Arial" w:cs="Arial"/>
          <w:b/>
          <w:sz w:val="22"/>
          <w:szCs w:val="22"/>
        </w:rPr>
      </w:pPr>
    </w:p>
    <w:bookmarkEnd w:id="2"/>
    <w:p w:rsidR="0064163E" w:rsidRPr="006D196D" w:rsidRDefault="006D196D">
      <w:pPr>
        <w:rPr>
          <w:rFonts w:ascii="Arial" w:hAnsi="Arial" w:cs="Arial"/>
          <w:i/>
        </w:rPr>
      </w:pPr>
      <w:r w:rsidRPr="006D196D">
        <w:rPr>
          <w:rFonts w:ascii="Arial" w:hAnsi="Arial" w:cs="Arial"/>
          <w:i/>
        </w:rPr>
        <w:t>See highlights section</w:t>
      </w:r>
    </w:p>
    <w:p w:rsidR="00EE273B" w:rsidRDefault="00EE273B">
      <w:pPr>
        <w:rPr>
          <w:rFonts w:ascii="Arial" w:hAnsi="Arial" w:cs="Arial"/>
          <w:b/>
          <w:bCs/>
        </w:rPr>
      </w:pPr>
      <w:r>
        <w:rPr>
          <w:rFonts w:ascii="Arial" w:hAnsi="Arial" w:cs="Arial"/>
          <w:b/>
          <w:bCs/>
        </w:rPr>
        <w:br w:type="page"/>
      </w:r>
    </w:p>
    <w:p w:rsidR="006F0AFB" w:rsidRDefault="006F0AFB" w:rsidP="00502344">
      <w:pPr>
        <w:rPr>
          <w:rFonts w:ascii="Arial" w:hAnsi="Arial" w:cs="Arial"/>
          <w:b/>
          <w:bCs/>
        </w:rPr>
      </w:pPr>
    </w:p>
    <w:p w:rsidR="0064163E" w:rsidRDefault="0064163E" w:rsidP="00502344">
      <w:pPr>
        <w:rPr>
          <w:rFonts w:ascii="Arial" w:hAnsi="Arial" w:cs="Arial"/>
          <w:b/>
          <w:bCs/>
        </w:rPr>
      </w:pPr>
      <w:r>
        <w:rPr>
          <w:rFonts w:ascii="Arial" w:hAnsi="Arial" w:cs="Arial"/>
          <w:b/>
          <w:bCs/>
        </w:rPr>
        <w:t xml:space="preserve">Office for Information Technology Policy </w:t>
      </w:r>
    </w:p>
    <w:p w:rsidR="0064163E" w:rsidRDefault="0064163E" w:rsidP="00502344">
      <w:pPr>
        <w:rPr>
          <w:rFonts w:ascii="Arial" w:hAnsi="Arial" w:cs="Arial"/>
          <w:b/>
          <w:bCs/>
        </w:rPr>
      </w:pPr>
      <w:r>
        <w:rPr>
          <w:rFonts w:ascii="Arial" w:hAnsi="Arial" w:cs="Arial"/>
          <w:b/>
          <w:bCs/>
        </w:rPr>
        <w:t>(OITP)</w:t>
      </w:r>
    </w:p>
    <w:p w:rsidR="00502344" w:rsidRDefault="00502344" w:rsidP="00502344">
      <w:pPr>
        <w:rPr>
          <w:rFonts w:ascii="Arial" w:hAnsi="Arial" w:cs="Arial"/>
          <w:b/>
          <w:bCs/>
        </w:rPr>
      </w:pPr>
    </w:p>
    <w:p w:rsidR="00502344" w:rsidRPr="00502344" w:rsidRDefault="00502344" w:rsidP="00502344">
      <w:pPr>
        <w:rPr>
          <w:rFonts w:ascii="Arial" w:hAnsi="Arial" w:cs="Arial"/>
          <w:sz w:val="22"/>
          <w:szCs w:val="22"/>
          <w:u w:val="single"/>
        </w:rPr>
      </w:pPr>
      <w:r w:rsidRPr="00502344">
        <w:rPr>
          <w:rFonts w:ascii="Arial" w:hAnsi="Arial" w:cs="Arial"/>
          <w:sz w:val="22"/>
          <w:szCs w:val="22"/>
          <w:u w:val="single"/>
        </w:rPr>
        <w:t xml:space="preserve">Net </w:t>
      </w:r>
      <w:r>
        <w:rPr>
          <w:rFonts w:ascii="Arial" w:hAnsi="Arial" w:cs="Arial"/>
          <w:sz w:val="22"/>
          <w:szCs w:val="22"/>
          <w:u w:val="single"/>
        </w:rPr>
        <w:t>N</w:t>
      </w:r>
      <w:r w:rsidRPr="00502344">
        <w:rPr>
          <w:rFonts w:ascii="Arial" w:hAnsi="Arial" w:cs="Arial"/>
          <w:sz w:val="22"/>
          <w:szCs w:val="22"/>
          <w:u w:val="single"/>
        </w:rPr>
        <w:t xml:space="preserve">eutrality </w:t>
      </w:r>
      <w:r>
        <w:rPr>
          <w:rFonts w:ascii="Arial" w:hAnsi="Arial" w:cs="Arial"/>
          <w:sz w:val="22"/>
          <w:szCs w:val="22"/>
          <w:u w:val="single"/>
        </w:rPr>
        <w:t>H</w:t>
      </w:r>
      <w:r w:rsidRPr="00502344">
        <w:rPr>
          <w:rFonts w:ascii="Arial" w:hAnsi="Arial" w:cs="Arial"/>
          <w:sz w:val="22"/>
          <w:szCs w:val="22"/>
          <w:u w:val="single"/>
        </w:rPr>
        <w:t xml:space="preserve">eats </w:t>
      </w:r>
      <w:r>
        <w:rPr>
          <w:rFonts w:ascii="Arial" w:hAnsi="Arial" w:cs="Arial"/>
          <w:sz w:val="22"/>
          <w:szCs w:val="22"/>
          <w:u w:val="single"/>
        </w:rPr>
        <w:t>U</w:t>
      </w:r>
      <w:r w:rsidRPr="00502344">
        <w:rPr>
          <w:rFonts w:ascii="Arial" w:hAnsi="Arial" w:cs="Arial"/>
          <w:sz w:val="22"/>
          <w:szCs w:val="22"/>
          <w:u w:val="single"/>
        </w:rPr>
        <w:t xml:space="preserve">p; ALA </w:t>
      </w:r>
      <w:r>
        <w:rPr>
          <w:rFonts w:ascii="Arial" w:hAnsi="Arial" w:cs="Arial"/>
          <w:sz w:val="22"/>
          <w:szCs w:val="22"/>
          <w:u w:val="single"/>
        </w:rPr>
        <w:t>R</w:t>
      </w:r>
      <w:r w:rsidRPr="00502344">
        <w:rPr>
          <w:rFonts w:ascii="Arial" w:hAnsi="Arial" w:cs="Arial"/>
          <w:sz w:val="22"/>
          <w:szCs w:val="22"/>
          <w:u w:val="single"/>
        </w:rPr>
        <w:t>esponds</w:t>
      </w:r>
    </w:p>
    <w:p w:rsidR="00502344" w:rsidRPr="007372A4" w:rsidRDefault="00502344" w:rsidP="00502344">
      <w:pPr>
        <w:rPr>
          <w:rFonts w:ascii="Arial" w:hAnsi="Arial" w:cs="Arial"/>
          <w:sz w:val="22"/>
          <w:szCs w:val="22"/>
        </w:rPr>
      </w:pPr>
    </w:p>
    <w:p w:rsidR="00502344" w:rsidRPr="006F0AFB" w:rsidRDefault="006F0AFB" w:rsidP="00502344">
      <w:pPr>
        <w:rPr>
          <w:rFonts w:ascii="Arial" w:hAnsi="Arial" w:cs="Arial"/>
          <w:i/>
          <w:sz w:val="22"/>
          <w:szCs w:val="22"/>
        </w:rPr>
      </w:pPr>
      <w:r w:rsidRPr="006F0AFB">
        <w:rPr>
          <w:rFonts w:ascii="Arial" w:hAnsi="Arial" w:cs="Arial"/>
          <w:i/>
          <w:sz w:val="22"/>
          <w:szCs w:val="22"/>
        </w:rPr>
        <w:t>See highlights section</w:t>
      </w:r>
    </w:p>
    <w:p w:rsidR="006F0AFB" w:rsidRPr="007372A4" w:rsidRDefault="006F0AFB" w:rsidP="00502344">
      <w:pPr>
        <w:rPr>
          <w:rFonts w:ascii="Arial" w:hAnsi="Arial" w:cs="Arial"/>
          <w:sz w:val="22"/>
          <w:szCs w:val="22"/>
        </w:rPr>
      </w:pPr>
    </w:p>
    <w:p w:rsidR="00502344" w:rsidRPr="00502344" w:rsidRDefault="00502344" w:rsidP="00502344">
      <w:pPr>
        <w:rPr>
          <w:rFonts w:ascii="Arial" w:hAnsi="Arial" w:cs="Arial"/>
          <w:sz w:val="22"/>
          <w:szCs w:val="22"/>
          <w:u w:val="single"/>
        </w:rPr>
      </w:pPr>
      <w:r w:rsidRPr="00502344">
        <w:rPr>
          <w:rFonts w:ascii="Arial" w:hAnsi="Arial" w:cs="Arial"/>
          <w:sz w:val="22"/>
          <w:szCs w:val="22"/>
          <w:u w:val="single"/>
        </w:rPr>
        <w:t xml:space="preserve">A </w:t>
      </w:r>
      <w:r>
        <w:rPr>
          <w:rFonts w:ascii="Arial" w:hAnsi="Arial" w:cs="Arial"/>
          <w:sz w:val="22"/>
          <w:szCs w:val="22"/>
          <w:u w:val="single"/>
        </w:rPr>
        <w:t>M</w:t>
      </w:r>
      <w:r w:rsidRPr="00502344">
        <w:rPr>
          <w:rFonts w:ascii="Arial" w:hAnsi="Arial" w:cs="Arial"/>
          <w:sz w:val="22"/>
          <w:szCs w:val="22"/>
          <w:u w:val="single"/>
        </w:rPr>
        <w:t xml:space="preserve">onth of </w:t>
      </w:r>
      <w:r>
        <w:rPr>
          <w:rFonts w:ascii="Arial" w:hAnsi="Arial" w:cs="Arial"/>
          <w:sz w:val="22"/>
          <w:szCs w:val="22"/>
          <w:u w:val="single"/>
        </w:rPr>
        <w:t>O</w:t>
      </w:r>
      <w:r w:rsidRPr="00502344">
        <w:rPr>
          <w:rFonts w:ascii="Arial" w:hAnsi="Arial" w:cs="Arial"/>
          <w:sz w:val="22"/>
          <w:szCs w:val="22"/>
          <w:u w:val="single"/>
        </w:rPr>
        <w:t>utreach</w:t>
      </w:r>
    </w:p>
    <w:p w:rsidR="00502344" w:rsidRPr="007372A4" w:rsidRDefault="00502344" w:rsidP="00502344">
      <w:pPr>
        <w:rPr>
          <w:rFonts w:ascii="Arial" w:hAnsi="Arial" w:cs="Arial"/>
          <w:sz w:val="22"/>
          <w:szCs w:val="22"/>
        </w:rPr>
      </w:pPr>
    </w:p>
    <w:p w:rsidR="00502344" w:rsidRPr="007372A4" w:rsidRDefault="00502344" w:rsidP="00502344">
      <w:pPr>
        <w:rPr>
          <w:rFonts w:ascii="Arial" w:hAnsi="Arial" w:cs="Arial"/>
          <w:sz w:val="22"/>
          <w:szCs w:val="22"/>
        </w:rPr>
      </w:pPr>
      <w:r w:rsidRPr="007372A4">
        <w:rPr>
          <w:rFonts w:ascii="Arial" w:hAnsi="Arial" w:cs="Arial"/>
          <w:sz w:val="22"/>
          <w:szCs w:val="22"/>
        </w:rPr>
        <w:t>Four OITP</w:t>
      </w:r>
      <w:r>
        <w:rPr>
          <w:rFonts w:ascii="Arial" w:hAnsi="Arial" w:cs="Arial"/>
          <w:sz w:val="22"/>
          <w:szCs w:val="22"/>
        </w:rPr>
        <w:t>-</w:t>
      </w:r>
      <w:r w:rsidRPr="007372A4">
        <w:rPr>
          <w:rFonts w:ascii="Arial" w:hAnsi="Arial" w:cs="Arial"/>
          <w:sz w:val="22"/>
          <w:szCs w:val="22"/>
        </w:rPr>
        <w:t xml:space="preserve">ers presented </w:t>
      </w:r>
      <w:r w:rsidR="00F77B5C">
        <w:rPr>
          <w:rFonts w:ascii="Arial" w:hAnsi="Arial" w:cs="Arial"/>
          <w:sz w:val="22"/>
          <w:szCs w:val="22"/>
        </w:rPr>
        <w:t>at</w:t>
      </w:r>
      <w:r w:rsidRPr="007372A4">
        <w:rPr>
          <w:rFonts w:ascii="Arial" w:hAnsi="Arial" w:cs="Arial"/>
          <w:sz w:val="22"/>
          <w:szCs w:val="22"/>
        </w:rPr>
        <w:t xml:space="preserve"> three different conferences in the past month</w:t>
      </w:r>
      <w:r w:rsidR="002723E5">
        <w:rPr>
          <w:rFonts w:ascii="Arial" w:hAnsi="Arial" w:cs="Arial"/>
          <w:sz w:val="22"/>
          <w:szCs w:val="22"/>
        </w:rPr>
        <w:t xml:space="preserve">. </w:t>
      </w:r>
      <w:r w:rsidRPr="007372A4">
        <w:rPr>
          <w:rFonts w:ascii="Arial" w:hAnsi="Arial" w:cs="Arial"/>
          <w:sz w:val="22"/>
          <w:szCs w:val="22"/>
        </w:rPr>
        <w:t xml:space="preserve">Alan Inouye presented in a panel session and plenary session at the Partnership for Progress in the Digital Divide </w:t>
      </w:r>
      <w:hyperlink r:id="rId42" w:history="1">
        <w:r w:rsidRPr="007372A4">
          <w:rPr>
            <w:rStyle w:val="Hyperlink"/>
            <w:rFonts w:ascii="Arial" w:hAnsi="Arial" w:cs="Arial"/>
            <w:sz w:val="22"/>
            <w:szCs w:val="22"/>
          </w:rPr>
          <w:t>conference</w:t>
        </w:r>
      </w:hyperlink>
      <w:r w:rsidRPr="007372A4">
        <w:rPr>
          <w:rFonts w:ascii="Arial" w:hAnsi="Arial" w:cs="Arial"/>
          <w:sz w:val="22"/>
          <w:szCs w:val="22"/>
        </w:rPr>
        <w:t xml:space="preserve"> in San Diego</w:t>
      </w:r>
      <w:r w:rsidR="002723E5">
        <w:rPr>
          <w:rFonts w:ascii="Arial" w:hAnsi="Arial" w:cs="Arial"/>
          <w:sz w:val="22"/>
          <w:szCs w:val="22"/>
        </w:rPr>
        <w:t xml:space="preserve">. </w:t>
      </w:r>
      <w:r w:rsidRPr="007372A4">
        <w:rPr>
          <w:rFonts w:ascii="Arial" w:hAnsi="Arial" w:cs="Arial"/>
          <w:sz w:val="22"/>
          <w:szCs w:val="22"/>
        </w:rPr>
        <w:t xml:space="preserve">The remarks from his plenary talk were published in the essay “Improving the Practice of Public Policy” on the Digital Beat </w:t>
      </w:r>
      <w:hyperlink r:id="rId43" w:history="1">
        <w:r w:rsidRPr="007372A4">
          <w:rPr>
            <w:rStyle w:val="Hyperlink"/>
            <w:rFonts w:ascii="Arial" w:hAnsi="Arial" w:cs="Arial"/>
            <w:sz w:val="22"/>
            <w:szCs w:val="22"/>
          </w:rPr>
          <w:t>blog</w:t>
        </w:r>
      </w:hyperlink>
      <w:r w:rsidRPr="007372A4">
        <w:rPr>
          <w:rFonts w:ascii="Arial" w:hAnsi="Arial" w:cs="Arial"/>
          <w:sz w:val="22"/>
          <w:szCs w:val="22"/>
        </w:rPr>
        <w:t xml:space="preserve"> of the Benton Foundation. Carrie Russell was a featured speaker at the Kraemer Copyright </w:t>
      </w:r>
      <w:hyperlink r:id="rId44" w:history="1">
        <w:r w:rsidRPr="007372A4">
          <w:rPr>
            <w:rStyle w:val="Hyperlink"/>
            <w:rFonts w:ascii="Arial" w:hAnsi="Arial" w:cs="Arial"/>
            <w:sz w:val="22"/>
            <w:szCs w:val="22"/>
          </w:rPr>
          <w:t>Conference</w:t>
        </w:r>
      </w:hyperlink>
      <w:r w:rsidRPr="007372A4">
        <w:rPr>
          <w:rFonts w:ascii="Arial" w:hAnsi="Arial" w:cs="Arial"/>
          <w:sz w:val="22"/>
          <w:szCs w:val="22"/>
        </w:rPr>
        <w:t xml:space="preserve"> at the University of Colorado, Colorado Springs</w:t>
      </w:r>
      <w:r w:rsidR="002723E5">
        <w:rPr>
          <w:rFonts w:ascii="Arial" w:hAnsi="Arial" w:cs="Arial"/>
          <w:sz w:val="22"/>
          <w:szCs w:val="22"/>
        </w:rPr>
        <w:t xml:space="preserve">. </w:t>
      </w:r>
      <w:r w:rsidRPr="007372A4">
        <w:rPr>
          <w:rFonts w:ascii="Arial" w:hAnsi="Arial" w:cs="Arial"/>
          <w:sz w:val="22"/>
          <w:szCs w:val="22"/>
        </w:rPr>
        <w:t xml:space="preserve">At the Schools, Health, and Libraries Broadband (SHLB) coalition </w:t>
      </w:r>
      <w:hyperlink r:id="rId45" w:history="1">
        <w:r w:rsidRPr="007372A4">
          <w:rPr>
            <w:rStyle w:val="Hyperlink"/>
            <w:rFonts w:ascii="Arial" w:hAnsi="Arial" w:cs="Arial"/>
            <w:sz w:val="22"/>
            <w:szCs w:val="22"/>
          </w:rPr>
          <w:t>conference</w:t>
        </w:r>
      </w:hyperlink>
      <w:r w:rsidRPr="007372A4">
        <w:rPr>
          <w:rFonts w:ascii="Arial" w:hAnsi="Arial" w:cs="Arial"/>
          <w:sz w:val="22"/>
          <w:szCs w:val="22"/>
        </w:rPr>
        <w:t xml:space="preserve"> in Crystal City, Virginia, OITP Senior Fellow Bob Bocher and OITP Fellow Ellen Satterwhite served on panels to discuss fiber broadband and spectrum issues. </w:t>
      </w:r>
    </w:p>
    <w:p w:rsidR="00502344" w:rsidRPr="007372A4" w:rsidRDefault="00502344" w:rsidP="00502344">
      <w:pPr>
        <w:rPr>
          <w:rFonts w:ascii="Arial" w:hAnsi="Arial" w:cs="Arial"/>
          <w:sz w:val="22"/>
          <w:szCs w:val="22"/>
        </w:rPr>
      </w:pPr>
    </w:p>
    <w:p w:rsidR="00502344" w:rsidRPr="00502344" w:rsidRDefault="00502344" w:rsidP="00502344">
      <w:pPr>
        <w:rPr>
          <w:rFonts w:ascii="Arial" w:hAnsi="Arial" w:cs="Arial"/>
          <w:sz w:val="22"/>
          <w:szCs w:val="22"/>
          <w:u w:val="single"/>
        </w:rPr>
      </w:pPr>
      <w:r w:rsidRPr="00502344">
        <w:rPr>
          <w:rFonts w:ascii="Arial" w:hAnsi="Arial" w:cs="Arial"/>
          <w:sz w:val="22"/>
          <w:szCs w:val="22"/>
          <w:u w:val="single"/>
        </w:rPr>
        <w:t xml:space="preserve">Gearing </w:t>
      </w:r>
      <w:r>
        <w:rPr>
          <w:rFonts w:ascii="Arial" w:hAnsi="Arial" w:cs="Arial"/>
          <w:sz w:val="22"/>
          <w:szCs w:val="22"/>
          <w:u w:val="single"/>
        </w:rPr>
        <w:t>U</w:t>
      </w:r>
      <w:r w:rsidRPr="00502344">
        <w:rPr>
          <w:rFonts w:ascii="Arial" w:hAnsi="Arial" w:cs="Arial"/>
          <w:sz w:val="22"/>
          <w:szCs w:val="22"/>
          <w:u w:val="single"/>
        </w:rPr>
        <w:t xml:space="preserve">p for </w:t>
      </w:r>
      <w:r>
        <w:rPr>
          <w:rFonts w:ascii="Arial" w:hAnsi="Arial" w:cs="Arial"/>
          <w:sz w:val="22"/>
          <w:szCs w:val="22"/>
          <w:u w:val="single"/>
        </w:rPr>
        <w:t>C</w:t>
      </w:r>
      <w:r w:rsidRPr="00502344">
        <w:rPr>
          <w:rFonts w:ascii="Arial" w:hAnsi="Arial" w:cs="Arial"/>
          <w:sz w:val="22"/>
          <w:szCs w:val="22"/>
          <w:u w:val="single"/>
        </w:rPr>
        <w:t xml:space="preserve">hanges to the E-rate </w:t>
      </w:r>
      <w:r>
        <w:rPr>
          <w:rFonts w:ascii="Arial" w:hAnsi="Arial" w:cs="Arial"/>
          <w:sz w:val="22"/>
          <w:szCs w:val="22"/>
          <w:u w:val="single"/>
        </w:rPr>
        <w:t>P</w:t>
      </w:r>
      <w:r w:rsidRPr="00502344">
        <w:rPr>
          <w:rFonts w:ascii="Arial" w:hAnsi="Arial" w:cs="Arial"/>
          <w:sz w:val="22"/>
          <w:szCs w:val="22"/>
          <w:u w:val="single"/>
        </w:rPr>
        <w:t>rogram</w:t>
      </w:r>
    </w:p>
    <w:p w:rsidR="00502344" w:rsidRPr="007372A4" w:rsidRDefault="00502344" w:rsidP="00502344">
      <w:pPr>
        <w:rPr>
          <w:rFonts w:ascii="Arial" w:hAnsi="Arial" w:cs="Arial"/>
          <w:sz w:val="22"/>
          <w:szCs w:val="22"/>
        </w:rPr>
      </w:pPr>
    </w:p>
    <w:p w:rsidR="00502344" w:rsidRPr="007372A4" w:rsidRDefault="00502344" w:rsidP="00502344">
      <w:pPr>
        <w:rPr>
          <w:rFonts w:ascii="Arial" w:hAnsi="Arial" w:cs="Arial"/>
          <w:sz w:val="22"/>
          <w:szCs w:val="22"/>
        </w:rPr>
      </w:pPr>
      <w:r w:rsidRPr="007372A4">
        <w:rPr>
          <w:rFonts w:ascii="Arial" w:hAnsi="Arial" w:cs="Arial"/>
          <w:sz w:val="22"/>
          <w:szCs w:val="22"/>
        </w:rPr>
        <w:t>OITP expects the re-engineering of the E-rate program to be on the FCC’s agenda this fall or winter</w:t>
      </w:r>
      <w:r w:rsidR="002723E5">
        <w:rPr>
          <w:rFonts w:ascii="Arial" w:hAnsi="Arial" w:cs="Arial"/>
          <w:sz w:val="22"/>
          <w:szCs w:val="22"/>
        </w:rPr>
        <w:t xml:space="preserve">. </w:t>
      </w:r>
      <w:r w:rsidRPr="007372A4">
        <w:rPr>
          <w:rFonts w:ascii="Arial" w:hAnsi="Arial" w:cs="Arial"/>
          <w:sz w:val="22"/>
          <w:szCs w:val="22"/>
        </w:rPr>
        <w:t xml:space="preserve">Accordingly, </w:t>
      </w:r>
      <w:r>
        <w:rPr>
          <w:rFonts w:ascii="Arial" w:hAnsi="Arial" w:cs="Arial"/>
          <w:sz w:val="22"/>
          <w:szCs w:val="22"/>
        </w:rPr>
        <w:t>OITP</w:t>
      </w:r>
      <w:r w:rsidRPr="007372A4">
        <w:rPr>
          <w:rFonts w:ascii="Arial" w:hAnsi="Arial" w:cs="Arial"/>
          <w:sz w:val="22"/>
          <w:szCs w:val="22"/>
        </w:rPr>
        <w:t xml:space="preserve"> launched </w:t>
      </w:r>
      <w:r>
        <w:rPr>
          <w:rFonts w:ascii="Arial" w:hAnsi="Arial" w:cs="Arial"/>
          <w:sz w:val="22"/>
          <w:szCs w:val="22"/>
        </w:rPr>
        <w:t>its</w:t>
      </w:r>
      <w:r w:rsidRPr="007372A4">
        <w:rPr>
          <w:rFonts w:ascii="Arial" w:hAnsi="Arial" w:cs="Arial"/>
          <w:sz w:val="22"/>
          <w:szCs w:val="22"/>
        </w:rPr>
        <w:t xml:space="preserve"> work to develop plans and proposal through a </w:t>
      </w:r>
      <w:r w:rsidR="00F77B5C">
        <w:rPr>
          <w:rFonts w:ascii="Arial" w:hAnsi="Arial" w:cs="Arial"/>
          <w:sz w:val="22"/>
          <w:szCs w:val="22"/>
        </w:rPr>
        <w:t>five-</w:t>
      </w:r>
      <w:r w:rsidRPr="007372A4">
        <w:rPr>
          <w:rFonts w:ascii="Arial" w:hAnsi="Arial" w:cs="Arial"/>
          <w:sz w:val="22"/>
          <w:szCs w:val="22"/>
        </w:rPr>
        <w:t xml:space="preserve">hour meeting co-located with the </w:t>
      </w:r>
      <w:r w:rsidRPr="00502344">
        <w:rPr>
          <w:rFonts w:ascii="Arial" w:hAnsi="Arial" w:cs="Arial"/>
          <w:color w:val="303030"/>
          <w:sz w:val="22"/>
          <w:szCs w:val="22"/>
          <w:shd w:val="clear" w:color="auto" w:fill="FFFFFF"/>
        </w:rPr>
        <w:t>Schools, Health and Libraries Broadband (</w:t>
      </w:r>
      <w:r w:rsidRPr="00502344">
        <w:rPr>
          <w:rFonts w:ascii="Arial" w:hAnsi="Arial" w:cs="Arial"/>
          <w:bCs/>
          <w:color w:val="303030"/>
          <w:sz w:val="22"/>
          <w:szCs w:val="22"/>
          <w:shd w:val="clear" w:color="auto" w:fill="FFFFFF"/>
        </w:rPr>
        <w:t>SHLB</w:t>
      </w:r>
      <w:r w:rsidRPr="00502344">
        <w:rPr>
          <w:rFonts w:ascii="Arial" w:hAnsi="Arial" w:cs="Arial"/>
          <w:color w:val="303030"/>
          <w:sz w:val="22"/>
          <w:szCs w:val="22"/>
          <w:shd w:val="clear" w:color="auto" w:fill="FFFFFF"/>
        </w:rPr>
        <w:t xml:space="preserve">) </w:t>
      </w:r>
      <w:r w:rsidR="00247DAC">
        <w:rPr>
          <w:rFonts w:ascii="Arial" w:hAnsi="Arial" w:cs="Arial"/>
          <w:color w:val="303030"/>
          <w:sz w:val="22"/>
          <w:szCs w:val="22"/>
          <w:shd w:val="clear" w:color="auto" w:fill="FFFFFF"/>
        </w:rPr>
        <w:t>C</w:t>
      </w:r>
      <w:r w:rsidRPr="00502344">
        <w:rPr>
          <w:rFonts w:ascii="Arial" w:hAnsi="Arial" w:cs="Arial"/>
          <w:color w:val="303030"/>
          <w:sz w:val="22"/>
          <w:szCs w:val="22"/>
          <w:shd w:val="clear" w:color="auto" w:fill="FFFFFF"/>
        </w:rPr>
        <w:t>oalition</w:t>
      </w:r>
      <w:r w:rsidRPr="00502344">
        <w:rPr>
          <w:rStyle w:val="apple-converted-space"/>
          <w:rFonts w:ascii="Arial" w:hAnsi="Arial" w:cs="Arial"/>
          <w:color w:val="303030"/>
          <w:sz w:val="22"/>
          <w:szCs w:val="22"/>
          <w:shd w:val="clear" w:color="auto" w:fill="FFFFFF"/>
        </w:rPr>
        <w:t> </w:t>
      </w:r>
      <w:r w:rsidRPr="007372A4">
        <w:rPr>
          <w:rFonts w:ascii="Arial" w:hAnsi="Arial" w:cs="Arial"/>
          <w:sz w:val="22"/>
          <w:szCs w:val="22"/>
        </w:rPr>
        <w:t>conference</w:t>
      </w:r>
      <w:r w:rsidR="002723E5">
        <w:rPr>
          <w:rFonts w:ascii="Arial" w:hAnsi="Arial" w:cs="Arial"/>
          <w:sz w:val="22"/>
          <w:szCs w:val="22"/>
        </w:rPr>
        <w:t xml:space="preserve">. </w:t>
      </w:r>
      <w:r w:rsidRPr="007372A4">
        <w:rPr>
          <w:rFonts w:ascii="Arial" w:hAnsi="Arial" w:cs="Arial"/>
          <w:sz w:val="22"/>
          <w:szCs w:val="22"/>
        </w:rPr>
        <w:t xml:space="preserve">This meeting of a dozen participants included members of our E-Rate Task Force, OITP Senior Fellow Robert Bocher, ALA Immediate Past-president Sari Feldman (who is on the SHLB Board), and relevant staffers from the Washington Office. </w:t>
      </w:r>
    </w:p>
    <w:p w:rsidR="0064163E" w:rsidRDefault="0064163E">
      <w:pPr>
        <w:rPr>
          <w:rFonts w:ascii="Arial" w:hAnsi="Arial" w:cs="Arial"/>
        </w:rPr>
      </w:pPr>
    </w:p>
    <w:p w:rsidR="0064163E" w:rsidRDefault="0064163E">
      <w:pPr>
        <w:rPr>
          <w:rFonts w:ascii="Arial" w:hAnsi="Arial" w:cs="Arial"/>
        </w:rPr>
      </w:pPr>
    </w:p>
    <w:p w:rsidR="0064163E" w:rsidRDefault="0064163E">
      <w:pPr>
        <w:rPr>
          <w:rFonts w:ascii="Arial" w:hAnsi="Arial" w:cs="Arial"/>
          <w:b/>
          <w:bCs/>
        </w:rPr>
      </w:pPr>
      <w:r>
        <w:rPr>
          <w:rFonts w:ascii="Arial" w:hAnsi="Arial" w:cs="Arial"/>
          <w:b/>
          <w:bCs/>
        </w:rPr>
        <w:t xml:space="preserve">Office for Intellectual Freedom </w:t>
      </w:r>
    </w:p>
    <w:p w:rsidR="0064163E" w:rsidRDefault="0064163E">
      <w:pPr>
        <w:rPr>
          <w:rFonts w:ascii="Arial" w:hAnsi="Arial" w:cs="Arial"/>
          <w:b/>
          <w:bCs/>
        </w:rPr>
      </w:pPr>
      <w:r>
        <w:rPr>
          <w:rFonts w:ascii="Arial" w:hAnsi="Arial" w:cs="Arial"/>
          <w:b/>
          <w:bCs/>
        </w:rPr>
        <w:t xml:space="preserve">(OIF) </w:t>
      </w:r>
    </w:p>
    <w:p w:rsidR="00CD3076" w:rsidRDefault="00CD3076">
      <w:pPr>
        <w:rPr>
          <w:rFonts w:ascii="Arial" w:hAnsi="Arial" w:cs="Arial"/>
          <w:b/>
          <w:bCs/>
        </w:rPr>
      </w:pPr>
    </w:p>
    <w:p w:rsidR="00CD3076" w:rsidRPr="00CD3076" w:rsidRDefault="00CD3076" w:rsidP="00CD3076">
      <w:pPr>
        <w:rPr>
          <w:rFonts w:ascii="Arial" w:hAnsi="Arial" w:cs="Arial"/>
          <w:sz w:val="22"/>
          <w:szCs w:val="22"/>
          <w:u w:val="single"/>
        </w:rPr>
      </w:pPr>
      <w:bookmarkStart w:id="3" w:name="_Hlk485292169"/>
      <w:r w:rsidRPr="00CD3076">
        <w:rPr>
          <w:rFonts w:ascii="Arial" w:hAnsi="Arial" w:cs="Arial"/>
          <w:sz w:val="22"/>
          <w:szCs w:val="22"/>
          <w:u w:val="single"/>
        </w:rPr>
        <w:t xml:space="preserve">OIF Commemorates its 50th Anniversary </w:t>
      </w:r>
      <w:r>
        <w:rPr>
          <w:rFonts w:ascii="Arial" w:hAnsi="Arial" w:cs="Arial"/>
          <w:sz w:val="22"/>
          <w:szCs w:val="22"/>
          <w:u w:val="single"/>
        </w:rPr>
        <w:t>D</w:t>
      </w:r>
      <w:r w:rsidRPr="00CD3076">
        <w:rPr>
          <w:rFonts w:ascii="Arial" w:hAnsi="Arial" w:cs="Arial"/>
          <w:sz w:val="22"/>
          <w:szCs w:val="22"/>
          <w:u w:val="single"/>
        </w:rPr>
        <w:t xml:space="preserve">uring the ALA Annual Conference </w:t>
      </w:r>
    </w:p>
    <w:p w:rsidR="00CD3076" w:rsidRDefault="00CD3076" w:rsidP="00CD3076">
      <w:pPr>
        <w:rPr>
          <w:rFonts w:ascii="Arial" w:hAnsi="Arial" w:cs="Arial"/>
          <w:sz w:val="22"/>
          <w:szCs w:val="22"/>
        </w:rPr>
      </w:pPr>
    </w:p>
    <w:p w:rsidR="006F0AFB" w:rsidRPr="006F0AFB" w:rsidRDefault="006F0AFB" w:rsidP="00CD3076">
      <w:pPr>
        <w:rPr>
          <w:rFonts w:ascii="Arial" w:hAnsi="Arial" w:cs="Arial"/>
          <w:i/>
          <w:sz w:val="22"/>
          <w:szCs w:val="22"/>
        </w:rPr>
      </w:pPr>
      <w:r w:rsidRPr="006F0AFB">
        <w:rPr>
          <w:rFonts w:ascii="Arial" w:hAnsi="Arial" w:cs="Arial"/>
          <w:i/>
          <w:sz w:val="22"/>
          <w:szCs w:val="22"/>
        </w:rPr>
        <w:t>See highlights section</w:t>
      </w:r>
    </w:p>
    <w:p w:rsidR="006F0AFB" w:rsidRDefault="006F0AFB" w:rsidP="00CD3076">
      <w:pPr>
        <w:rPr>
          <w:rFonts w:ascii="Arial" w:hAnsi="Arial" w:cs="Arial"/>
          <w:sz w:val="22"/>
          <w:szCs w:val="22"/>
          <w:u w:val="single"/>
        </w:rPr>
      </w:pPr>
    </w:p>
    <w:p w:rsidR="00CD3076" w:rsidRPr="00CD3076" w:rsidRDefault="00CD3076" w:rsidP="00CD3076">
      <w:pPr>
        <w:rPr>
          <w:rFonts w:ascii="Arial" w:hAnsi="Arial" w:cs="Arial"/>
          <w:sz w:val="22"/>
          <w:szCs w:val="22"/>
          <w:u w:val="single"/>
        </w:rPr>
      </w:pPr>
      <w:r w:rsidRPr="00CD3076">
        <w:rPr>
          <w:rFonts w:ascii="Arial" w:hAnsi="Arial" w:cs="Arial"/>
          <w:sz w:val="22"/>
          <w:szCs w:val="22"/>
          <w:u w:val="single"/>
        </w:rPr>
        <w:t xml:space="preserve">Advocacy and Intellectual Freedom </w:t>
      </w:r>
      <w:r>
        <w:rPr>
          <w:rFonts w:ascii="Arial" w:hAnsi="Arial" w:cs="Arial"/>
          <w:sz w:val="22"/>
          <w:szCs w:val="22"/>
          <w:u w:val="single"/>
        </w:rPr>
        <w:t>B</w:t>
      </w:r>
      <w:r w:rsidRPr="00CD3076">
        <w:rPr>
          <w:rFonts w:ascii="Arial" w:hAnsi="Arial" w:cs="Arial"/>
          <w:sz w:val="22"/>
          <w:szCs w:val="22"/>
          <w:u w:val="single"/>
        </w:rPr>
        <w:t>ootcamps</w:t>
      </w:r>
    </w:p>
    <w:p w:rsidR="00CD3076" w:rsidRDefault="00CD3076" w:rsidP="00CD3076">
      <w:pPr>
        <w:rPr>
          <w:rFonts w:ascii="Arial" w:hAnsi="Arial" w:cs="Arial"/>
          <w:sz w:val="22"/>
          <w:szCs w:val="22"/>
        </w:rPr>
      </w:pPr>
    </w:p>
    <w:bookmarkEnd w:id="3"/>
    <w:p w:rsidR="00CD3076" w:rsidRPr="006F0AFB" w:rsidRDefault="006F0AFB" w:rsidP="00CD3076">
      <w:pPr>
        <w:rPr>
          <w:rFonts w:ascii="Arial" w:hAnsi="Arial" w:cs="Arial"/>
          <w:i/>
          <w:sz w:val="22"/>
          <w:szCs w:val="22"/>
        </w:rPr>
      </w:pPr>
      <w:r w:rsidRPr="006F0AFB">
        <w:rPr>
          <w:rFonts w:ascii="Arial" w:hAnsi="Arial" w:cs="Arial"/>
          <w:i/>
          <w:sz w:val="22"/>
          <w:szCs w:val="22"/>
        </w:rPr>
        <w:t>See highlights section</w:t>
      </w:r>
    </w:p>
    <w:p w:rsidR="006F0AFB" w:rsidRDefault="006F0AFB" w:rsidP="00CD3076">
      <w:pPr>
        <w:rPr>
          <w:rFonts w:ascii="Arial" w:hAnsi="Arial" w:cs="Arial"/>
          <w:sz w:val="22"/>
          <w:szCs w:val="22"/>
        </w:rPr>
      </w:pPr>
    </w:p>
    <w:p w:rsidR="00CD3076" w:rsidRPr="00CD3076" w:rsidRDefault="00CD3076" w:rsidP="00CD3076">
      <w:pPr>
        <w:rPr>
          <w:rFonts w:ascii="Arial" w:hAnsi="Arial" w:cs="Arial"/>
          <w:sz w:val="22"/>
          <w:szCs w:val="22"/>
          <w:u w:val="single"/>
        </w:rPr>
      </w:pPr>
      <w:r w:rsidRPr="00CD3076">
        <w:rPr>
          <w:rFonts w:ascii="Arial" w:hAnsi="Arial" w:cs="Arial"/>
          <w:sz w:val="22"/>
          <w:szCs w:val="22"/>
          <w:u w:val="single"/>
        </w:rPr>
        <w:t>Programs Presented</w:t>
      </w:r>
    </w:p>
    <w:p w:rsidR="00CD3076" w:rsidRPr="00CD3076" w:rsidRDefault="00CD3076" w:rsidP="00CD3076">
      <w:pPr>
        <w:rPr>
          <w:rFonts w:ascii="Arial" w:hAnsi="Arial" w:cs="Arial"/>
          <w:sz w:val="22"/>
          <w:szCs w:val="22"/>
        </w:rPr>
      </w:pPr>
    </w:p>
    <w:p w:rsidR="00CD3076" w:rsidRPr="00CD3076" w:rsidRDefault="00CD3076" w:rsidP="00CD3076">
      <w:pPr>
        <w:rPr>
          <w:rFonts w:ascii="Arial" w:hAnsi="Arial" w:cs="Arial"/>
          <w:sz w:val="22"/>
          <w:szCs w:val="22"/>
        </w:rPr>
      </w:pPr>
      <w:r w:rsidRPr="00CD3076">
        <w:rPr>
          <w:rFonts w:ascii="Arial" w:hAnsi="Arial" w:cs="Arial"/>
          <w:sz w:val="22"/>
          <w:szCs w:val="22"/>
        </w:rPr>
        <w:t>In addition to the bootcamps, Jamie also presented a program on internet filtering for the Utah Library Association and spoke on intellectual freedom topics for the Rhode Island Library Association on May 31 and the Ramapo Catskill Library System in New York on June 7-8</w:t>
      </w:r>
      <w:r w:rsidR="002723E5">
        <w:rPr>
          <w:rFonts w:ascii="Arial" w:hAnsi="Arial" w:cs="Arial"/>
          <w:sz w:val="22"/>
          <w:szCs w:val="22"/>
        </w:rPr>
        <w:t xml:space="preserve">. </w:t>
      </w:r>
    </w:p>
    <w:p w:rsidR="00CD3076" w:rsidRPr="00CD3076" w:rsidRDefault="00CD3076" w:rsidP="00CD3076">
      <w:pPr>
        <w:rPr>
          <w:rFonts w:ascii="Arial" w:hAnsi="Arial" w:cs="Arial"/>
          <w:sz w:val="22"/>
          <w:szCs w:val="22"/>
        </w:rPr>
      </w:pPr>
      <w:r w:rsidRPr="00CD3076">
        <w:rPr>
          <w:rFonts w:ascii="Arial" w:hAnsi="Arial" w:cs="Arial"/>
          <w:sz w:val="22"/>
          <w:szCs w:val="22"/>
        </w:rPr>
        <w:t>On May 10, OIF Deputy Director Deborah Caldwell-Stone spoke on library privacy in a digital age at the Carnegie UK Trust Seminar on Future of Public Libraries, held at the Carnegie Council for Ethics in International Affairs in New York City</w:t>
      </w:r>
      <w:r w:rsidR="002723E5">
        <w:rPr>
          <w:rFonts w:ascii="Arial" w:hAnsi="Arial" w:cs="Arial"/>
          <w:sz w:val="22"/>
          <w:szCs w:val="22"/>
        </w:rPr>
        <w:t xml:space="preserve">. </w:t>
      </w:r>
      <w:r w:rsidRPr="00CD3076">
        <w:rPr>
          <w:rFonts w:ascii="Arial" w:hAnsi="Arial" w:cs="Arial"/>
          <w:sz w:val="22"/>
          <w:szCs w:val="22"/>
        </w:rPr>
        <w:t xml:space="preserve">Deborah then met to discuss ALA </w:t>
      </w:r>
      <w:r w:rsidRPr="00CD3076">
        <w:rPr>
          <w:rFonts w:ascii="Arial" w:hAnsi="Arial" w:cs="Arial"/>
          <w:sz w:val="22"/>
          <w:szCs w:val="22"/>
        </w:rPr>
        <w:lastRenderedPageBreak/>
        <w:t xml:space="preserve">privacy initiatives with librarians from the United Kingdom who were visiting New York on a study tour sponsored by the Carnegie UK Trust. </w:t>
      </w:r>
    </w:p>
    <w:p w:rsidR="00CD3076" w:rsidRDefault="00CD3076" w:rsidP="00CD3076">
      <w:pPr>
        <w:rPr>
          <w:rFonts w:ascii="Arial" w:hAnsi="Arial" w:cs="Arial"/>
          <w:sz w:val="22"/>
          <w:szCs w:val="22"/>
        </w:rPr>
      </w:pPr>
      <w:r>
        <w:rPr>
          <w:rFonts w:ascii="Arial" w:hAnsi="Arial" w:cs="Arial"/>
          <w:sz w:val="22"/>
          <w:szCs w:val="22"/>
        </w:rPr>
        <w:t xml:space="preserve"> </w:t>
      </w:r>
    </w:p>
    <w:p w:rsidR="0064163E" w:rsidRDefault="0064163E">
      <w:pPr>
        <w:rPr>
          <w:rFonts w:ascii="Arial" w:hAnsi="Arial" w:cs="Arial"/>
        </w:rPr>
      </w:pPr>
    </w:p>
    <w:p w:rsidR="0064163E" w:rsidRDefault="0064163E">
      <w:pPr>
        <w:rPr>
          <w:rFonts w:ascii="Arial" w:hAnsi="Arial" w:cs="Arial"/>
          <w:b/>
          <w:bCs/>
        </w:rPr>
      </w:pPr>
      <w:r>
        <w:rPr>
          <w:rFonts w:ascii="Arial" w:hAnsi="Arial" w:cs="Arial"/>
          <w:b/>
          <w:bCs/>
        </w:rPr>
        <w:t xml:space="preserve">Office for Library Advocacy </w:t>
      </w:r>
    </w:p>
    <w:p w:rsidR="0064163E" w:rsidRDefault="0064163E">
      <w:pPr>
        <w:rPr>
          <w:rFonts w:ascii="Arial" w:hAnsi="Arial" w:cs="Arial"/>
          <w:b/>
          <w:bCs/>
        </w:rPr>
      </w:pPr>
      <w:r>
        <w:rPr>
          <w:rFonts w:ascii="Arial" w:hAnsi="Arial" w:cs="Arial"/>
          <w:b/>
          <w:bCs/>
        </w:rPr>
        <w:t xml:space="preserve">(OLA) </w:t>
      </w:r>
    </w:p>
    <w:p w:rsidR="008960A0" w:rsidRDefault="008960A0" w:rsidP="008960A0">
      <w:pPr>
        <w:rPr>
          <w:rFonts w:ascii="Arial" w:hAnsi="Arial" w:cs="Arial"/>
          <w:sz w:val="22"/>
          <w:szCs w:val="22"/>
        </w:rPr>
      </w:pPr>
    </w:p>
    <w:p w:rsidR="008960A0" w:rsidRPr="008960A0" w:rsidRDefault="008960A0" w:rsidP="008960A0">
      <w:pPr>
        <w:rPr>
          <w:rFonts w:ascii="Arial" w:hAnsi="Arial" w:cs="Arial"/>
          <w:sz w:val="22"/>
          <w:szCs w:val="22"/>
          <w:u w:val="single"/>
        </w:rPr>
      </w:pPr>
      <w:r w:rsidRPr="008960A0">
        <w:rPr>
          <w:rFonts w:ascii="Arial" w:hAnsi="Arial" w:cs="Arial"/>
          <w:sz w:val="22"/>
          <w:szCs w:val="22"/>
          <w:u w:val="single"/>
        </w:rPr>
        <w:t>Current OLA Efforts</w:t>
      </w:r>
    </w:p>
    <w:p w:rsidR="008960A0" w:rsidRPr="008960A0" w:rsidRDefault="008960A0" w:rsidP="008960A0">
      <w:pPr>
        <w:rPr>
          <w:rFonts w:ascii="Arial" w:hAnsi="Arial" w:cs="Arial"/>
          <w:sz w:val="22"/>
          <w:szCs w:val="22"/>
        </w:rPr>
      </w:pPr>
    </w:p>
    <w:p w:rsidR="008960A0" w:rsidRDefault="008960A0" w:rsidP="008960A0">
      <w:pPr>
        <w:rPr>
          <w:rFonts w:ascii="Arial" w:hAnsi="Arial" w:cs="Arial"/>
          <w:sz w:val="22"/>
          <w:szCs w:val="22"/>
        </w:rPr>
      </w:pPr>
      <w:r w:rsidRPr="008960A0">
        <w:rPr>
          <w:rFonts w:ascii="Arial" w:hAnsi="Arial" w:cs="Arial"/>
          <w:sz w:val="22"/>
          <w:szCs w:val="22"/>
        </w:rPr>
        <w:t>The Office for Library Advocacy (OLA) works with ALA offices and divisions to proactively support state and local advocacy and legislative efforts, and to respond to crises around funding, staffing, intellectual freedom, closures, and other issues as needed</w:t>
      </w:r>
      <w:r w:rsidR="002723E5">
        <w:rPr>
          <w:rFonts w:ascii="Arial" w:hAnsi="Arial" w:cs="Arial"/>
          <w:sz w:val="22"/>
          <w:szCs w:val="22"/>
        </w:rPr>
        <w:t xml:space="preserve">. </w:t>
      </w:r>
      <w:r w:rsidRPr="008960A0">
        <w:rPr>
          <w:rFonts w:ascii="Arial" w:hAnsi="Arial" w:cs="Arial"/>
          <w:sz w:val="22"/>
          <w:szCs w:val="22"/>
        </w:rPr>
        <w:t>OLA is currently monitoring 30 situations across the country</w:t>
      </w:r>
      <w:r w:rsidR="002723E5">
        <w:rPr>
          <w:rFonts w:ascii="Arial" w:hAnsi="Arial" w:cs="Arial"/>
          <w:sz w:val="22"/>
          <w:szCs w:val="22"/>
        </w:rPr>
        <w:t xml:space="preserve">. </w:t>
      </w:r>
      <w:r w:rsidRPr="008960A0">
        <w:rPr>
          <w:rFonts w:ascii="Arial" w:hAnsi="Arial" w:cs="Arial"/>
          <w:sz w:val="22"/>
          <w:szCs w:val="22"/>
        </w:rPr>
        <w:t>Addition</w:t>
      </w:r>
      <w:r>
        <w:rPr>
          <w:rFonts w:ascii="Arial" w:hAnsi="Arial" w:cs="Arial"/>
          <w:sz w:val="22"/>
          <w:szCs w:val="22"/>
        </w:rPr>
        <w:t>s</w:t>
      </w:r>
      <w:r w:rsidRPr="008960A0">
        <w:rPr>
          <w:rFonts w:ascii="Arial" w:hAnsi="Arial" w:cs="Arial"/>
          <w:sz w:val="22"/>
          <w:szCs w:val="22"/>
        </w:rPr>
        <w:t xml:space="preserve"> for the month of May include:</w:t>
      </w:r>
    </w:p>
    <w:p w:rsidR="00CD4773" w:rsidRPr="008960A0" w:rsidRDefault="00CD4773" w:rsidP="008960A0">
      <w:pPr>
        <w:rPr>
          <w:rFonts w:ascii="Arial" w:hAnsi="Arial" w:cs="Arial"/>
          <w:sz w:val="22"/>
          <w:szCs w:val="22"/>
        </w:rPr>
      </w:pPr>
    </w:p>
    <w:p w:rsidR="008960A0" w:rsidRDefault="008960A0" w:rsidP="00CD3076">
      <w:pPr>
        <w:pStyle w:val="ListParagraph"/>
        <w:numPr>
          <w:ilvl w:val="0"/>
          <w:numId w:val="23"/>
        </w:numPr>
        <w:rPr>
          <w:rFonts w:ascii="Arial" w:hAnsi="Arial" w:cs="Arial"/>
          <w:color w:val="444444"/>
          <w:sz w:val="22"/>
          <w:szCs w:val="22"/>
          <w:shd w:val="clear" w:color="auto" w:fill="FFFFFF"/>
        </w:rPr>
      </w:pPr>
      <w:r w:rsidRPr="008960A0">
        <w:rPr>
          <w:rFonts w:ascii="Arial" w:hAnsi="Arial" w:cs="Arial"/>
          <w:sz w:val="22"/>
          <w:szCs w:val="22"/>
        </w:rPr>
        <w:t>Ohio: The state legislature cut all funding for the Ohioana Library Association, which works to “</w:t>
      </w:r>
      <w:r w:rsidRPr="008960A0">
        <w:rPr>
          <w:rFonts w:ascii="Arial" w:hAnsi="Arial" w:cs="Arial"/>
          <w:color w:val="444444"/>
          <w:sz w:val="22"/>
          <w:szCs w:val="22"/>
          <w:shd w:val="clear" w:color="auto" w:fill="FFFFFF"/>
        </w:rPr>
        <w:t xml:space="preserve">collect, preserve, and promote the works of Ohio authors, artists, and musicians.”  </w:t>
      </w:r>
    </w:p>
    <w:p w:rsidR="008960A0" w:rsidRPr="008960A0" w:rsidRDefault="008960A0" w:rsidP="00CD3076">
      <w:pPr>
        <w:pStyle w:val="ListParagraph"/>
        <w:numPr>
          <w:ilvl w:val="0"/>
          <w:numId w:val="23"/>
        </w:numPr>
        <w:rPr>
          <w:rStyle w:val="apple-converted-space"/>
          <w:rFonts w:ascii="Arial" w:hAnsi="Arial" w:cs="Arial"/>
          <w:sz w:val="22"/>
          <w:szCs w:val="22"/>
        </w:rPr>
      </w:pPr>
      <w:r w:rsidRPr="008960A0">
        <w:rPr>
          <w:rStyle w:val="apple-converted-space"/>
          <w:rFonts w:ascii="Arial" w:hAnsi="Arial" w:cs="Arial"/>
          <w:color w:val="444444"/>
          <w:sz w:val="22"/>
          <w:szCs w:val="22"/>
          <w:shd w:val="clear" w:color="auto" w:fill="FFFFFF"/>
        </w:rPr>
        <w:t xml:space="preserve">Pennsylvania: </w:t>
      </w:r>
      <w:r>
        <w:rPr>
          <w:rStyle w:val="apple-converted-space"/>
          <w:rFonts w:ascii="Arial" w:hAnsi="Arial" w:cs="Arial"/>
          <w:color w:val="444444"/>
          <w:sz w:val="22"/>
          <w:szCs w:val="22"/>
          <w:shd w:val="clear" w:color="auto" w:fill="FFFFFF"/>
        </w:rPr>
        <w:t xml:space="preserve"> </w:t>
      </w:r>
      <w:r w:rsidRPr="008960A0">
        <w:rPr>
          <w:rStyle w:val="apple-converted-space"/>
          <w:rFonts w:ascii="Arial" w:hAnsi="Arial" w:cs="Arial"/>
          <w:color w:val="444444"/>
          <w:sz w:val="22"/>
          <w:szCs w:val="22"/>
          <w:shd w:val="clear" w:color="auto" w:fill="FFFFFF"/>
        </w:rPr>
        <w:t>School librarian position is being cut at the Dauphin Middle School</w:t>
      </w:r>
      <w:r w:rsidR="002723E5">
        <w:rPr>
          <w:rStyle w:val="apple-converted-space"/>
          <w:rFonts w:ascii="Arial" w:hAnsi="Arial" w:cs="Arial"/>
          <w:color w:val="444444"/>
          <w:sz w:val="22"/>
          <w:szCs w:val="22"/>
          <w:shd w:val="clear" w:color="auto" w:fill="FFFFFF"/>
        </w:rPr>
        <w:t xml:space="preserve">. </w:t>
      </w:r>
      <w:r w:rsidRPr="008960A0">
        <w:rPr>
          <w:rStyle w:val="apple-converted-space"/>
          <w:rFonts w:ascii="Arial" w:hAnsi="Arial" w:cs="Arial"/>
          <w:color w:val="444444"/>
          <w:sz w:val="22"/>
          <w:szCs w:val="22"/>
          <w:shd w:val="clear" w:color="auto" w:fill="FFFFFF"/>
        </w:rPr>
        <w:t xml:space="preserve">At the Boyerstown School District, junior high library positions are being cut to half time library and half time English classes. </w:t>
      </w:r>
    </w:p>
    <w:p w:rsidR="008960A0" w:rsidRDefault="008960A0" w:rsidP="00CD3076">
      <w:pPr>
        <w:pStyle w:val="ListParagraph"/>
        <w:numPr>
          <w:ilvl w:val="0"/>
          <w:numId w:val="23"/>
        </w:numPr>
        <w:rPr>
          <w:rFonts w:ascii="Arial" w:hAnsi="Arial" w:cs="Arial"/>
          <w:sz w:val="22"/>
          <w:szCs w:val="22"/>
        </w:rPr>
      </w:pPr>
      <w:r w:rsidRPr="008960A0">
        <w:rPr>
          <w:rStyle w:val="apple-converted-space"/>
          <w:rFonts w:ascii="Arial" w:hAnsi="Arial" w:cs="Arial"/>
          <w:color w:val="444444"/>
          <w:sz w:val="22"/>
          <w:szCs w:val="22"/>
          <w:shd w:val="clear" w:color="auto" w:fill="FFFFFF"/>
        </w:rPr>
        <w:t xml:space="preserve">Maryland: </w:t>
      </w:r>
      <w:r>
        <w:rPr>
          <w:rStyle w:val="apple-converted-space"/>
          <w:rFonts w:ascii="Arial" w:hAnsi="Arial" w:cs="Arial"/>
          <w:color w:val="444444"/>
          <w:sz w:val="22"/>
          <w:szCs w:val="22"/>
          <w:shd w:val="clear" w:color="auto" w:fill="FFFFFF"/>
        </w:rPr>
        <w:t xml:space="preserve"> </w:t>
      </w:r>
      <w:r w:rsidRPr="008960A0">
        <w:rPr>
          <w:rFonts w:ascii="Arial" w:hAnsi="Arial" w:cs="Arial"/>
          <w:noProof/>
          <w:sz w:val="22"/>
          <w:szCs w:val="22"/>
        </w:rPr>
        <w:t>Controversy at St Mary’s County Public library regarding sex ed program for teens, originally sponsored by library, cancelled after backlash, and now hosted by independent group--in reserved library meeting space</w:t>
      </w:r>
      <w:r w:rsidR="002723E5">
        <w:rPr>
          <w:rFonts w:ascii="Arial" w:hAnsi="Arial" w:cs="Arial"/>
          <w:noProof/>
          <w:sz w:val="22"/>
          <w:szCs w:val="22"/>
        </w:rPr>
        <w:t xml:space="preserve">. </w:t>
      </w:r>
      <w:r w:rsidRPr="008960A0">
        <w:rPr>
          <w:rFonts w:ascii="Arial" w:hAnsi="Arial" w:cs="Arial"/>
          <w:noProof/>
          <w:sz w:val="22"/>
          <w:szCs w:val="22"/>
        </w:rPr>
        <w:t xml:space="preserve">At Queen Anne’s County, eight school librarians are being replaced by paraprofessionals. </w:t>
      </w:r>
    </w:p>
    <w:p w:rsidR="00010681" w:rsidRDefault="00010681" w:rsidP="00010681">
      <w:pPr>
        <w:rPr>
          <w:rFonts w:ascii="Arial" w:hAnsi="Arial" w:cs="Arial"/>
          <w:sz w:val="22"/>
          <w:szCs w:val="22"/>
        </w:rPr>
      </w:pPr>
    </w:p>
    <w:p w:rsidR="00010681" w:rsidRPr="00010681" w:rsidRDefault="00010681" w:rsidP="00010681">
      <w:pPr>
        <w:rPr>
          <w:rFonts w:ascii="Arial" w:hAnsi="Arial" w:cs="Arial"/>
          <w:sz w:val="22"/>
          <w:szCs w:val="22"/>
          <w:u w:val="single"/>
        </w:rPr>
      </w:pPr>
      <w:r>
        <w:rPr>
          <w:rFonts w:ascii="Arial" w:hAnsi="Arial" w:cs="Arial"/>
          <w:sz w:val="22"/>
          <w:szCs w:val="22"/>
          <w:u w:val="single"/>
        </w:rPr>
        <w:t>T</w:t>
      </w:r>
      <w:r w:rsidRPr="00010681">
        <w:rPr>
          <w:rFonts w:ascii="Arial" w:hAnsi="Arial" w:cs="Arial"/>
          <w:sz w:val="22"/>
          <w:szCs w:val="22"/>
          <w:u w:val="single"/>
        </w:rPr>
        <w:t xml:space="preserve">hree </w:t>
      </w:r>
      <w:r>
        <w:rPr>
          <w:rFonts w:ascii="Arial" w:hAnsi="Arial" w:cs="Arial"/>
          <w:sz w:val="22"/>
          <w:szCs w:val="22"/>
          <w:u w:val="single"/>
        </w:rPr>
        <w:t>Additional S</w:t>
      </w:r>
      <w:r w:rsidRPr="00010681">
        <w:rPr>
          <w:rFonts w:ascii="Arial" w:hAnsi="Arial" w:cs="Arial"/>
          <w:sz w:val="22"/>
          <w:szCs w:val="22"/>
          <w:u w:val="single"/>
        </w:rPr>
        <w:t xml:space="preserve">tates </w:t>
      </w:r>
      <w:r>
        <w:rPr>
          <w:rFonts w:ascii="Arial" w:hAnsi="Arial" w:cs="Arial"/>
          <w:sz w:val="22"/>
          <w:szCs w:val="22"/>
          <w:u w:val="single"/>
        </w:rPr>
        <w:t>U</w:t>
      </w:r>
      <w:r w:rsidRPr="00010681">
        <w:rPr>
          <w:rFonts w:ascii="Arial" w:hAnsi="Arial" w:cs="Arial"/>
          <w:sz w:val="22"/>
          <w:szCs w:val="22"/>
          <w:u w:val="single"/>
        </w:rPr>
        <w:t>sing Engage Advocacy Software</w:t>
      </w:r>
    </w:p>
    <w:p w:rsidR="008960A0" w:rsidRPr="008960A0" w:rsidRDefault="008960A0" w:rsidP="008960A0">
      <w:pPr>
        <w:ind w:left="720"/>
        <w:rPr>
          <w:rFonts w:ascii="Arial" w:hAnsi="Arial" w:cs="Arial"/>
          <w:sz w:val="22"/>
          <w:szCs w:val="22"/>
        </w:rPr>
      </w:pPr>
    </w:p>
    <w:p w:rsidR="008960A0" w:rsidRDefault="008960A0" w:rsidP="00247DAC">
      <w:pPr>
        <w:rPr>
          <w:rFonts w:ascii="Arial" w:hAnsi="Arial" w:cs="Arial"/>
          <w:sz w:val="22"/>
          <w:szCs w:val="22"/>
        </w:rPr>
      </w:pPr>
      <w:r w:rsidRPr="00010681">
        <w:rPr>
          <w:rFonts w:ascii="Arial" w:hAnsi="Arial" w:cs="Arial"/>
          <w:sz w:val="22"/>
          <w:szCs w:val="22"/>
        </w:rPr>
        <w:t>As a result of OLA’s outreach, three additional states are using Engage Advocacy Software: Connecticut; New Hampshire and Virginia</w:t>
      </w:r>
      <w:r w:rsidR="002723E5">
        <w:rPr>
          <w:rFonts w:ascii="Arial" w:hAnsi="Arial" w:cs="Arial"/>
          <w:sz w:val="22"/>
          <w:szCs w:val="22"/>
        </w:rPr>
        <w:t xml:space="preserve">. </w:t>
      </w:r>
      <w:r w:rsidRPr="00010681">
        <w:rPr>
          <w:rFonts w:ascii="Arial" w:hAnsi="Arial" w:cs="Arial"/>
          <w:sz w:val="22"/>
          <w:szCs w:val="22"/>
        </w:rPr>
        <w:t xml:space="preserve">Three more are considering usage, including Montana, Washington and Delaware. </w:t>
      </w:r>
    </w:p>
    <w:p w:rsidR="00247DAC" w:rsidRDefault="00247DAC" w:rsidP="00247DAC">
      <w:pPr>
        <w:spacing w:line="276" w:lineRule="auto"/>
        <w:rPr>
          <w:rFonts w:ascii="Arial" w:hAnsi="Arial" w:cs="Arial"/>
          <w:sz w:val="22"/>
          <w:szCs w:val="22"/>
        </w:rPr>
      </w:pPr>
    </w:p>
    <w:p w:rsidR="008960A0" w:rsidRPr="00010681" w:rsidRDefault="00010681" w:rsidP="00010681">
      <w:pPr>
        <w:spacing w:after="200" w:line="276" w:lineRule="auto"/>
        <w:rPr>
          <w:rFonts w:ascii="Arial" w:hAnsi="Arial" w:cs="Arial"/>
          <w:sz w:val="22"/>
          <w:szCs w:val="22"/>
          <w:u w:val="single"/>
        </w:rPr>
      </w:pPr>
      <w:r w:rsidRPr="00010681">
        <w:rPr>
          <w:rFonts w:ascii="Arial" w:hAnsi="Arial" w:cs="Arial"/>
          <w:sz w:val="22"/>
          <w:szCs w:val="22"/>
          <w:u w:val="single"/>
        </w:rPr>
        <w:t>“Partnerships to Strengthen School Libraries”</w:t>
      </w:r>
      <w:r>
        <w:rPr>
          <w:rFonts w:ascii="Arial" w:hAnsi="Arial" w:cs="Arial"/>
          <w:sz w:val="22"/>
          <w:szCs w:val="22"/>
          <w:u w:val="single"/>
        </w:rPr>
        <w:t xml:space="preserve"> at the Annual Conference</w:t>
      </w:r>
    </w:p>
    <w:p w:rsidR="0064163E" w:rsidRPr="006F0AFB" w:rsidRDefault="006F0AFB">
      <w:pPr>
        <w:rPr>
          <w:rFonts w:ascii="Arial" w:hAnsi="Arial" w:cs="Arial"/>
          <w:i/>
        </w:rPr>
      </w:pPr>
      <w:r w:rsidRPr="006F0AFB">
        <w:rPr>
          <w:rFonts w:ascii="Arial" w:hAnsi="Arial" w:cs="Arial"/>
          <w:i/>
        </w:rPr>
        <w:t>See highlights section</w:t>
      </w:r>
    </w:p>
    <w:p w:rsidR="006F0AFB" w:rsidRDefault="006F0AFB">
      <w:pPr>
        <w:rPr>
          <w:rFonts w:ascii="Arial" w:hAnsi="Arial" w:cs="Arial"/>
        </w:rPr>
      </w:pPr>
    </w:p>
    <w:p w:rsidR="0064163E" w:rsidRDefault="0064163E">
      <w:pPr>
        <w:rPr>
          <w:rFonts w:ascii="Arial" w:hAnsi="Arial" w:cs="Arial"/>
          <w:b/>
          <w:bCs/>
        </w:rPr>
      </w:pPr>
      <w:r>
        <w:rPr>
          <w:rFonts w:ascii="Arial" w:hAnsi="Arial" w:cs="Arial"/>
          <w:b/>
          <w:bCs/>
        </w:rPr>
        <w:t xml:space="preserve">Office for Research and </w:t>
      </w:r>
      <w:r w:rsidR="00C00F62">
        <w:rPr>
          <w:rFonts w:ascii="Arial" w:hAnsi="Arial" w:cs="Arial"/>
          <w:b/>
          <w:bCs/>
        </w:rPr>
        <w:t>Evaluation</w:t>
      </w:r>
    </w:p>
    <w:p w:rsidR="0064163E" w:rsidRDefault="0064163E">
      <w:pPr>
        <w:rPr>
          <w:rFonts w:ascii="Arial" w:hAnsi="Arial" w:cs="Arial"/>
          <w:b/>
          <w:bCs/>
        </w:rPr>
      </w:pPr>
      <w:r>
        <w:rPr>
          <w:rFonts w:ascii="Arial" w:hAnsi="Arial" w:cs="Arial"/>
          <w:b/>
          <w:bCs/>
        </w:rPr>
        <w:t>(OR</w:t>
      </w:r>
      <w:r w:rsidR="00C00F62">
        <w:rPr>
          <w:rFonts w:ascii="Arial" w:hAnsi="Arial" w:cs="Arial"/>
          <w:b/>
          <w:bCs/>
        </w:rPr>
        <w:t>E</w:t>
      </w:r>
      <w:r>
        <w:rPr>
          <w:rFonts w:ascii="Arial" w:hAnsi="Arial" w:cs="Arial"/>
          <w:b/>
          <w:bCs/>
        </w:rPr>
        <w:t xml:space="preserve">) </w:t>
      </w:r>
    </w:p>
    <w:p w:rsidR="00010681" w:rsidRPr="00010681" w:rsidRDefault="00010681" w:rsidP="00010681">
      <w:pPr>
        <w:spacing w:before="100" w:beforeAutospacing="1" w:after="200" w:line="276" w:lineRule="auto"/>
        <w:rPr>
          <w:rFonts w:ascii="Arial" w:hAnsi="Arial" w:cs="Arial"/>
          <w:i/>
          <w:color w:val="000000"/>
          <w:sz w:val="22"/>
          <w:szCs w:val="22"/>
          <w:u w:val="single"/>
        </w:rPr>
      </w:pPr>
      <w:r w:rsidRPr="00010681">
        <w:rPr>
          <w:rFonts w:ascii="Arial" w:hAnsi="Arial" w:cs="Arial"/>
          <w:color w:val="000000"/>
          <w:sz w:val="22"/>
          <w:szCs w:val="22"/>
          <w:u w:val="single"/>
        </w:rPr>
        <w:t>AC2017</w:t>
      </w:r>
      <w:r w:rsidR="0065048B">
        <w:rPr>
          <w:rFonts w:ascii="Arial" w:hAnsi="Arial" w:cs="Arial"/>
          <w:color w:val="000000"/>
          <w:sz w:val="22"/>
          <w:szCs w:val="22"/>
          <w:u w:val="single"/>
        </w:rPr>
        <w:t>:  Variety of Sessions Related to Research and Evaluation</w:t>
      </w:r>
    </w:p>
    <w:p w:rsidR="0065048B" w:rsidRDefault="00010681" w:rsidP="00CD3076">
      <w:pPr>
        <w:pStyle w:val="ListParagraph"/>
        <w:numPr>
          <w:ilvl w:val="0"/>
          <w:numId w:val="24"/>
        </w:numPr>
        <w:spacing w:before="100" w:beforeAutospacing="1" w:after="100" w:afterAutospacing="1"/>
        <w:rPr>
          <w:rFonts w:ascii="Arial" w:hAnsi="Arial" w:cs="Arial"/>
          <w:color w:val="000000"/>
          <w:sz w:val="22"/>
          <w:szCs w:val="22"/>
        </w:rPr>
      </w:pPr>
      <w:r w:rsidRPr="0065048B">
        <w:rPr>
          <w:rFonts w:ascii="Arial" w:hAnsi="Arial" w:cs="Arial"/>
          <w:color w:val="000000"/>
          <w:sz w:val="22"/>
          <w:szCs w:val="22"/>
        </w:rPr>
        <w:t>ORE offers a variety of sessions throughout the conference</w:t>
      </w:r>
      <w:r w:rsidR="002723E5">
        <w:rPr>
          <w:rFonts w:ascii="Arial" w:hAnsi="Arial" w:cs="Arial"/>
          <w:color w:val="000000"/>
          <w:sz w:val="22"/>
          <w:szCs w:val="22"/>
        </w:rPr>
        <w:t xml:space="preserve">. </w:t>
      </w:r>
      <w:r w:rsidRPr="0065048B">
        <w:rPr>
          <w:rFonts w:ascii="Arial" w:hAnsi="Arial" w:cs="Arial"/>
          <w:color w:val="000000"/>
          <w:sz w:val="22"/>
          <w:szCs w:val="22"/>
        </w:rPr>
        <w:t xml:space="preserve">Recent research results will be presented at a panel titled: </w:t>
      </w:r>
      <w:r w:rsidRPr="00247DAC">
        <w:rPr>
          <w:rFonts w:ascii="Arial" w:hAnsi="Arial" w:cs="Arial"/>
          <w:i/>
          <w:color w:val="000000"/>
          <w:sz w:val="22"/>
          <w:szCs w:val="22"/>
        </w:rPr>
        <w:t>Financial Literacy in Public Libraries: A Report from ORE and the FINRA Investor Education Foundation</w:t>
      </w:r>
      <w:r w:rsidR="002723E5">
        <w:rPr>
          <w:rFonts w:ascii="Arial" w:hAnsi="Arial" w:cs="Arial"/>
          <w:color w:val="000000"/>
          <w:sz w:val="22"/>
          <w:szCs w:val="22"/>
        </w:rPr>
        <w:t xml:space="preserve">. </w:t>
      </w:r>
      <w:r w:rsidRPr="0065048B">
        <w:rPr>
          <w:rFonts w:ascii="Arial" w:hAnsi="Arial" w:cs="Arial"/>
          <w:color w:val="000000"/>
          <w:sz w:val="22"/>
          <w:szCs w:val="22"/>
        </w:rPr>
        <w:t>A Personal Finance Libguide for Public Libraries, created by ORE and hosted by the ALA Library, will be unveiled at this session</w:t>
      </w:r>
      <w:r w:rsidR="002723E5">
        <w:rPr>
          <w:rFonts w:ascii="Arial" w:hAnsi="Arial" w:cs="Arial"/>
          <w:color w:val="000000"/>
          <w:sz w:val="22"/>
          <w:szCs w:val="22"/>
        </w:rPr>
        <w:t xml:space="preserve">. </w:t>
      </w:r>
      <w:r w:rsidRPr="0065048B">
        <w:rPr>
          <w:rFonts w:ascii="Arial" w:hAnsi="Arial" w:cs="Arial"/>
          <w:color w:val="000000"/>
          <w:sz w:val="22"/>
          <w:szCs w:val="22"/>
        </w:rPr>
        <w:t xml:space="preserve">The session is Friday, June 23 from 1:00 - 2:30 p.m. at McCormick Place, W194a. </w:t>
      </w:r>
    </w:p>
    <w:p w:rsidR="0065048B" w:rsidRDefault="00010681" w:rsidP="00CD3076">
      <w:pPr>
        <w:pStyle w:val="ListParagraph"/>
        <w:numPr>
          <w:ilvl w:val="0"/>
          <w:numId w:val="24"/>
        </w:numPr>
        <w:spacing w:before="100" w:beforeAutospacing="1" w:after="100" w:afterAutospacing="1"/>
        <w:rPr>
          <w:rFonts w:ascii="Arial" w:hAnsi="Arial" w:cs="Arial"/>
          <w:color w:val="000000"/>
          <w:sz w:val="22"/>
          <w:szCs w:val="22"/>
        </w:rPr>
      </w:pPr>
      <w:r w:rsidRPr="00010681">
        <w:rPr>
          <w:rFonts w:ascii="Arial" w:hAnsi="Arial" w:cs="Arial"/>
          <w:color w:val="000000"/>
          <w:sz w:val="22"/>
          <w:szCs w:val="22"/>
        </w:rPr>
        <w:lastRenderedPageBreak/>
        <w:t>On Saturday, June 24</w:t>
      </w:r>
      <w:r w:rsidR="00247DAC">
        <w:rPr>
          <w:rFonts w:ascii="Arial" w:hAnsi="Arial" w:cs="Arial"/>
          <w:color w:val="000000"/>
          <w:sz w:val="22"/>
          <w:szCs w:val="22"/>
        </w:rPr>
        <w:t>,</w:t>
      </w:r>
      <w:r w:rsidRPr="00010681">
        <w:rPr>
          <w:rFonts w:ascii="Arial" w:hAnsi="Arial" w:cs="Arial"/>
          <w:color w:val="000000"/>
          <w:sz w:val="22"/>
          <w:szCs w:val="22"/>
        </w:rPr>
        <w:t xml:space="preserve"> ORE sessions include the LRRT Research Forum, 8:30 – 10:00 </w:t>
      </w:r>
      <w:r w:rsidRPr="0065048B">
        <w:rPr>
          <w:rFonts w:ascii="Arial" w:hAnsi="Arial" w:cs="Arial"/>
          <w:color w:val="000000"/>
          <w:sz w:val="22"/>
          <w:szCs w:val="22"/>
        </w:rPr>
        <w:t>a.m.</w:t>
      </w:r>
      <w:r w:rsidRPr="00010681">
        <w:rPr>
          <w:rFonts w:ascii="Arial" w:hAnsi="Arial" w:cs="Arial"/>
          <w:color w:val="000000"/>
          <w:sz w:val="22"/>
          <w:szCs w:val="22"/>
        </w:rPr>
        <w:t xml:space="preserve"> at McCormick Place, W187a and the LRRT Mentorship Program from 1:00 – 2:30 </w:t>
      </w:r>
      <w:r w:rsidRPr="0065048B">
        <w:rPr>
          <w:rFonts w:ascii="Arial" w:hAnsi="Arial" w:cs="Arial"/>
          <w:color w:val="000000"/>
          <w:sz w:val="22"/>
          <w:szCs w:val="22"/>
        </w:rPr>
        <w:t>p.m.</w:t>
      </w:r>
      <w:r w:rsidRPr="00010681">
        <w:rPr>
          <w:rFonts w:ascii="Arial" w:hAnsi="Arial" w:cs="Arial"/>
          <w:color w:val="000000"/>
          <w:sz w:val="22"/>
          <w:szCs w:val="22"/>
        </w:rPr>
        <w:t xml:space="preserve"> at McCormick Place, W187c</w:t>
      </w:r>
      <w:r w:rsidR="002723E5">
        <w:rPr>
          <w:rFonts w:ascii="Arial" w:hAnsi="Arial" w:cs="Arial"/>
          <w:color w:val="000000"/>
          <w:sz w:val="22"/>
          <w:szCs w:val="22"/>
        </w:rPr>
        <w:t xml:space="preserve">. </w:t>
      </w:r>
      <w:r w:rsidRPr="00010681">
        <w:rPr>
          <w:rFonts w:ascii="Arial" w:hAnsi="Arial" w:cs="Arial"/>
          <w:color w:val="000000"/>
          <w:sz w:val="22"/>
          <w:szCs w:val="22"/>
        </w:rPr>
        <w:t xml:space="preserve">A panel titled </w:t>
      </w:r>
      <w:r w:rsidRPr="00010681">
        <w:rPr>
          <w:rFonts w:ascii="Arial" w:hAnsi="Arial" w:cs="Arial"/>
          <w:i/>
          <w:color w:val="000000"/>
          <w:sz w:val="22"/>
          <w:szCs w:val="22"/>
        </w:rPr>
        <w:t>Measures that Matter: Creating a Public Library Data and Outcomes Action</w:t>
      </w:r>
      <w:r w:rsidRPr="00010681">
        <w:rPr>
          <w:rFonts w:ascii="Arial" w:hAnsi="Arial" w:cs="Arial"/>
          <w:color w:val="000000"/>
          <w:sz w:val="22"/>
          <w:szCs w:val="22"/>
        </w:rPr>
        <w:t xml:space="preserve">, will inform attendees about a joint project between the Institute of Museum and Library Services (IMLS) and the Chief Officers of State Library Agencies (COSLA). The panel is scheduled for 10:30 – 11:30 </w:t>
      </w:r>
      <w:r w:rsidR="0065048B" w:rsidRPr="0065048B">
        <w:rPr>
          <w:rFonts w:ascii="Arial" w:hAnsi="Arial" w:cs="Arial"/>
          <w:color w:val="000000"/>
          <w:sz w:val="22"/>
          <w:szCs w:val="22"/>
        </w:rPr>
        <w:t xml:space="preserve">a.m. </w:t>
      </w:r>
      <w:r w:rsidRPr="00010681">
        <w:rPr>
          <w:rFonts w:ascii="Arial" w:hAnsi="Arial" w:cs="Arial"/>
          <w:color w:val="000000"/>
          <w:sz w:val="22"/>
          <w:szCs w:val="22"/>
        </w:rPr>
        <w:t>at McCormick Place, S106a</w:t>
      </w:r>
      <w:r w:rsidR="002723E5">
        <w:rPr>
          <w:rFonts w:ascii="Arial" w:hAnsi="Arial" w:cs="Arial"/>
          <w:color w:val="000000"/>
          <w:sz w:val="22"/>
          <w:szCs w:val="22"/>
        </w:rPr>
        <w:t xml:space="preserve">. </w:t>
      </w:r>
      <w:r w:rsidRPr="00010681">
        <w:rPr>
          <w:rFonts w:ascii="Arial" w:hAnsi="Arial" w:cs="Arial"/>
          <w:color w:val="000000"/>
          <w:sz w:val="22"/>
          <w:szCs w:val="22"/>
        </w:rPr>
        <w:t xml:space="preserve">The </w:t>
      </w:r>
      <w:r w:rsidRPr="00010681">
        <w:rPr>
          <w:rFonts w:ascii="Arial" w:hAnsi="Arial" w:cs="Arial"/>
          <w:i/>
          <w:color w:val="000000"/>
          <w:sz w:val="22"/>
          <w:szCs w:val="22"/>
        </w:rPr>
        <w:t>Measures that Matter</w:t>
      </w:r>
      <w:r w:rsidRPr="00010681">
        <w:rPr>
          <w:rFonts w:ascii="Arial" w:hAnsi="Arial" w:cs="Arial"/>
          <w:color w:val="000000"/>
          <w:sz w:val="22"/>
          <w:szCs w:val="22"/>
        </w:rPr>
        <w:t xml:space="preserve"> (MtM) project is set to develop a Library Data and Outcomes Action Plan with key library stakeholder groups for a more coordinated approach to the collection of public library data nationally</w:t>
      </w:r>
      <w:r w:rsidR="002723E5">
        <w:rPr>
          <w:rFonts w:ascii="Arial" w:hAnsi="Arial" w:cs="Arial"/>
          <w:color w:val="000000"/>
          <w:sz w:val="22"/>
          <w:szCs w:val="22"/>
        </w:rPr>
        <w:t xml:space="preserve">. </w:t>
      </w:r>
      <w:r w:rsidRPr="00010681">
        <w:rPr>
          <w:rFonts w:ascii="Arial" w:hAnsi="Arial" w:cs="Arial"/>
          <w:color w:val="000000"/>
          <w:sz w:val="22"/>
          <w:szCs w:val="22"/>
        </w:rPr>
        <w:t>Measures that Matter is a first step aimed at building bridges between data collection activities of various organizations</w:t>
      </w:r>
      <w:r w:rsidR="002723E5">
        <w:rPr>
          <w:rFonts w:ascii="Arial" w:hAnsi="Arial" w:cs="Arial"/>
          <w:color w:val="000000"/>
          <w:sz w:val="22"/>
          <w:szCs w:val="22"/>
        </w:rPr>
        <w:t xml:space="preserve">. </w:t>
      </w:r>
      <w:r w:rsidRPr="00010681">
        <w:rPr>
          <w:rFonts w:ascii="Arial" w:hAnsi="Arial" w:cs="Arial"/>
          <w:color w:val="000000"/>
          <w:sz w:val="22"/>
          <w:szCs w:val="22"/>
        </w:rPr>
        <w:t>It will help ensure that data collected reflects the 21st century library</w:t>
      </w:r>
      <w:r w:rsidR="002723E5">
        <w:rPr>
          <w:rFonts w:ascii="Arial" w:hAnsi="Arial" w:cs="Arial"/>
          <w:color w:val="000000"/>
          <w:sz w:val="22"/>
          <w:szCs w:val="22"/>
        </w:rPr>
        <w:t xml:space="preserve">. </w:t>
      </w:r>
      <w:r w:rsidRPr="00010681">
        <w:rPr>
          <w:rFonts w:ascii="Arial" w:hAnsi="Arial" w:cs="Arial"/>
          <w:color w:val="000000"/>
          <w:sz w:val="22"/>
          <w:szCs w:val="22"/>
        </w:rPr>
        <w:t>MtM was made possible in part by the Institute of Museum and Library Services (RE-00-16-0181-16)</w:t>
      </w:r>
      <w:r w:rsidR="002723E5">
        <w:rPr>
          <w:rFonts w:ascii="Arial" w:hAnsi="Arial" w:cs="Arial"/>
          <w:color w:val="000000"/>
          <w:sz w:val="22"/>
          <w:szCs w:val="22"/>
        </w:rPr>
        <w:t xml:space="preserve">. </w:t>
      </w:r>
    </w:p>
    <w:p w:rsidR="0065048B" w:rsidRDefault="00010681" w:rsidP="00CD3076">
      <w:pPr>
        <w:pStyle w:val="ListParagraph"/>
        <w:numPr>
          <w:ilvl w:val="0"/>
          <w:numId w:val="24"/>
        </w:numPr>
        <w:spacing w:before="100" w:beforeAutospacing="1" w:after="100" w:afterAutospacing="1"/>
        <w:rPr>
          <w:rFonts w:ascii="Arial" w:hAnsi="Arial" w:cs="Arial"/>
          <w:color w:val="000000"/>
          <w:sz w:val="22"/>
          <w:szCs w:val="22"/>
        </w:rPr>
      </w:pPr>
      <w:r w:rsidRPr="00010681">
        <w:rPr>
          <w:rFonts w:ascii="Arial" w:hAnsi="Arial" w:cs="Arial"/>
          <w:color w:val="000000"/>
          <w:sz w:val="22"/>
          <w:szCs w:val="22"/>
        </w:rPr>
        <w:t xml:space="preserve">Sunday, June 25 brings the LHRT Edward G. Holley Memorial Lecture, from 10:30 – 11:30 </w:t>
      </w:r>
      <w:r w:rsidR="0065048B" w:rsidRPr="0065048B">
        <w:rPr>
          <w:rFonts w:ascii="Arial" w:hAnsi="Arial" w:cs="Arial"/>
          <w:color w:val="000000"/>
          <w:sz w:val="22"/>
          <w:szCs w:val="22"/>
        </w:rPr>
        <w:t>a.m.</w:t>
      </w:r>
      <w:r w:rsidRPr="00010681">
        <w:rPr>
          <w:rFonts w:ascii="Arial" w:hAnsi="Arial" w:cs="Arial"/>
          <w:color w:val="000000"/>
          <w:sz w:val="22"/>
          <w:szCs w:val="22"/>
        </w:rPr>
        <w:t> at McCormick Place, W176a</w:t>
      </w:r>
      <w:r w:rsidR="002723E5">
        <w:rPr>
          <w:rFonts w:ascii="Arial" w:hAnsi="Arial" w:cs="Arial"/>
          <w:color w:val="000000"/>
          <w:sz w:val="22"/>
          <w:szCs w:val="22"/>
        </w:rPr>
        <w:t xml:space="preserve">. </w:t>
      </w:r>
      <w:r w:rsidRPr="00010681">
        <w:rPr>
          <w:rFonts w:ascii="Arial" w:hAnsi="Arial" w:cs="Arial"/>
          <w:color w:val="000000"/>
          <w:sz w:val="22"/>
          <w:szCs w:val="22"/>
        </w:rPr>
        <w:t>A</w:t>
      </w:r>
      <w:r w:rsidR="0065048B" w:rsidRPr="0065048B">
        <w:rPr>
          <w:rFonts w:ascii="Arial" w:hAnsi="Arial" w:cs="Arial"/>
          <w:color w:val="000000"/>
          <w:sz w:val="22"/>
          <w:szCs w:val="22"/>
        </w:rPr>
        <w:t>lso at</w:t>
      </w:r>
      <w:r w:rsidRPr="00010681">
        <w:rPr>
          <w:rFonts w:ascii="Arial" w:hAnsi="Arial" w:cs="Arial"/>
          <w:color w:val="000000"/>
          <w:sz w:val="22"/>
          <w:szCs w:val="22"/>
        </w:rPr>
        <w:t xml:space="preserve"> 10:30 – 11:30 </w:t>
      </w:r>
      <w:r w:rsidR="0065048B" w:rsidRPr="0065048B">
        <w:rPr>
          <w:rFonts w:ascii="Arial" w:hAnsi="Arial" w:cs="Arial"/>
          <w:color w:val="000000"/>
          <w:sz w:val="22"/>
          <w:szCs w:val="22"/>
        </w:rPr>
        <w:t>a.m.,</w:t>
      </w:r>
      <w:r w:rsidRPr="00010681">
        <w:rPr>
          <w:rFonts w:ascii="Arial" w:hAnsi="Arial" w:cs="Arial"/>
          <w:color w:val="000000"/>
          <w:sz w:val="22"/>
          <w:szCs w:val="22"/>
        </w:rPr>
        <w:t xml:space="preserve"> a presentation titled:  </w:t>
      </w:r>
      <w:r w:rsidRPr="00010681">
        <w:rPr>
          <w:rFonts w:ascii="Arial" w:hAnsi="Arial" w:cs="Arial"/>
          <w:i/>
          <w:color w:val="000000"/>
          <w:sz w:val="22"/>
          <w:szCs w:val="22"/>
        </w:rPr>
        <w:t xml:space="preserve">Theory, Methods, and Practices in Library Research: Reports from the Field </w:t>
      </w:r>
      <w:r w:rsidRPr="00010681">
        <w:rPr>
          <w:rFonts w:ascii="Arial" w:hAnsi="Arial" w:cs="Arial"/>
          <w:color w:val="000000"/>
          <w:sz w:val="22"/>
          <w:szCs w:val="22"/>
        </w:rPr>
        <w:t>(LRRT) is scheduled at McCormick Place, W176b</w:t>
      </w:r>
      <w:r w:rsidR="002723E5">
        <w:rPr>
          <w:rFonts w:ascii="Arial" w:hAnsi="Arial" w:cs="Arial"/>
          <w:color w:val="000000"/>
          <w:sz w:val="22"/>
          <w:szCs w:val="22"/>
        </w:rPr>
        <w:t xml:space="preserve">. </w:t>
      </w:r>
      <w:r w:rsidRPr="00010681">
        <w:rPr>
          <w:rFonts w:ascii="Arial" w:hAnsi="Arial" w:cs="Arial"/>
          <w:color w:val="000000"/>
          <w:sz w:val="22"/>
          <w:szCs w:val="22"/>
        </w:rPr>
        <w:t xml:space="preserve">Round out the afternoon by attending the LHRT Research Forum - </w:t>
      </w:r>
      <w:r w:rsidRPr="00010681">
        <w:rPr>
          <w:rFonts w:ascii="Arial" w:hAnsi="Arial" w:cs="Arial"/>
          <w:i/>
          <w:color w:val="000000"/>
          <w:sz w:val="22"/>
          <w:szCs w:val="22"/>
        </w:rPr>
        <w:t xml:space="preserve">Alternative Literacies and Libraries: Historical Perspectives </w:t>
      </w:r>
      <w:r w:rsidRPr="00010681">
        <w:rPr>
          <w:rFonts w:ascii="Arial" w:hAnsi="Arial" w:cs="Arial"/>
          <w:color w:val="000000"/>
          <w:sz w:val="22"/>
          <w:szCs w:val="22"/>
        </w:rPr>
        <w:t xml:space="preserve">from 3:00 – 4:00 </w:t>
      </w:r>
      <w:r w:rsidR="0065048B" w:rsidRPr="0065048B">
        <w:rPr>
          <w:rFonts w:ascii="Arial" w:hAnsi="Arial" w:cs="Arial"/>
          <w:color w:val="000000"/>
          <w:sz w:val="22"/>
          <w:szCs w:val="22"/>
        </w:rPr>
        <w:t>p.m.</w:t>
      </w:r>
      <w:r w:rsidRPr="00010681">
        <w:rPr>
          <w:rFonts w:ascii="Arial" w:hAnsi="Arial" w:cs="Arial"/>
          <w:color w:val="000000"/>
          <w:sz w:val="22"/>
          <w:szCs w:val="22"/>
        </w:rPr>
        <w:t xml:space="preserve"> at McCormick Place, W176b</w:t>
      </w:r>
      <w:r w:rsidR="002723E5">
        <w:rPr>
          <w:rFonts w:ascii="Arial" w:hAnsi="Arial" w:cs="Arial"/>
          <w:color w:val="000000"/>
          <w:sz w:val="22"/>
          <w:szCs w:val="22"/>
        </w:rPr>
        <w:t xml:space="preserve">. </w:t>
      </w:r>
    </w:p>
    <w:p w:rsidR="00010681" w:rsidRPr="00010681" w:rsidRDefault="00010681" w:rsidP="006C51AD">
      <w:pPr>
        <w:pStyle w:val="ListParagraph"/>
        <w:numPr>
          <w:ilvl w:val="0"/>
          <w:numId w:val="24"/>
        </w:numPr>
        <w:rPr>
          <w:rFonts w:ascii="Arial" w:hAnsi="Arial" w:cs="Arial"/>
          <w:color w:val="000000"/>
          <w:sz w:val="22"/>
          <w:szCs w:val="22"/>
        </w:rPr>
      </w:pPr>
      <w:r w:rsidRPr="00010681">
        <w:rPr>
          <w:rFonts w:ascii="Arial" w:hAnsi="Arial" w:cs="Arial"/>
          <w:color w:val="000000"/>
          <w:sz w:val="22"/>
          <w:szCs w:val="22"/>
        </w:rPr>
        <w:t xml:space="preserve">On Monday, June 26, the Committee on Research &amp; Statistics presents </w:t>
      </w:r>
      <w:r w:rsidRPr="00010681">
        <w:rPr>
          <w:rFonts w:ascii="Arial" w:hAnsi="Arial" w:cs="Arial"/>
          <w:i/>
          <w:color w:val="000000"/>
          <w:sz w:val="22"/>
          <w:szCs w:val="22"/>
        </w:rPr>
        <w:t>BUY-IN NOT OPT-OUT: How Public Libraries Can Create a Culture for Staff-Driven Metrics</w:t>
      </w:r>
      <w:r w:rsidR="002723E5">
        <w:rPr>
          <w:rFonts w:ascii="Arial" w:hAnsi="Arial" w:cs="Arial"/>
          <w:color w:val="000000"/>
          <w:sz w:val="22"/>
          <w:szCs w:val="22"/>
        </w:rPr>
        <w:t xml:space="preserve">. </w:t>
      </w:r>
      <w:r w:rsidRPr="00010681">
        <w:rPr>
          <w:rFonts w:ascii="Arial" w:hAnsi="Arial" w:cs="Arial"/>
          <w:color w:val="000000"/>
          <w:sz w:val="22"/>
          <w:szCs w:val="22"/>
        </w:rPr>
        <w:t xml:space="preserve">The session is from10:30 - 11:30 </w:t>
      </w:r>
      <w:r w:rsidR="0065048B">
        <w:rPr>
          <w:rFonts w:ascii="Arial" w:hAnsi="Arial" w:cs="Arial"/>
          <w:color w:val="000000"/>
          <w:sz w:val="22"/>
          <w:szCs w:val="22"/>
        </w:rPr>
        <w:t>a.m.</w:t>
      </w:r>
      <w:r w:rsidRPr="00010681">
        <w:rPr>
          <w:rFonts w:ascii="Arial" w:hAnsi="Arial" w:cs="Arial"/>
          <w:color w:val="000000"/>
          <w:sz w:val="22"/>
          <w:szCs w:val="22"/>
        </w:rPr>
        <w:t xml:space="preserve"> at McCormick Place, W176b.</w:t>
      </w:r>
    </w:p>
    <w:p w:rsidR="0064163E" w:rsidRDefault="0064163E" w:rsidP="006C51AD">
      <w:pPr>
        <w:rPr>
          <w:rFonts w:ascii="Arial" w:hAnsi="Arial" w:cs="Arial"/>
        </w:rPr>
      </w:pPr>
    </w:p>
    <w:p w:rsidR="006C51AD" w:rsidRDefault="006C51AD" w:rsidP="006C51AD">
      <w:pPr>
        <w:rPr>
          <w:rFonts w:ascii="Arial" w:hAnsi="Arial" w:cs="Arial"/>
          <w:b/>
          <w:bCs/>
        </w:rPr>
      </w:pPr>
    </w:p>
    <w:p w:rsidR="0064163E" w:rsidRDefault="0064163E" w:rsidP="006C51AD">
      <w:pPr>
        <w:rPr>
          <w:rFonts w:ascii="Arial" w:hAnsi="Arial" w:cs="Arial"/>
          <w:b/>
          <w:bCs/>
        </w:rPr>
      </w:pPr>
      <w:r>
        <w:rPr>
          <w:rFonts w:ascii="Arial" w:hAnsi="Arial" w:cs="Arial"/>
          <w:b/>
          <w:bCs/>
        </w:rPr>
        <w:t xml:space="preserve">Public </w:t>
      </w:r>
      <w:r w:rsidR="00D642F9">
        <w:rPr>
          <w:rFonts w:ascii="Arial" w:hAnsi="Arial" w:cs="Arial"/>
          <w:b/>
          <w:bCs/>
        </w:rPr>
        <w:t>Awareness</w:t>
      </w:r>
      <w:r>
        <w:rPr>
          <w:rFonts w:ascii="Arial" w:hAnsi="Arial" w:cs="Arial"/>
          <w:b/>
          <w:bCs/>
        </w:rPr>
        <w:t xml:space="preserve"> Office </w:t>
      </w:r>
    </w:p>
    <w:p w:rsidR="0064163E" w:rsidRDefault="0064163E">
      <w:pPr>
        <w:rPr>
          <w:rFonts w:ascii="Arial" w:hAnsi="Arial" w:cs="Arial"/>
          <w:b/>
          <w:bCs/>
        </w:rPr>
      </w:pPr>
      <w:r>
        <w:rPr>
          <w:rFonts w:ascii="Arial" w:hAnsi="Arial" w:cs="Arial"/>
          <w:b/>
          <w:bCs/>
        </w:rPr>
        <w:t>(P</w:t>
      </w:r>
      <w:r w:rsidR="00D642F9">
        <w:rPr>
          <w:rFonts w:ascii="Arial" w:hAnsi="Arial" w:cs="Arial"/>
          <w:b/>
          <w:bCs/>
        </w:rPr>
        <w:t>A</w:t>
      </w:r>
      <w:r>
        <w:rPr>
          <w:rFonts w:ascii="Arial" w:hAnsi="Arial" w:cs="Arial"/>
          <w:b/>
          <w:bCs/>
        </w:rPr>
        <w:t xml:space="preserve">O) </w:t>
      </w:r>
    </w:p>
    <w:p w:rsidR="00346AC0" w:rsidRDefault="00346AC0" w:rsidP="00346AC0">
      <w:pPr>
        <w:rPr>
          <w:rFonts w:ascii="Arial" w:hAnsi="Arial" w:cs="Arial"/>
          <w:b/>
          <w:sz w:val="22"/>
          <w:szCs w:val="22"/>
          <w:u w:val="single"/>
        </w:rPr>
      </w:pPr>
      <w:bookmarkStart w:id="4" w:name="_Hlk484789016"/>
      <w:bookmarkEnd w:id="4"/>
    </w:p>
    <w:p w:rsidR="00346AC0" w:rsidRPr="00346AC0" w:rsidRDefault="00346AC0" w:rsidP="00346AC0">
      <w:pPr>
        <w:rPr>
          <w:rFonts w:ascii="Arial" w:hAnsi="Arial" w:cs="Arial"/>
          <w:b/>
          <w:sz w:val="22"/>
          <w:szCs w:val="22"/>
          <w:u w:val="single"/>
        </w:rPr>
      </w:pPr>
      <w:r w:rsidRPr="00346AC0">
        <w:rPr>
          <w:rFonts w:ascii="Arial" w:hAnsi="Arial" w:cs="Arial"/>
          <w:sz w:val="22"/>
          <w:szCs w:val="22"/>
          <w:u w:val="single"/>
        </w:rPr>
        <w:t>American Libra</w:t>
      </w:r>
      <w:r>
        <w:rPr>
          <w:rFonts w:ascii="Arial" w:hAnsi="Arial" w:cs="Arial"/>
          <w:sz w:val="22"/>
          <w:szCs w:val="22"/>
          <w:u w:val="single"/>
        </w:rPr>
        <w:t>ry Association (ALA) Statements</w:t>
      </w:r>
      <w:r w:rsidRPr="00346AC0">
        <w:rPr>
          <w:rFonts w:ascii="Arial" w:hAnsi="Arial" w:cs="Arial"/>
          <w:b/>
          <w:sz w:val="22"/>
          <w:szCs w:val="22"/>
          <w:u w:val="single"/>
        </w:rPr>
        <w:t xml:space="preserve"> </w:t>
      </w:r>
    </w:p>
    <w:p w:rsidR="00346AC0" w:rsidRPr="00B932A2" w:rsidRDefault="00346AC0" w:rsidP="00346AC0">
      <w:pPr>
        <w:rPr>
          <w:rFonts w:ascii="Arial" w:hAnsi="Arial" w:cs="Arial"/>
          <w:b/>
          <w:sz w:val="22"/>
          <w:szCs w:val="22"/>
          <w:u w:val="single"/>
        </w:rPr>
      </w:pPr>
    </w:p>
    <w:p w:rsidR="00346AC0" w:rsidRPr="00B932A2" w:rsidRDefault="00346AC0" w:rsidP="00346AC0">
      <w:pPr>
        <w:rPr>
          <w:rFonts w:ascii="Arial" w:hAnsi="Arial" w:cs="Arial"/>
          <w:b/>
          <w:bCs/>
          <w:sz w:val="22"/>
          <w:szCs w:val="22"/>
        </w:rPr>
      </w:pPr>
      <w:r w:rsidRPr="00B932A2">
        <w:rPr>
          <w:rFonts w:ascii="Arial" w:hAnsi="Arial" w:cs="Arial"/>
          <w:sz w:val="22"/>
          <w:szCs w:val="22"/>
        </w:rPr>
        <w:t>This is a snapshot of Public Awareness Office activities that took place from May 1-30, 2017</w:t>
      </w:r>
      <w:r w:rsidR="002723E5">
        <w:rPr>
          <w:rFonts w:ascii="Arial" w:hAnsi="Arial" w:cs="Arial"/>
          <w:sz w:val="22"/>
          <w:szCs w:val="22"/>
        </w:rPr>
        <w:t xml:space="preserve">. </w:t>
      </w:r>
    </w:p>
    <w:p w:rsidR="00346AC0" w:rsidRDefault="00346AC0" w:rsidP="00346AC0">
      <w:pPr>
        <w:rPr>
          <w:rFonts w:ascii="Arial" w:hAnsi="Arial" w:cs="Arial"/>
          <w:sz w:val="22"/>
          <w:szCs w:val="22"/>
        </w:rPr>
      </w:pPr>
      <w:r w:rsidRPr="00B932A2">
        <w:rPr>
          <w:rFonts w:ascii="Arial" w:hAnsi="Arial" w:cs="Arial"/>
          <w:sz w:val="22"/>
          <w:szCs w:val="22"/>
        </w:rPr>
        <w:t xml:space="preserve">PAO assisted in the crafting and dissemination of these American Library Association statements: </w:t>
      </w:r>
    </w:p>
    <w:p w:rsidR="00D66664" w:rsidRPr="00B932A2" w:rsidRDefault="00D66664" w:rsidP="00346AC0">
      <w:pPr>
        <w:rPr>
          <w:rFonts w:ascii="Arial" w:hAnsi="Arial" w:cs="Arial"/>
          <w:sz w:val="22"/>
          <w:szCs w:val="22"/>
        </w:rPr>
      </w:pPr>
    </w:p>
    <w:p w:rsidR="00346AC0" w:rsidRPr="000C2F2B" w:rsidRDefault="002C4D89" w:rsidP="006C51AD">
      <w:pPr>
        <w:rPr>
          <w:rFonts w:ascii="Arial" w:hAnsi="Arial" w:cs="Arial"/>
          <w:color w:val="0000FF"/>
          <w:sz w:val="22"/>
          <w:szCs w:val="22"/>
        </w:rPr>
      </w:pPr>
      <w:hyperlink r:id="rId46" w:history="1">
        <w:r w:rsidR="00346AC0" w:rsidRPr="000C2F2B">
          <w:rPr>
            <w:rFonts w:ascii="Arial" w:hAnsi="Arial" w:cs="Arial"/>
            <w:bCs/>
            <w:color w:val="0000FF"/>
            <w:sz w:val="22"/>
            <w:szCs w:val="22"/>
            <w:u w:val="single"/>
            <w:shd w:val="clear" w:color="auto" w:fill="FFFFFF"/>
          </w:rPr>
          <w:t>Trump Administration’s budget using wrong math when it comes to libraries</w:t>
        </w:r>
      </w:hyperlink>
    </w:p>
    <w:p w:rsidR="00346AC0" w:rsidRPr="000C2F2B" w:rsidRDefault="002C4D89" w:rsidP="006C51AD">
      <w:pPr>
        <w:rPr>
          <w:rFonts w:ascii="Arial" w:hAnsi="Arial" w:cs="Arial"/>
          <w:color w:val="0000FF"/>
          <w:sz w:val="22"/>
          <w:szCs w:val="22"/>
        </w:rPr>
      </w:pPr>
      <w:hyperlink r:id="rId47" w:history="1">
        <w:r w:rsidR="00346AC0" w:rsidRPr="000C2F2B">
          <w:rPr>
            <w:rFonts w:ascii="Arial" w:hAnsi="Arial" w:cs="Arial"/>
            <w:bCs/>
            <w:color w:val="0000FF"/>
            <w:sz w:val="22"/>
            <w:szCs w:val="22"/>
            <w:u w:val="single"/>
            <w:shd w:val="clear" w:color="auto" w:fill="FFFFFF"/>
          </w:rPr>
          <w:t>ALA condemns FCC vote to undermine net neutrality protections, vows to defend open internet</w:t>
        </w:r>
      </w:hyperlink>
    </w:p>
    <w:p w:rsidR="00346AC0" w:rsidRPr="000C2F2B" w:rsidRDefault="002C4D89" w:rsidP="006C51AD">
      <w:pPr>
        <w:rPr>
          <w:rFonts w:ascii="Arial" w:eastAsiaTheme="minorHAnsi" w:hAnsi="Arial" w:cs="Arial"/>
          <w:color w:val="0000FF"/>
          <w:sz w:val="22"/>
          <w:szCs w:val="22"/>
        </w:rPr>
      </w:pPr>
      <w:hyperlink r:id="rId48" w:history="1">
        <w:r w:rsidR="00346AC0" w:rsidRPr="000C2F2B">
          <w:rPr>
            <w:rFonts w:ascii="Arial" w:hAnsi="Arial" w:cs="Arial"/>
            <w:bCs/>
            <w:color w:val="0000FF"/>
            <w:sz w:val="22"/>
            <w:szCs w:val="22"/>
            <w:u w:val="single"/>
            <w:shd w:val="clear" w:color="auto" w:fill="FFFFFF"/>
          </w:rPr>
          <w:t>ALA applauds FY2017 budget increase for IMLS, calls on library supporters to defend federal library funding in FY2018 budget</w:t>
        </w:r>
      </w:hyperlink>
    </w:p>
    <w:p w:rsidR="00346AC0" w:rsidRPr="00B932A2" w:rsidRDefault="00346AC0" w:rsidP="00346AC0">
      <w:pPr>
        <w:rPr>
          <w:rFonts w:ascii="Arial" w:hAnsi="Arial" w:cs="Arial"/>
          <w:b/>
          <w:sz w:val="22"/>
          <w:szCs w:val="22"/>
          <w:u w:val="single"/>
        </w:rPr>
      </w:pPr>
    </w:p>
    <w:p w:rsidR="00346AC0" w:rsidRPr="00346AC0" w:rsidRDefault="00346AC0" w:rsidP="00346AC0">
      <w:pPr>
        <w:rPr>
          <w:rFonts w:ascii="Arial" w:hAnsi="Arial" w:cs="Arial"/>
          <w:color w:val="000000" w:themeColor="text1"/>
          <w:sz w:val="22"/>
          <w:szCs w:val="22"/>
          <w:u w:val="single"/>
        </w:rPr>
      </w:pPr>
      <w:r w:rsidRPr="00346AC0">
        <w:rPr>
          <w:rFonts w:ascii="Arial" w:hAnsi="Arial" w:cs="Arial"/>
          <w:color w:val="000000" w:themeColor="text1"/>
          <w:sz w:val="22"/>
          <w:szCs w:val="22"/>
          <w:u w:val="single"/>
        </w:rPr>
        <w:t>Media Relations</w:t>
      </w:r>
    </w:p>
    <w:p w:rsidR="00346AC0" w:rsidRDefault="00346AC0" w:rsidP="00346AC0">
      <w:pPr>
        <w:pStyle w:val="PlainText"/>
        <w:rPr>
          <w:color w:val="000000" w:themeColor="text1"/>
          <w:sz w:val="22"/>
          <w:szCs w:val="22"/>
        </w:rPr>
      </w:pPr>
    </w:p>
    <w:p w:rsidR="00346AC0" w:rsidRDefault="00346AC0" w:rsidP="00346AC0">
      <w:pPr>
        <w:pStyle w:val="PlainText"/>
        <w:rPr>
          <w:i/>
          <w:sz w:val="22"/>
          <w:szCs w:val="22"/>
        </w:rPr>
      </w:pPr>
      <w:r w:rsidRPr="00B932A2">
        <w:rPr>
          <w:color w:val="000000" w:themeColor="text1"/>
          <w:sz w:val="22"/>
          <w:szCs w:val="22"/>
        </w:rPr>
        <w:t>More than 1,528 articles mentioned the American Library Association during this reporting period</w:t>
      </w:r>
      <w:r w:rsidR="002723E5">
        <w:rPr>
          <w:color w:val="000000" w:themeColor="text1"/>
          <w:sz w:val="22"/>
          <w:szCs w:val="22"/>
        </w:rPr>
        <w:t xml:space="preserve">. </w:t>
      </w:r>
      <w:r w:rsidRPr="00B932A2">
        <w:rPr>
          <w:color w:val="000000" w:themeColor="text1"/>
          <w:sz w:val="22"/>
          <w:szCs w:val="22"/>
        </w:rPr>
        <w:t>Most coverage (68.24 percent) was positive and focused on ALA’s efforts to retain “13 Reasons Why,” by Jay Asher, positions on library fines, and various ALA award announcements</w:t>
      </w:r>
      <w:r w:rsidR="002723E5">
        <w:rPr>
          <w:color w:val="000000" w:themeColor="text1"/>
          <w:sz w:val="22"/>
          <w:szCs w:val="22"/>
        </w:rPr>
        <w:t xml:space="preserve">. </w:t>
      </w:r>
      <w:r w:rsidRPr="00B932A2">
        <w:rPr>
          <w:color w:val="000000" w:themeColor="text1"/>
          <w:sz w:val="22"/>
          <w:szCs w:val="22"/>
        </w:rPr>
        <w:t>Approximately 31.43 percent of coverage was neutral and consisted of brief ALA mentions, including event calendar notices, or mentions within author references</w:t>
      </w:r>
      <w:r w:rsidR="002723E5">
        <w:rPr>
          <w:color w:val="000000" w:themeColor="text1"/>
          <w:sz w:val="22"/>
          <w:szCs w:val="22"/>
        </w:rPr>
        <w:t xml:space="preserve">. </w:t>
      </w:r>
      <w:r w:rsidRPr="00B932A2">
        <w:rPr>
          <w:color w:val="000000" w:themeColor="text1"/>
          <w:sz w:val="22"/>
          <w:szCs w:val="22"/>
        </w:rPr>
        <w:t>Less than 1 percent of coverage positioned ALA negatively and was fueled by the association’s position on censorship</w:t>
      </w:r>
      <w:r w:rsidR="002723E5">
        <w:rPr>
          <w:color w:val="000000" w:themeColor="text1"/>
          <w:sz w:val="22"/>
          <w:szCs w:val="22"/>
        </w:rPr>
        <w:t xml:space="preserve">. </w:t>
      </w:r>
      <w:r w:rsidRPr="00B932A2">
        <w:rPr>
          <w:color w:val="000000" w:themeColor="text1"/>
          <w:sz w:val="22"/>
          <w:szCs w:val="22"/>
        </w:rPr>
        <w:t>This resulted in circulation of more than 950 million</w:t>
      </w:r>
      <w:r w:rsidR="002723E5">
        <w:rPr>
          <w:color w:val="000000" w:themeColor="text1"/>
          <w:sz w:val="22"/>
          <w:szCs w:val="22"/>
        </w:rPr>
        <w:t xml:space="preserve">. </w:t>
      </w:r>
      <w:r w:rsidRPr="00B932A2">
        <w:rPr>
          <w:i/>
          <w:color w:val="000000" w:themeColor="text1"/>
          <w:sz w:val="22"/>
          <w:szCs w:val="22"/>
        </w:rPr>
        <w:t>(</w:t>
      </w:r>
      <w:r w:rsidRPr="00B932A2">
        <w:rPr>
          <w:i/>
          <w:sz w:val="22"/>
          <w:szCs w:val="22"/>
        </w:rPr>
        <w:t>Circulation rate is calculated using the number of articles/mentions multiplied by the monthly unique visitors for each media outlet's website.)</w:t>
      </w:r>
    </w:p>
    <w:p w:rsidR="00346AC0" w:rsidRDefault="00346AC0" w:rsidP="00346AC0">
      <w:pPr>
        <w:pStyle w:val="PlainText"/>
        <w:rPr>
          <w:i/>
          <w:sz w:val="22"/>
          <w:szCs w:val="22"/>
        </w:rPr>
      </w:pPr>
    </w:p>
    <w:p w:rsidR="00346AC0" w:rsidRPr="00346AC0" w:rsidRDefault="00346AC0" w:rsidP="00346AC0">
      <w:pPr>
        <w:pStyle w:val="PlainText"/>
        <w:rPr>
          <w:sz w:val="22"/>
          <w:szCs w:val="22"/>
          <w:u w:val="single"/>
        </w:rPr>
      </w:pPr>
      <w:r>
        <w:rPr>
          <w:color w:val="000000" w:themeColor="text1"/>
          <w:sz w:val="22"/>
          <w:szCs w:val="22"/>
          <w:u w:val="single"/>
        </w:rPr>
        <w:t>R</w:t>
      </w:r>
      <w:r w:rsidRPr="00346AC0">
        <w:rPr>
          <w:color w:val="000000" w:themeColor="text1"/>
          <w:sz w:val="22"/>
          <w:szCs w:val="22"/>
          <w:u w:val="single"/>
        </w:rPr>
        <w:t xml:space="preserve">emoval of </w:t>
      </w:r>
      <w:r w:rsidRPr="00346AC0">
        <w:rPr>
          <w:color w:val="000000" w:themeColor="text1"/>
          <w:sz w:val="22"/>
          <w:szCs w:val="22"/>
          <w:u w:val="single"/>
          <w:shd w:val="clear" w:color="auto" w:fill="FFFFFF"/>
        </w:rPr>
        <w:t>"13 Reasons Why,"</w:t>
      </w:r>
    </w:p>
    <w:p w:rsidR="00346AC0" w:rsidRPr="00B932A2" w:rsidRDefault="00346AC0" w:rsidP="00346AC0">
      <w:pPr>
        <w:rPr>
          <w:rFonts w:ascii="Arial" w:hAnsi="Arial" w:cs="Arial"/>
          <w:color w:val="000000" w:themeColor="text1"/>
          <w:sz w:val="22"/>
          <w:szCs w:val="22"/>
        </w:rPr>
      </w:pPr>
    </w:p>
    <w:p w:rsidR="00346AC0" w:rsidRPr="00B932A2" w:rsidRDefault="00346AC0" w:rsidP="00346AC0">
      <w:pPr>
        <w:rPr>
          <w:rFonts w:ascii="Arial" w:hAnsi="Arial" w:cs="Arial"/>
          <w:color w:val="000000" w:themeColor="text1"/>
          <w:sz w:val="22"/>
          <w:szCs w:val="22"/>
          <w:shd w:val="clear" w:color="auto" w:fill="FFFFFF"/>
        </w:rPr>
      </w:pPr>
      <w:r w:rsidRPr="00B932A2">
        <w:rPr>
          <w:rFonts w:ascii="Arial" w:hAnsi="Arial" w:cs="Arial"/>
          <w:color w:val="000000" w:themeColor="text1"/>
          <w:sz w:val="22"/>
          <w:szCs w:val="22"/>
        </w:rPr>
        <w:t xml:space="preserve">The removal of </w:t>
      </w:r>
      <w:r w:rsidRPr="00B932A2">
        <w:rPr>
          <w:rFonts w:ascii="Arial" w:hAnsi="Arial" w:cs="Arial"/>
          <w:color w:val="000000" w:themeColor="text1"/>
          <w:sz w:val="22"/>
          <w:szCs w:val="22"/>
          <w:shd w:val="clear" w:color="auto" w:fill="FFFFFF"/>
        </w:rPr>
        <w:t>"13 Reasons Why," by Jay Asher, from Mesa County Valley (C</w:t>
      </w:r>
      <w:r>
        <w:rPr>
          <w:rFonts w:ascii="Arial" w:hAnsi="Arial" w:cs="Arial"/>
          <w:color w:val="000000" w:themeColor="text1"/>
          <w:sz w:val="22"/>
          <w:szCs w:val="22"/>
          <w:shd w:val="clear" w:color="auto" w:fill="FFFFFF"/>
        </w:rPr>
        <w:t>O</w:t>
      </w:r>
      <w:r w:rsidRPr="00B932A2">
        <w:rPr>
          <w:rFonts w:ascii="Arial" w:hAnsi="Arial" w:cs="Arial"/>
          <w:color w:val="000000" w:themeColor="text1"/>
          <w:sz w:val="22"/>
          <w:szCs w:val="22"/>
          <w:shd w:val="clear" w:color="auto" w:fill="FFFFFF"/>
        </w:rPr>
        <w:t>) School District</w:t>
      </w:r>
      <w:r w:rsidRPr="00B932A2">
        <w:rPr>
          <w:rStyle w:val="apple-converted-space"/>
          <w:rFonts w:ascii="Arial" w:hAnsi="Arial" w:cs="Arial"/>
          <w:color w:val="000000" w:themeColor="text1"/>
          <w:sz w:val="22"/>
          <w:szCs w:val="22"/>
          <w:shd w:val="clear" w:color="auto" w:fill="FFFFFF"/>
        </w:rPr>
        <w:t> made national headlines</w:t>
      </w:r>
      <w:r w:rsidR="002723E5">
        <w:rPr>
          <w:rStyle w:val="apple-converted-space"/>
          <w:rFonts w:ascii="Arial" w:hAnsi="Arial" w:cs="Arial"/>
          <w:color w:val="000000" w:themeColor="text1"/>
          <w:sz w:val="22"/>
          <w:szCs w:val="22"/>
          <w:shd w:val="clear" w:color="auto" w:fill="FFFFFF"/>
        </w:rPr>
        <w:t xml:space="preserve">. </w:t>
      </w:r>
      <w:r w:rsidRPr="00B932A2">
        <w:rPr>
          <w:rStyle w:val="apple-converted-space"/>
          <w:rFonts w:ascii="Arial" w:hAnsi="Arial" w:cs="Arial"/>
          <w:color w:val="000000" w:themeColor="text1"/>
          <w:sz w:val="22"/>
          <w:szCs w:val="22"/>
          <w:shd w:val="clear" w:color="auto" w:fill="FFFFFF"/>
        </w:rPr>
        <w:t xml:space="preserve">The book was removed because school administrators felt it </w:t>
      </w:r>
      <w:r w:rsidRPr="00B932A2">
        <w:rPr>
          <w:rFonts w:ascii="Arial" w:hAnsi="Arial" w:cs="Arial"/>
          <w:color w:val="000000" w:themeColor="text1"/>
          <w:sz w:val="22"/>
          <w:szCs w:val="22"/>
          <w:shd w:val="clear" w:color="auto" w:fill="FFFFFF"/>
        </w:rPr>
        <w:t>romanticizes suicide</w:t>
      </w:r>
      <w:r w:rsidR="002723E5">
        <w:rPr>
          <w:rFonts w:ascii="Arial" w:hAnsi="Arial" w:cs="Arial"/>
          <w:color w:val="000000" w:themeColor="text1"/>
          <w:sz w:val="22"/>
          <w:szCs w:val="22"/>
          <w:shd w:val="clear" w:color="auto" w:fill="FFFFFF"/>
        </w:rPr>
        <w:t xml:space="preserve">. </w:t>
      </w:r>
      <w:r w:rsidRPr="00B932A2">
        <w:rPr>
          <w:rFonts w:ascii="Arial" w:hAnsi="Arial" w:cs="Arial"/>
          <w:color w:val="000000" w:themeColor="text1"/>
          <w:sz w:val="22"/>
          <w:szCs w:val="22"/>
          <w:shd w:val="clear" w:color="auto" w:fill="FFFFFF"/>
        </w:rPr>
        <w:t xml:space="preserve">ALA Office for Intellectual Freedom Director Jamie LaRue participated in interviews with the Denver </w:t>
      </w:r>
      <w:hyperlink r:id="rId49" w:history="1">
        <w:r w:rsidRPr="00346AC0">
          <w:rPr>
            <w:rStyle w:val="Hyperlink"/>
            <w:rFonts w:ascii="Arial" w:hAnsi="Arial" w:cs="Arial"/>
            <w:sz w:val="22"/>
            <w:szCs w:val="22"/>
            <w:shd w:val="clear" w:color="auto" w:fill="FFFFFF"/>
          </w:rPr>
          <w:t>Associated Press</w:t>
        </w:r>
      </w:hyperlink>
      <w:r w:rsidRPr="00B932A2">
        <w:rPr>
          <w:rFonts w:ascii="Arial" w:hAnsi="Arial" w:cs="Arial"/>
          <w:color w:val="000000" w:themeColor="text1"/>
          <w:sz w:val="22"/>
          <w:szCs w:val="22"/>
          <w:shd w:val="clear" w:color="auto" w:fill="FFFFFF"/>
        </w:rPr>
        <w:t xml:space="preserve">, </w:t>
      </w:r>
      <w:hyperlink r:id="rId50" w:history="1">
        <w:r w:rsidRPr="00346AC0">
          <w:rPr>
            <w:rStyle w:val="Hyperlink"/>
            <w:rFonts w:ascii="Arial" w:hAnsi="Arial" w:cs="Arial"/>
            <w:sz w:val="22"/>
            <w:szCs w:val="22"/>
            <w:shd w:val="clear" w:color="auto" w:fill="FFFFFF"/>
          </w:rPr>
          <w:t>Huffington Post</w:t>
        </w:r>
      </w:hyperlink>
      <w:r w:rsidRPr="00B932A2">
        <w:rPr>
          <w:rFonts w:ascii="Arial" w:hAnsi="Arial" w:cs="Arial"/>
          <w:color w:val="000000" w:themeColor="text1"/>
          <w:sz w:val="22"/>
          <w:szCs w:val="22"/>
          <w:shd w:val="clear" w:color="auto" w:fill="FFFFFF"/>
        </w:rPr>
        <w:t xml:space="preserve">, and </w:t>
      </w:r>
      <w:hyperlink r:id="rId51" w:history="1">
        <w:r w:rsidRPr="00346AC0">
          <w:rPr>
            <w:rStyle w:val="Hyperlink"/>
            <w:rFonts w:ascii="Arial" w:hAnsi="Arial" w:cs="Arial"/>
            <w:sz w:val="22"/>
            <w:szCs w:val="22"/>
            <w:shd w:val="clear" w:color="auto" w:fill="FFFFFF"/>
          </w:rPr>
          <w:t>Seventeen</w:t>
        </w:r>
      </w:hyperlink>
      <w:r w:rsidR="002723E5">
        <w:rPr>
          <w:rFonts w:ascii="Arial" w:hAnsi="Arial" w:cs="Arial"/>
          <w:color w:val="000000" w:themeColor="text1"/>
          <w:sz w:val="22"/>
          <w:szCs w:val="22"/>
          <w:shd w:val="clear" w:color="auto" w:fill="FFFFFF"/>
        </w:rPr>
        <w:t xml:space="preserve">. </w:t>
      </w:r>
    </w:p>
    <w:p w:rsidR="00346AC0" w:rsidRPr="00B932A2" w:rsidRDefault="00346AC0" w:rsidP="00346AC0">
      <w:pPr>
        <w:rPr>
          <w:rFonts w:ascii="Arial" w:hAnsi="Arial" w:cs="Arial"/>
          <w:color w:val="000000" w:themeColor="text1"/>
          <w:sz w:val="22"/>
          <w:szCs w:val="22"/>
          <w:shd w:val="clear" w:color="auto" w:fill="FFFFFF"/>
        </w:rPr>
      </w:pPr>
    </w:p>
    <w:p w:rsidR="00346AC0" w:rsidRPr="00346AC0" w:rsidRDefault="00346AC0" w:rsidP="00346AC0">
      <w:pPr>
        <w:tabs>
          <w:tab w:val="left" w:pos="1861"/>
        </w:tabs>
        <w:rPr>
          <w:rFonts w:ascii="Arial" w:hAnsi="Arial" w:cs="Arial"/>
          <w:color w:val="000000" w:themeColor="text1"/>
          <w:sz w:val="22"/>
          <w:szCs w:val="22"/>
          <w:u w:val="single"/>
        </w:rPr>
      </w:pPr>
      <w:r w:rsidRPr="00346AC0">
        <w:rPr>
          <w:rFonts w:ascii="Arial" w:hAnsi="Arial" w:cs="Arial"/>
          <w:color w:val="000000" w:themeColor="text1"/>
          <w:sz w:val="22"/>
          <w:szCs w:val="22"/>
          <w:u w:val="single"/>
        </w:rPr>
        <w:t xml:space="preserve">ALA </w:t>
      </w:r>
      <w:r>
        <w:rPr>
          <w:rFonts w:ascii="Arial" w:hAnsi="Arial" w:cs="Arial"/>
          <w:color w:val="000000" w:themeColor="text1"/>
          <w:sz w:val="22"/>
          <w:szCs w:val="22"/>
          <w:u w:val="single"/>
        </w:rPr>
        <w:t>L</w:t>
      </w:r>
      <w:r w:rsidRPr="00346AC0">
        <w:rPr>
          <w:rFonts w:ascii="Arial" w:hAnsi="Arial" w:cs="Arial"/>
          <w:color w:val="000000" w:themeColor="text1"/>
          <w:sz w:val="22"/>
          <w:szCs w:val="22"/>
          <w:u w:val="single"/>
        </w:rPr>
        <w:t xml:space="preserve">eadership </w:t>
      </w:r>
      <w:r>
        <w:rPr>
          <w:rFonts w:ascii="Arial" w:hAnsi="Arial" w:cs="Arial"/>
          <w:color w:val="000000" w:themeColor="text1"/>
          <w:sz w:val="22"/>
          <w:szCs w:val="22"/>
          <w:u w:val="single"/>
        </w:rPr>
        <w:t>I</w:t>
      </w:r>
      <w:r w:rsidRPr="00346AC0">
        <w:rPr>
          <w:rFonts w:ascii="Arial" w:hAnsi="Arial" w:cs="Arial"/>
          <w:color w:val="000000" w:themeColor="text1"/>
          <w:sz w:val="22"/>
          <w:szCs w:val="22"/>
          <w:u w:val="single"/>
        </w:rPr>
        <w:t>nterviews</w:t>
      </w:r>
      <w:r w:rsidRPr="00346AC0">
        <w:rPr>
          <w:rFonts w:ascii="Arial" w:hAnsi="Arial" w:cs="Arial"/>
          <w:color w:val="000000" w:themeColor="text1"/>
          <w:sz w:val="22"/>
          <w:szCs w:val="22"/>
        </w:rPr>
        <w:tab/>
      </w:r>
    </w:p>
    <w:p w:rsidR="00346AC0" w:rsidRDefault="00346AC0" w:rsidP="00346AC0">
      <w:pPr>
        <w:rPr>
          <w:rFonts w:ascii="Arial" w:hAnsi="Arial" w:cs="Arial"/>
          <w:color w:val="000000" w:themeColor="text1"/>
          <w:sz w:val="22"/>
          <w:szCs w:val="22"/>
        </w:rPr>
      </w:pPr>
    </w:p>
    <w:p w:rsidR="00346AC0" w:rsidRPr="00B932A2" w:rsidRDefault="00346AC0" w:rsidP="00346AC0">
      <w:pPr>
        <w:rPr>
          <w:rFonts w:ascii="Arial" w:hAnsi="Arial" w:cs="Arial"/>
          <w:color w:val="000000" w:themeColor="text1"/>
          <w:spacing w:val="8"/>
          <w:kern w:val="36"/>
          <w:sz w:val="22"/>
          <w:szCs w:val="22"/>
        </w:rPr>
      </w:pPr>
      <w:r w:rsidRPr="00B932A2">
        <w:rPr>
          <w:rFonts w:ascii="Arial" w:hAnsi="Arial" w:cs="Arial"/>
          <w:color w:val="000000" w:themeColor="text1"/>
          <w:sz w:val="22"/>
          <w:szCs w:val="22"/>
        </w:rPr>
        <w:t>ALA leadership participated in interviews regarding public library fines. ALA President Julie Toda</w:t>
      </w:r>
      <w:r w:rsidR="006C51AD">
        <w:rPr>
          <w:rFonts w:ascii="Arial" w:hAnsi="Arial" w:cs="Arial"/>
          <w:color w:val="000000" w:themeColor="text1"/>
          <w:sz w:val="22"/>
          <w:szCs w:val="22"/>
        </w:rPr>
        <w:t>ro</w:t>
      </w:r>
      <w:r w:rsidRPr="00B932A2">
        <w:rPr>
          <w:rFonts w:ascii="Arial" w:hAnsi="Arial" w:cs="Arial"/>
          <w:color w:val="000000" w:themeColor="text1"/>
          <w:sz w:val="22"/>
          <w:szCs w:val="22"/>
        </w:rPr>
        <w:t xml:space="preserve"> was quoted in the Atlanta Black Star “</w:t>
      </w:r>
      <w:hyperlink r:id="rId52" w:history="1">
        <w:r w:rsidRPr="00346AC0">
          <w:rPr>
            <w:rStyle w:val="Hyperlink"/>
            <w:rFonts w:ascii="Arial" w:hAnsi="Arial" w:cs="Arial"/>
            <w:sz w:val="22"/>
            <w:szCs w:val="22"/>
          </w:rPr>
          <w:t>Libraries Face Moral Dilemma Low Income Kids can’t pay late fees</w:t>
        </w:r>
      </w:hyperlink>
      <w:r w:rsidRPr="00B932A2">
        <w:rPr>
          <w:rFonts w:ascii="Arial" w:hAnsi="Arial" w:cs="Arial"/>
          <w:color w:val="000000" w:themeColor="text1"/>
          <w:sz w:val="22"/>
          <w:szCs w:val="22"/>
        </w:rPr>
        <w:t xml:space="preserve">, ” The Huffington Post </w:t>
      </w:r>
      <w:hyperlink r:id="rId53" w:history="1">
        <w:r w:rsidRPr="00346AC0">
          <w:rPr>
            <w:rStyle w:val="Hyperlink"/>
            <w:rFonts w:ascii="Arial" w:hAnsi="Arial" w:cs="Arial"/>
            <w:sz w:val="22"/>
            <w:szCs w:val="22"/>
            <w:u w:val="none"/>
          </w:rPr>
          <w:t>- “</w:t>
        </w:r>
        <w:r w:rsidRPr="00346AC0">
          <w:rPr>
            <w:rStyle w:val="Hyperlink"/>
            <w:rFonts w:ascii="Arial" w:hAnsi="Arial" w:cs="Arial"/>
            <w:spacing w:val="8"/>
            <w:sz w:val="22"/>
            <w:szCs w:val="22"/>
          </w:rPr>
          <w:t>Libraries Are Dropping Overdue Fines — But Can They Afford To?</w:t>
        </w:r>
      </w:hyperlink>
      <w:r w:rsidRPr="00B932A2">
        <w:rPr>
          <w:rFonts w:ascii="Arial" w:hAnsi="Arial" w:cs="Arial"/>
          <w:color w:val="000000" w:themeColor="text1"/>
          <w:sz w:val="22"/>
          <w:szCs w:val="22"/>
        </w:rPr>
        <w:t xml:space="preserve">” and ATTN: - </w:t>
      </w:r>
      <w:hyperlink r:id="rId54" w:history="1">
        <w:r w:rsidRPr="00346AC0">
          <w:rPr>
            <w:rStyle w:val="Hyperlink"/>
            <w:rFonts w:ascii="Arial" w:hAnsi="Arial" w:cs="Arial"/>
            <w:sz w:val="22"/>
            <w:szCs w:val="22"/>
          </w:rPr>
          <w:t>Why The Poorest Children Can't Access Free Books</w:t>
        </w:r>
      </w:hyperlink>
      <w:r w:rsidRPr="00B932A2">
        <w:rPr>
          <w:rStyle w:val="Hyperlink"/>
          <w:rFonts w:ascii="Arial" w:hAnsi="Arial" w:cs="Arial"/>
          <w:color w:val="000000" w:themeColor="text1"/>
          <w:sz w:val="22"/>
          <w:szCs w:val="22"/>
        </w:rPr>
        <w:t xml:space="preserve">. </w:t>
      </w:r>
      <w:r w:rsidRPr="00B932A2">
        <w:rPr>
          <w:rFonts w:ascii="Arial" w:hAnsi="Arial" w:cs="Arial"/>
          <w:color w:val="000000" w:themeColor="text1"/>
          <w:spacing w:val="8"/>
          <w:kern w:val="36"/>
          <w:sz w:val="22"/>
          <w:szCs w:val="22"/>
        </w:rPr>
        <w:t xml:space="preserve">Todaro also participated in interviews with </w:t>
      </w:r>
      <w:hyperlink r:id="rId55" w:history="1">
        <w:r w:rsidRPr="00346AC0">
          <w:rPr>
            <w:rStyle w:val="Hyperlink"/>
            <w:rFonts w:ascii="Arial" w:hAnsi="Arial" w:cs="Arial"/>
            <w:spacing w:val="8"/>
            <w:kern w:val="36"/>
            <w:sz w:val="22"/>
            <w:szCs w:val="22"/>
          </w:rPr>
          <w:t>Glamor Magazine</w:t>
        </w:r>
      </w:hyperlink>
      <w:r w:rsidRPr="00B932A2">
        <w:rPr>
          <w:rFonts w:ascii="Arial" w:hAnsi="Arial" w:cs="Arial"/>
          <w:color w:val="000000" w:themeColor="text1"/>
          <w:spacing w:val="8"/>
          <w:kern w:val="36"/>
          <w:sz w:val="22"/>
          <w:szCs w:val="22"/>
        </w:rPr>
        <w:t xml:space="preserve"> and </w:t>
      </w:r>
      <w:hyperlink r:id="rId56" w:history="1">
        <w:r w:rsidRPr="00346AC0">
          <w:rPr>
            <w:rStyle w:val="Hyperlink"/>
            <w:rFonts w:ascii="Arial" w:hAnsi="Arial" w:cs="Arial"/>
            <w:spacing w:val="8"/>
            <w:kern w:val="36"/>
            <w:sz w:val="22"/>
            <w:szCs w:val="22"/>
          </w:rPr>
          <w:t>Publishers Weekly</w:t>
        </w:r>
      </w:hyperlink>
      <w:r w:rsidRPr="00B932A2">
        <w:rPr>
          <w:rFonts w:ascii="Arial" w:hAnsi="Arial" w:cs="Arial"/>
          <w:color w:val="000000" w:themeColor="text1"/>
          <w:spacing w:val="8"/>
          <w:kern w:val="36"/>
          <w:sz w:val="22"/>
          <w:szCs w:val="22"/>
        </w:rPr>
        <w:t xml:space="preserve">. Coverage regarding ALA’s statements on </w:t>
      </w:r>
      <w:hyperlink r:id="rId57" w:history="1">
        <w:r w:rsidRPr="00346AC0">
          <w:rPr>
            <w:rStyle w:val="Hyperlink"/>
            <w:rFonts w:ascii="Arial" w:hAnsi="Arial" w:cs="Arial"/>
            <w:spacing w:val="8"/>
            <w:kern w:val="36"/>
            <w:sz w:val="22"/>
            <w:szCs w:val="22"/>
          </w:rPr>
          <w:t>Net Neutrality</w:t>
        </w:r>
      </w:hyperlink>
      <w:r w:rsidRPr="00B932A2">
        <w:rPr>
          <w:rFonts w:ascii="Arial" w:hAnsi="Arial" w:cs="Arial"/>
          <w:color w:val="000000" w:themeColor="text1"/>
          <w:spacing w:val="8"/>
          <w:kern w:val="36"/>
          <w:sz w:val="22"/>
          <w:szCs w:val="22"/>
        </w:rPr>
        <w:t xml:space="preserve"> and </w:t>
      </w:r>
      <w:hyperlink r:id="rId58" w:history="1">
        <w:r w:rsidRPr="00346AC0">
          <w:rPr>
            <w:rStyle w:val="Hyperlink"/>
            <w:rFonts w:ascii="Arial" w:hAnsi="Arial" w:cs="Arial"/>
            <w:spacing w:val="8"/>
            <w:kern w:val="36"/>
            <w:sz w:val="22"/>
            <w:szCs w:val="22"/>
          </w:rPr>
          <w:t>Fight for Libraries</w:t>
        </w:r>
      </w:hyperlink>
      <w:r w:rsidRPr="00B932A2">
        <w:rPr>
          <w:rFonts w:ascii="Arial" w:hAnsi="Arial" w:cs="Arial"/>
          <w:color w:val="000000" w:themeColor="text1"/>
          <w:spacing w:val="8"/>
          <w:kern w:val="36"/>
          <w:sz w:val="22"/>
          <w:szCs w:val="22"/>
        </w:rPr>
        <w:t xml:space="preserve"> also were in the mix</w:t>
      </w:r>
      <w:r w:rsidR="002723E5">
        <w:rPr>
          <w:rFonts w:ascii="Arial" w:hAnsi="Arial" w:cs="Arial"/>
          <w:color w:val="000000" w:themeColor="text1"/>
          <w:spacing w:val="8"/>
          <w:kern w:val="36"/>
          <w:sz w:val="22"/>
          <w:szCs w:val="22"/>
        </w:rPr>
        <w:t xml:space="preserve">. </w:t>
      </w:r>
    </w:p>
    <w:p w:rsidR="00346AC0" w:rsidRPr="00B932A2" w:rsidRDefault="00346AC0" w:rsidP="00346AC0">
      <w:pPr>
        <w:rPr>
          <w:rFonts w:ascii="Arial" w:hAnsi="Arial" w:cs="Arial"/>
          <w:color w:val="000000" w:themeColor="text1"/>
          <w:sz w:val="22"/>
          <w:szCs w:val="22"/>
        </w:rPr>
      </w:pPr>
    </w:p>
    <w:p w:rsidR="00346AC0" w:rsidRPr="00346AC0" w:rsidRDefault="00346AC0" w:rsidP="00346AC0">
      <w:pPr>
        <w:rPr>
          <w:rFonts w:ascii="Arial" w:hAnsi="Arial" w:cs="Arial"/>
          <w:sz w:val="22"/>
          <w:szCs w:val="22"/>
          <w:u w:val="single"/>
        </w:rPr>
      </w:pPr>
      <w:r w:rsidRPr="00346AC0">
        <w:rPr>
          <w:rFonts w:ascii="Arial" w:hAnsi="Arial" w:cs="Arial"/>
          <w:sz w:val="22"/>
          <w:szCs w:val="22"/>
          <w:u w:val="single"/>
        </w:rPr>
        <w:t>Libraries Transform</w:t>
      </w:r>
    </w:p>
    <w:p w:rsidR="00346AC0" w:rsidRPr="00B932A2" w:rsidRDefault="00346AC0" w:rsidP="007710A0">
      <w:pPr>
        <w:rPr>
          <w:rFonts w:ascii="Arial" w:hAnsi="Arial" w:cs="Arial"/>
          <w:color w:val="000000"/>
          <w:sz w:val="22"/>
          <w:szCs w:val="22"/>
        </w:rPr>
      </w:pPr>
      <w:r w:rsidRPr="00B932A2">
        <w:rPr>
          <w:rFonts w:ascii="Arial" w:hAnsi="Arial" w:cs="Arial"/>
          <w:b/>
          <w:sz w:val="22"/>
          <w:szCs w:val="22"/>
          <w:u w:val="single"/>
        </w:rPr>
        <w:br/>
      </w:r>
      <w:r w:rsidRPr="00B932A2">
        <w:rPr>
          <w:rFonts w:ascii="Arial" w:hAnsi="Arial" w:cs="Arial"/>
          <w:bCs/>
          <w:color w:val="000000"/>
          <w:sz w:val="22"/>
          <w:szCs w:val="22"/>
        </w:rPr>
        <w:t>More than 7,0</w:t>
      </w:r>
      <w:r w:rsidRPr="00B932A2">
        <w:rPr>
          <w:rFonts w:ascii="Arial" w:hAnsi="Arial" w:cs="Arial"/>
          <w:bCs/>
          <w:color w:val="000000"/>
          <w:sz w:val="22"/>
          <w:szCs w:val="22"/>
          <w:shd w:val="clear" w:color="auto" w:fill="FFFFFF"/>
        </w:rPr>
        <w:t xml:space="preserve">00 </w:t>
      </w:r>
      <w:r w:rsidRPr="00B932A2">
        <w:rPr>
          <w:rFonts w:ascii="Arial" w:hAnsi="Arial" w:cs="Arial"/>
          <w:bCs/>
          <w:color w:val="000000"/>
          <w:sz w:val="22"/>
          <w:szCs w:val="22"/>
        </w:rPr>
        <w:t>libraries and library advocates have signed on to the campaign</w:t>
      </w:r>
      <w:r w:rsidR="002723E5">
        <w:rPr>
          <w:rFonts w:ascii="Arial" w:hAnsi="Arial" w:cs="Arial"/>
          <w:bCs/>
          <w:color w:val="000000"/>
          <w:sz w:val="22"/>
          <w:szCs w:val="22"/>
        </w:rPr>
        <w:t xml:space="preserve">. </w:t>
      </w:r>
      <w:r w:rsidRPr="00B932A2">
        <w:rPr>
          <w:rFonts w:ascii="Arial" w:hAnsi="Arial" w:cs="Arial"/>
          <w:color w:val="000000"/>
          <w:sz w:val="22"/>
          <w:szCs w:val="22"/>
        </w:rPr>
        <w:t>57 new “Because” statements were created from impact statements sent in from libraries around the country as part of an ALSC initiative to advocate for federal library funding</w:t>
      </w:r>
      <w:r w:rsidR="002723E5">
        <w:rPr>
          <w:rFonts w:ascii="Arial" w:hAnsi="Arial" w:cs="Arial"/>
          <w:color w:val="000000"/>
          <w:sz w:val="22"/>
          <w:szCs w:val="22"/>
        </w:rPr>
        <w:t xml:space="preserve">. </w:t>
      </w:r>
      <w:r w:rsidRPr="00B932A2">
        <w:rPr>
          <w:rFonts w:ascii="Arial" w:hAnsi="Arial" w:cs="Arial"/>
          <w:color w:val="000000"/>
          <w:sz w:val="22"/>
          <w:szCs w:val="22"/>
        </w:rPr>
        <w:t xml:space="preserve">ALA’s Washington Office paired “Because” statements with stories they received from libraries to demonstrate the value of library funding from the Institute of Museum and Library Services. </w:t>
      </w:r>
    </w:p>
    <w:p w:rsidR="00346AC0" w:rsidRPr="00B932A2" w:rsidRDefault="00346AC0" w:rsidP="00346AC0">
      <w:pPr>
        <w:pStyle w:val="Heading1"/>
        <w:rPr>
          <w:sz w:val="22"/>
          <w:szCs w:val="22"/>
        </w:rPr>
      </w:pPr>
      <w:bookmarkStart w:id="5" w:name="_Hlk481663367"/>
      <w:bookmarkEnd w:id="5"/>
    </w:p>
    <w:p w:rsidR="00346AC0" w:rsidRPr="007710A0" w:rsidRDefault="00346AC0" w:rsidP="00346AC0">
      <w:pPr>
        <w:pStyle w:val="Heading1"/>
        <w:rPr>
          <w:b w:val="0"/>
          <w:sz w:val="22"/>
          <w:szCs w:val="22"/>
          <w:u w:val="single"/>
        </w:rPr>
      </w:pPr>
      <w:r w:rsidRPr="007710A0">
        <w:rPr>
          <w:b w:val="0"/>
          <w:sz w:val="22"/>
          <w:szCs w:val="22"/>
          <w:u w:val="single"/>
        </w:rPr>
        <w:t>Web and Social Media Update (May 5-June 7, 2017)</w:t>
      </w:r>
    </w:p>
    <w:p w:rsidR="00346AC0" w:rsidRDefault="00346AC0" w:rsidP="00346AC0">
      <w:pPr>
        <w:rPr>
          <w:rFonts w:ascii="Arial" w:hAnsi="Arial" w:cs="Arial"/>
          <w:sz w:val="22"/>
          <w:szCs w:val="22"/>
        </w:rPr>
      </w:pPr>
      <w:bookmarkStart w:id="6" w:name="_Hlk481660110"/>
      <w:bookmarkEnd w:id="6"/>
    </w:p>
    <w:p w:rsidR="007710A0" w:rsidRDefault="007710A0" w:rsidP="00346AC0">
      <w:pPr>
        <w:rPr>
          <w:rFonts w:ascii="Arial" w:hAnsi="Arial" w:cs="Arial"/>
          <w:i/>
          <w:sz w:val="22"/>
          <w:szCs w:val="22"/>
        </w:rPr>
      </w:pPr>
      <w:r w:rsidRPr="007710A0">
        <w:rPr>
          <w:rFonts w:ascii="Arial" w:hAnsi="Arial" w:cs="Arial"/>
          <w:i/>
          <w:sz w:val="22"/>
          <w:szCs w:val="22"/>
        </w:rPr>
        <w:t>Libraries Transform</w:t>
      </w:r>
    </w:p>
    <w:p w:rsidR="00D66664" w:rsidRPr="007710A0" w:rsidRDefault="00D66664" w:rsidP="00346AC0">
      <w:pPr>
        <w:rPr>
          <w:rFonts w:ascii="Arial" w:hAnsi="Arial" w:cs="Arial"/>
          <w:i/>
          <w:sz w:val="22"/>
          <w:szCs w:val="22"/>
        </w:rPr>
      </w:pPr>
    </w:p>
    <w:p w:rsidR="00346AC0" w:rsidRPr="007710A0" w:rsidRDefault="00346AC0" w:rsidP="007710A0">
      <w:pPr>
        <w:pStyle w:val="NormalWeb"/>
        <w:numPr>
          <w:ilvl w:val="0"/>
          <w:numId w:val="11"/>
        </w:numPr>
        <w:spacing w:before="0" w:beforeAutospacing="0" w:after="0" w:afterAutospacing="0"/>
        <w:rPr>
          <w:rFonts w:ascii="Arial" w:hAnsi="Arial" w:cs="Arial"/>
          <w:bCs/>
          <w:sz w:val="22"/>
          <w:szCs w:val="22"/>
        </w:rPr>
      </w:pPr>
      <w:r w:rsidRPr="007710A0">
        <w:rPr>
          <w:rFonts w:ascii="Arial" w:hAnsi="Arial" w:cs="Arial"/>
          <w:bCs/>
          <w:sz w:val="22"/>
          <w:szCs w:val="22"/>
        </w:rPr>
        <w:t>Librariestransform.org website statistics</w:t>
      </w:r>
    </w:p>
    <w:p w:rsidR="00346AC0" w:rsidRPr="00B932A2" w:rsidRDefault="00346AC0" w:rsidP="007710A0">
      <w:pPr>
        <w:pStyle w:val="NormalWeb"/>
        <w:spacing w:before="0" w:beforeAutospacing="0" w:after="0" w:afterAutospacing="0"/>
        <w:ind w:left="720"/>
        <w:rPr>
          <w:rFonts w:ascii="Arial" w:hAnsi="Arial" w:cs="Arial"/>
          <w:color w:val="000000"/>
          <w:sz w:val="22"/>
          <w:szCs w:val="22"/>
        </w:rPr>
      </w:pPr>
      <w:r w:rsidRPr="00B932A2">
        <w:rPr>
          <w:rFonts w:ascii="Arial" w:hAnsi="Arial" w:cs="Arial"/>
          <w:color w:val="000000"/>
          <w:sz w:val="22"/>
          <w:szCs w:val="22"/>
        </w:rPr>
        <w:t>Pageviews: 11,240; Unique pageviews: 8,315; Average time on page is: 1:13; Tool downloads: 1,110</w:t>
      </w:r>
    </w:p>
    <w:p w:rsidR="00346AC0" w:rsidRPr="00B932A2" w:rsidRDefault="00346AC0" w:rsidP="00346AC0">
      <w:pPr>
        <w:pStyle w:val="NormalWeb"/>
        <w:spacing w:before="0" w:beforeAutospacing="0" w:after="0" w:afterAutospacing="0"/>
        <w:rPr>
          <w:rFonts w:ascii="Arial" w:hAnsi="Arial" w:cs="Arial"/>
          <w:color w:val="000000"/>
          <w:sz w:val="22"/>
          <w:szCs w:val="22"/>
        </w:rPr>
      </w:pPr>
    </w:p>
    <w:p w:rsidR="00346AC0" w:rsidRDefault="00346AC0" w:rsidP="007710A0">
      <w:pPr>
        <w:pStyle w:val="NormalWeb"/>
        <w:numPr>
          <w:ilvl w:val="0"/>
          <w:numId w:val="11"/>
        </w:numPr>
        <w:spacing w:before="0" w:beforeAutospacing="0" w:after="0" w:afterAutospacing="0"/>
        <w:rPr>
          <w:rFonts w:ascii="Arial" w:hAnsi="Arial" w:cs="Arial"/>
          <w:color w:val="000000"/>
          <w:sz w:val="22"/>
          <w:szCs w:val="22"/>
        </w:rPr>
      </w:pPr>
      <w:r w:rsidRPr="00B932A2">
        <w:rPr>
          <w:rFonts w:ascii="Arial" w:hAnsi="Arial" w:cs="Arial"/>
          <w:color w:val="000000"/>
          <w:sz w:val="22"/>
          <w:szCs w:val="22"/>
        </w:rPr>
        <w:t>#LibrariesTransform used 2,220 times on Twitter</w:t>
      </w:r>
    </w:p>
    <w:p w:rsidR="007710A0" w:rsidRPr="00B932A2" w:rsidRDefault="007710A0" w:rsidP="00346AC0">
      <w:pPr>
        <w:pStyle w:val="NormalWeb"/>
        <w:spacing w:before="0" w:beforeAutospacing="0" w:after="0" w:afterAutospacing="0"/>
        <w:rPr>
          <w:rFonts w:ascii="Arial" w:hAnsi="Arial" w:cs="Arial"/>
          <w:color w:val="000000"/>
          <w:sz w:val="22"/>
          <w:szCs w:val="22"/>
        </w:rPr>
      </w:pPr>
    </w:p>
    <w:p w:rsidR="00346AC0" w:rsidRDefault="00346AC0" w:rsidP="007710A0">
      <w:pPr>
        <w:pStyle w:val="NormalWeb"/>
        <w:numPr>
          <w:ilvl w:val="0"/>
          <w:numId w:val="11"/>
        </w:numPr>
        <w:spacing w:before="0" w:beforeAutospacing="0" w:after="0" w:afterAutospacing="0"/>
        <w:rPr>
          <w:rFonts w:ascii="Arial" w:hAnsi="Arial" w:cs="Arial"/>
          <w:color w:val="000000"/>
          <w:sz w:val="22"/>
          <w:szCs w:val="22"/>
        </w:rPr>
      </w:pPr>
      <w:r w:rsidRPr="007710A0">
        <w:rPr>
          <w:rFonts w:ascii="Arial" w:hAnsi="Arial" w:cs="Arial"/>
          <w:color w:val="000000"/>
          <w:sz w:val="22"/>
          <w:szCs w:val="22"/>
        </w:rPr>
        <w:t>Libraries Transform posts on ALA and I Love Libraries Twitter accounts:</w:t>
      </w:r>
      <w:r w:rsidRPr="00B932A2">
        <w:rPr>
          <w:rFonts w:ascii="Arial" w:hAnsi="Arial" w:cs="Arial"/>
          <w:color w:val="000000"/>
          <w:sz w:val="22"/>
          <w:szCs w:val="22"/>
        </w:rPr>
        <w:t xml:space="preserve"> Impressions: 136,000; Retweets: 462;</w:t>
      </w:r>
      <w:r w:rsidRPr="00B932A2">
        <w:rPr>
          <w:rFonts w:ascii="Arial" w:hAnsi="Arial" w:cs="Arial"/>
          <w:b/>
          <w:bCs/>
          <w:color w:val="984806"/>
          <w:sz w:val="22"/>
          <w:szCs w:val="22"/>
        </w:rPr>
        <w:t xml:space="preserve"> </w:t>
      </w:r>
      <w:r w:rsidRPr="00B932A2">
        <w:rPr>
          <w:rFonts w:ascii="Arial" w:hAnsi="Arial" w:cs="Arial"/>
          <w:color w:val="000000"/>
          <w:sz w:val="22"/>
          <w:szCs w:val="22"/>
        </w:rPr>
        <w:t>Likes: 634.</w:t>
      </w:r>
    </w:p>
    <w:p w:rsidR="007710A0" w:rsidRPr="007710A0" w:rsidRDefault="007710A0" w:rsidP="00346AC0">
      <w:pPr>
        <w:pStyle w:val="NormalWeb"/>
        <w:spacing w:before="0" w:beforeAutospacing="0" w:after="0" w:afterAutospacing="0"/>
        <w:rPr>
          <w:rFonts w:ascii="Arial" w:hAnsi="Arial" w:cs="Arial"/>
          <w:color w:val="000000"/>
          <w:sz w:val="22"/>
          <w:szCs w:val="22"/>
        </w:rPr>
      </w:pPr>
    </w:p>
    <w:p w:rsidR="00346AC0" w:rsidRPr="00B932A2" w:rsidRDefault="00346AC0" w:rsidP="007710A0">
      <w:pPr>
        <w:pStyle w:val="NormalWeb"/>
        <w:numPr>
          <w:ilvl w:val="0"/>
          <w:numId w:val="11"/>
        </w:numPr>
        <w:spacing w:before="0" w:beforeAutospacing="0" w:after="0" w:afterAutospacing="0"/>
        <w:rPr>
          <w:rFonts w:ascii="Arial" w:hAnsi="Arial" w:cs="Arial"/>
          <w:color w:val="000000"/>
          <w:sz w:val="22"/>
          <w:szCs w:val="22"/>
        </w:rPr>
      </w:pPr>
      <w:r w:rsidRPr="007710A0">
        <w:rPr>
          <w:rFonts w:ascii="Arial" w:hAnsi="Arial" w:cs="Arial"/>
          <w:color w:val="000000"/>
          <w:sz w:val="22"/>
          <w:szCs w:val="22"/>
        </w:rPr>
        <w:t>Libraries Transform posts on ALA and I Love Libraries Facebook:</w:t>
      </w:r>
      <w:r w:rsidRPr="00B932A2">
        <w:rPr>
          <w:rFonts w:ascii="Arial" w:hAnsi="Arial" w:cs="Arial"/>
          <w:color w:val="000000"/>
          <w:sz w:val="22"/>
          <w:szCs w:val="22"/>
        </w:rPr>
        <w:t xml:space="preserve"> 248,227; Comments: 233; Likes: 5,878; Shares: 1,312.</w:t>
      </w:r>
    </w:p>
    <w:p w:rsidR="00346AC0" w:rsidRDefault="00346AC0" w:rsidP="00346AC0">
      <w:pPr>
        <w:pStyle w:val="NormalWeb"/>
        <w:spacing w:before="0" w:beforeAutospacing="0" w:after="0" w:afterAutospacing="0"/>
        <w:rPr>
          <w:rFonts w:ascii="Arial" w:hAnsi="Arial" w:cs="Arial"/>
          <w:sz w:val="22"/>
          <w:szCs w:val="22"/>
        </w:rPr>
      </w:pPr>
    </w:p>
    <w:p w:rsidR="007710A0" w:rsidRDefault="00D66664" w:rsidP="00346AC0">
      <w:pPr>
        <w:pStyle w:val="NormalWeb"/>
        <w:spacing w:before="0" w:beforeAutospacing="0" w:after="0" w:afterAutospacing="0"/>
        <w:rPr>
          <w:rFonts w:ascii="Arial" w:hAnsi="Arial" w:cs="Arial"/>
          <w:i/>
          <w:sz w:val="22"/>
          <w:szCs w:val="22"/>
        </w:rPr>
      </w:pPr>
      <w:r w:rsidRPr="007710A0">
        <w:rPr>
          <w:rFonts w:ascii="Arial" w:hAnsi="Arial" w:cs="Arial"/>
          <w:i/>
          <w:sz w:val="22"/>
          <w:szCs w:val="22"/>
        </w:rPr>
        <w:t>I</w:t>
      </w:r>
      <w:r w:rsidR="007710A0" w:rsidRPr="007710A0">
        <w:rPr>
          <w:rFonts w:ascii="Arial" w:hAnsi="Arial" w:cs="Arial"/>
          <w:i/>
          <w:sz w:val="22"/>
          <w:szCs w:val="22"/>
        </w:rPr>
        <w:t>lovelibraries</w:t>
      </w:r>
    </w:p>
    <w:p w:rsidR="00D66664" w:rsidRPr="007710A0" w:rsidRDefault="00D66664" w:rsidP="00346AC0">
      <w:pPr>
        <w:pStyle w:val="NormalWeb"/>
        <w:spacing w:before="0" w:beforeAutospacing="0" w:after="0" w:afterAutospacing="0"/>
        <w:rPr>
          <w:rFonts w:ascii="Arial" w:hAnsi="Arial" w:cs="Arial"/>
          <w:i/>
          <w:sz w:val="22"/>
          <w:szCs w:val="22"/>
        </w:rPr>
      </w:pPr>
    </w:p>
    <w:p w:rsidR="00346AC0" w:rsidRPr="007710A0" w:rsidRDefault="00346AC0" w:rsidP="007710A0">
      <w:pPr>
        <w:pStyle w:val="NormalWeb"/>
        <w:numPr>
          <w:ilvl w:val="0"/>
          <w:numId w:val="12"/>
        </w:numPr>
        <w:spacing w:before="0" w:beforeAutospacing="0" w:after="0" w:afterAutospacing="0"/>
        <w:rPr>
          <w:rFonts w:ascii="Arial" w:hAnsi="Arial" w:cs="Arial"/>
          <w:bCs/>
          <w:sz w:val="22"/>
          <w:szCs w:val="22"/>
        </w:rPr>
      </w:pPr>
      <w:r w:rsidRPr="007710A0">
        <w:rPr>
          <w:rFonts w:ascii="Arial" w:hAnsi="Arial" w:cs="Arial"/>
          <w:bCs/>
          <w:sz w:val="22"/>
          <w:szCs w:val="22"/>
        </w:rPr>
        <w:t>Ilovelibraries.org website statistics</w:t>
      </w:r>
    </w:p>
    <w:p w:rsidR="00346AC0" w:rsidRPr="00B932A2" w:rsidRDefault="00346AC0" w:rsidP="007710A0">
      <w:pPr>
        <w:pStyle w:val="NormalWeb"/>
        <w:spacing w:before="0" w:beforeAutospacing="0" w:after="0" w:afterAutospacing="0"/>
        <w:ind w:firstLine="720"/>
        <w:rPr>
          <w:rFonts w:ascii="Arial" w:hAnsi="Arial" w:cs="Arial"/>
          <w:color w:val="000000"/>
          <w:sz w:val="22"/>
          <w:szCs w:val="22"/>
        </w:rPr>
      </w:pPr>
      <w:r w:rsidRPr="00B932A2">
        <w:rPr>
          <w:rFonts w:ascii="Arial" w:hAnsi="Arial" w:cs="Arial"/>
          <w:color w:val="000000"/>
          <w:sz w:val="22"/>
          <w:szCs w:val="22"/>
        </w:rPr>
        <w:t>Pageviews: 34,396; Unique pageviews: 30,085; Average time on page is: 2:11</w:t>
      </w:r>
    </w:p>
    <w:p w:rsidR="00346AC0" w:rsidRPr="00B932A2" w:rsidRDefault="00346AC0" w:rsidP="00346AC0">
      <w:pPr>
        <w:pStyle w:val="NormalWeb"/>
        <w:spacing w:before="0" w:beforeAutospacing="0" w:after="0" w:afterAutospacing="0"/>
        <w:rPr>
          <w:rFonts w:ascii="Arial" w:hAnsi="Arial" w:cs="Arial"/>
          <w:b/>
          <w:color w:val="000000"/>
          <w:sz w:val="22"/>
          <w:szCs w:val="22"/>
        </w:rPr>
      </w:pPr>
    </w:p>
    <w:p w:rsidR="00D66664" w:rsidRDefault="00D66664" w:rsidP="007710A0">
      <w:pPr>
        <w:pStyle w:val="NormalWeb"/>
        <w:spacing w:before="0" w:beforeAutospacing="0" w:after="0" w:afterAutospacing="0"/>
        <w:rPr>
          <w:rFonts w:ascii="Arial" w:hAnsi="Arial" w:cs="Arial"/>
          <w:i/>
          <w:color w:val="000000"/>
          <w:sz w:val="22"/>
          <w:szCs w:val="22"/>
        </w:rPr>
      </w:pPr>
    </w:p>
    <w:p w:rsidR="007710A0" w:rsidRDefault="007710A0" w:rsidP="007710A0">
      <w:pPr>
        <w:pStyle w:val="NormalWeb"/>
        <w:spacing w:before="0" w:beforeAutospacing="0" w:after="0" w:afterAutospacing="0"/>
        <w:rPr>
          <w:rFonts w:ascii="Arial" w:hAnsi="Arial" w:cs="Arial"/>
          <w:i/>
          <w:color w:val="000000"/>
          <w:sz w:val="22"/>
          <w:szCs w:val="22"/>
        </w:rPr>
      </w:pPr>
      <w:r w:rsidRPr="007710A0">
        <w:rPr>
          <w:rFonts w:ascii="Arial" w:hAnsi="Arial" w:cs="Arial"/>
          <w:i/>
          <w:color w:val="000000"/>
          <w:sz w:val="22"/>
          <w:szCs w:val="22"/>
        </w:rPr>
        <w:lastRenderedPageBreak/>
        <w:t>Facebook</w:t>
      </w:r>
    </w:p>
    <w:p w:rsidR="00D66664" w:rsidRPr="007710A0" w:rsidRDefault="00D66664" w:rsidP="007710A0">
      <w:pPr>
        <w:pStyle w:val="NormalWeb"/>
        <w:spacing w:before="0" w:beforeAutospacing="0" w:after="0" w:afterAutospacing="0"/>
        <w:rPr>
          <w:rFonts w:ascii="Arial" w:hAnsi="Arial" w:cs="Arial"/>
          <w:i/>
          <w:color w:val="000000"/>
          <w:sz w:val="22"/>
          <w:szCs w:val="22"/>
        </w:rPr>
      </w:pPr>
    </w:p>
    <w:p w:rsidR="00346AC0" w:rsidRPr="007710A0" w:rsidRDefault="00346AC0" w:rsidP="007710A0">
      <w:pPr>
        <w:pStyle w:val="NormalWeb"/>
        <w:numPr>
          <w:ilvl w:val="0"/>
          <w:numId w:val="12"/>
        </w:numPr>
        <w:spacing w:before="0" w:beforeAutospacing="0" w:after="0" w:afterAutospacing="0"/>
        <w:rPr>
          <w:rFonts w:ascii="Arial" w:hAnsi="Arial" w:cs="Arial"/>
          <w:sz w:val="22"/>
          <w:szCs w:val="22"/>
        </w:rPr>
      </w:pPr>
      <w:r w:rsidRPr="007710A0">
        <w:rPr>
          <w:rFonts w:ascii="Arial" w:hAnsi="Arial" w:cs="Arial"/>
          <w:color w:val="000000"/>
          <w:sz w:val="22"/>
          <w:szCs w:val="22"/>
        </w:rPr>
        <w:t>I Love Libraries Facebook:</w:t>
      </w:r>
      <w:r w:rsidRPr="00B932A2">
        <w:rPr>
          <w:rFonts w:ascii="Arial" w:hAnsi="Arial" w:cs="Arial"/>
          <w:b/>
          <w:color w:val="000000"/>
          <w:sz w:val="22"/>
          <w:szCs w:val="22"/>
        </w:rPr>
        <w:t xml:space="preserve"> </w:t>
      </w:r>
      <w:r w:rsidRPr="00B932A2">
        <w:rPr>
          <w:rFonts w:ascii="Arial" w:hAnsi="Arial" w:cs="Arial"/>
          <w:color w:val="000000"/>
          <w:sz w:val="22"/>
          <w:szCs w:val="22"/>
        </w:rPr>
        <w:t>Impressions: 473,221; Comments: 718; Likes: 13,877; Shares: 3,330. Followers: 101,100</w:t>
      </w:r>
    </w:p>
    <w:p w:rsidR="00346AC0" w:rsidRDefault="00346AC0" w:rsidP="007710A0">
      <w:pPr>
        <w:pStyle w:val="NormalWeb"/>
        <w:numPr>
          <w:ilvl w:val="0"/>
          <w:numId w:val="12"/>
        </w:numPr>
        <w:spacing w:before="0" w:beforeAutospacing="0" w:after="0" w:afterAutospacing="0"/>
        <w:rPr>
          <w:rFonts w:ascii="Arial" w:hAnsi="Arial" w:cs="Arial"/>
          <w:color w:val="000000"/>
          <w:sz w:val="22"/>
          <w:szCs w:val="22"/>
        </w:rPr>
      </w:pPr>
      <w:r w:rsidRPr="007710A0">
        <w:rPr>
          <w:rFonts w:ascii="Arial" w:hAnsi="Arial" w:cs="Arial"/>
          <w:color w:val="000000"/>
          <w:sz w:val="22"/>
          <w:szCs w:val="22"/>
        </w:rPr>
        <w:t>ALA Facebook:</w:t>
      </w:r>
      <w:r w:rsidRPr="00B932A2">
        <w:rPr>
          <w:rFonts w:ascii="Arial" w:hAnsi="Arial" w:cs="Arial"/>
          <w:b/>
          <w:color w:val="000000"/>
          <w:sz w:val="22"/>
          <w:szCs w:val="22"/>
        </w:rPr>
        <w:t xml:space="preserve"> </w:t>
      </w:r>
      <w:r w:rsidRPr="00B932A2">
        <w:rPr>
          <w:rFonts w:ascii="Arial" w:hAnsi="Arial" w:cs="Arial"/>
          <w:color w:val="000000"/>
          <w:sz w:val="22"/>
          <w:szCs w:val="22"/>
        </w:rPr>
        <w:t>Impressions: 1,891,479; Comments: 1,572; Likes: 21,183; Shares: 5,794.</w:t>
      </w:r>
      <w:r w:rsidRPr="00B932A2">
        <w:rPr>
          <w:rFonts w:ascii="Arial" w:hAnsi="Arial" w:cs="Arial"/>
          <w:color w:val="000000"/>
          <w:sz w:val="22"/>
          <w:szCs w:val="22"/>
        </w:rPr>
        <w:br/>
        <w:t>Followers: 180,300.</w:t>
      </w:r>
    </w:p>
    <w:p w:rsidR="00D66664" w:rsidRDefault="00D66664" w:rsidP="00D66664">
      <w:pPr>
        <w:pStyle w:val="NormalWeb"/>
        <w:spacing w:before="0" w:beforeAutospacing="0" w:after="0" w:afterAutospacing="0"/>
        <w:ind w:left="720"/>
        <w:rPr>
          <w:rFonts w:ascii="Arial" w:hAnsi="Arial" w:cs="Arial"/>
          <w:color w:val="000000"/>
          <w:sz w:val="22"/>
          <w:szCs w:val="22"/>
        </w:rPr>
      </w:pPr>
    </w:p>
    <w:p w:rsidR="007710A0" w:rsidRDefault="007710A0" w:rsidP="007710A0">
      <w:pPr>
        <w:pStyle w:val="NormalWeb"/>
        <w:spacing w:before="0" w:beforeAutospacing="0" w:after="0" w:afterAutospacing="0"/>
        <w:rPr>
          <w:rFonts w:ascii="Arial" w:hAnsi="Arial" w:cs="Arial"/>
          <w:i/>
          <w:color w:val="000000"/>
          <w:sz w:val="22"/>
          <w:szCs w:val="22"/>
        </w:rPr>
      </w:pPr>
      <w:r w:rsidRPr="007710A0">
        <w:rPr>
          <w:rFonts w:ascii="Arial" w:hAnsi="Arial" w:cs="Arial"/>
          <w:i/>
          <w:color w:val="000000"/>
          <w:sz w:val="22"/>
          <w:szCs w:val="22"/>
        </w:rPr>
        <w:t>Twitter</w:t>
      </w:r>
    </w:p>
    <w:p w:rsidR="00D66664" w:rsidRPr="007710A0" w:rsidRDefault="00D66664" w:rsidP="007710A0">
      <w:pPr>
        <w:pStyle w:val="NormalWeb"/>
        <w:spacing w:before="0" w:beforeAutospacing="0" w:after="0" w:afterAutospacing="0"/>
        <w:rPr>
          <w:rFonts w:ascii="Arial" w:hAnsi="Arial" w:cs="Arial"/>
          <w:i/>
          <w:color w:val="000000"/>
          <w:sz w:val="22"/>
          <w:szCs w:val="22"/>
        </w:rPr>
      </w:pPr>
    </w:p>
    <w:p w:rsidR="00346AC0" w:rsidRPr="00B932A2" w:rsidRDefault="00346AC0" w:rsidP="007710A0">
      <w:pPr>
        <w:pStyle w:val="NormalWeb"/>
        <w:numPr>
          <w:ilvl w:val="0"/>
          <w:numId w:val="12"/>
        </w:numPr>
        <w:spacing w:before="0" w:beforeAutospacing="0" w:after="0" w:afterAutospacing="0"/>
        <w:rPr>
          <w:rFonts w:ascii="Arial" w:hAnsi="Arial" w:cs="Arial"/>
          <w:color w:val="000000"/>
          <w:sz w:val="22"/>
          <w:szCs w:val="22"/>
        </w:rPr>
      </w:pPr>
      <w:r w:rsidRPr="007710A0">
        <w:rPr>
          <w:rFonts w:ascii="Arial" w:hAnsi="Arial" w:cs="Arial"/>
          <w:color w:val="000000"/>
          <w:sz w:val="22"/>
          <w:szCs w:val="22"/>
        </w:rPr>
        <w:t>I Love Libraries Twitter:</w:t>
      </w:r>
      <w:r w:rsidRPr="00B932A2">
        <w:rPr>
          <w:rFonts w:ascii="Arial" w:hAnsi="Arial" w:cs="Arial"/>
          <w:b/>
          <w:color w:val="000000"/>
          <w:sz w:val="22"/>
          <w:szCs w:val="22"/>
        </w:rPr>
        <w:t xml:space="preserve"> </w:t>
      </w:r>
      <w:r w:rsidRPr="00B932A2">
        <w:rPr>
          <w:rFonts w:ascii="Arial" w:hAnsi="Arial" w:cs="Arial"/>
          <w:color w:val="000000"/>
          <w:sz w:val="22"/>
          <w:szCs w:val="22"/>
        </w:rPr>
        <w:t>Impressions: 188,900; Retweets: 565; Likes: 771; Followers: 42,100.</w:t>
      </w:r>
    </w:p>
    <w:p w:rsidR="007710A0" w:rsidRDefault="00346AC0" w:rsidP="007710A0">
      <w:pPr>
        <w:pStyle w:val="NormalWeb"/>
        <w:numPr>
          <w:ilvl w:val="0"/>
          <w:numId w:val="12"/>
        </w:numPr>
        <w:spacing w:before="0" w:beforeAutospacing="0" w:after="0" w:afterAutospacing="0"/>
        <w:rPr>
          <w:rFonts w:ascii="Arial" w:hAnsi="Arial" w:cs="Arial"/>
          <w:b/>
          <w:color w:val="000000"/>
          <w:sz w:val="22"/>
          <w:szCs w:val="22"/>
        </w:rPr>
      </w:pPr>
      <w:r w:rsidRPr="007710A0">
        <w:rPr>
          <w:rFonts w:ascii="Arial" w:hAnsi="Arial" w:cs="Arial"/>
          <w:color w:val="000000"/>
          <w:sz w:val="22"/>
          <w:szCs w:val="22"/>
        </w:rPr>
        <w:t>ALA Twitter</w:t>
      </w:r>
      <w:r w:rsidRPr="00B932A2">
        <w:rPr>
          <w:rFonts w:ascii="Arial" w:hAnsi="Arial" w:cs="Arial"/>
          <w:b/>
          <w:color w:val="000000"/>
          <w:sz w:val="22"/>
          <w:szCs w:val="22"/>
        </w:rPr>
        <w:t xml:space="preserve">: </w:t>
      </w:r>
      <w:r w:rsidRPr="00B932A2">
        <w:rPr>
          <w:rFonts w:ascii="Arial" w:hAnsi="Arial" w:cs="Arial"/>
          <w:color w:val="000000"/>
          <w:sz w:val="22"/>
          <w:szCs w:val="22"/>
        </w:rPr>
        <w:t>Impressions: 1,700,000; Retweets: 3,800; Likes: 4900; Followers: 162,000.</w:t>
      </w:r>
      <w:r w:rsidRPr="00B932A2">
        <w:rPr>
          <w:rFonts w:ascii="Arial" w:hAnsi="Arial" w:cs="Arial"/>
          <w:color w:val="000000"/>
          <w:sz w:val="22"/>
          <w:szCs w:val="22"/>
        </w:rPr>
        <w:br/>
      </w:r>
    </w:p>
    <w:p w:rsidR="00346AC0" w:rsidRPr="00B932A2" w:rsidRDefault="00346AC0" w:rsidP="00346AC0">
      <w:pPr>
        <w:pStyle w:val="NormalWeb"/>
        <w:spacing w:before="0" w:beforeAutospacing="0" w:after="0" w:afterAutospacing="0"/>
        <w:rPr>
          <w:rFonts w:ascii="Arial" w:hAnsi="Arial" w:cs="Arial"/>
          <w:color w:val="000000"/>
          <w:sz w:val="22"/>
          <w:szCs w:val="22"/>
        </w:rPr>
      </w:pPr>
      <w:r w:rsidRPr="007710A0">
        <w:rPr>
          <w:rFonts w:ascii="Arial" w:hAnsi="Arial" w:cs="Arial"/>
          <w:i/>
          <w:color w:val="000000"/>
          <w:sz w:val="22"/>
          <w:szCs w:val="22"/>
        </w:rPr>
        <w:t>ALA Instagram</w:t>
      </w:r>
      <w:r w:rsidRPr="00B932A2">
        <w:rPr>
          <w:rFonts w:ascii="Arial" w:hAnsi="Arial" w:cs="Arial"/>
          <w:b/>
          <w:color w:val="000000"/>
          <w:sz w:val="22"/>
          <w:szCs w:val="22"/>
        </w:rPr>
        <w:t xml:space="preserve">: </w:t>
      </w:r>
      <w:r w:rsidRPr="00B932A2">
        <w:rPr>
          <w:rFonts w:ascii="Arial" w:hAnsi="Arial" w:cs="Arial"/>
          <w:color w:val="000000"/>
          <w:sz w:val="22"/>
          <w:szCs w:val="22"/>
        </w:rPr>
        <w:t>Followers: 24,600</w:t>
      </w:r>
    </w:p>
    <w:p w:rsidR="00346AC0" w:rsidRPr="00B932A2" w:rsidRDefault="00346AC0" w:rsidP="00346AC0">
      <w:pPr>
        <w:rPr>
          <w:rFonts w:ascii="Arial" w:hAnsi="Arial" w:cs="Arial"/>
          <w:sz w:val="22"/>
          <w:szCs w:val="22"/>
        </w:rPr>
      </w:pPr>
    </w:p>
    <w:p w:rsidR="0064163E" w:rsidRDefault="0064163E">
      <w:pPr>
        <w:rPr>
          <w:rFonts w:ascii="Arial" w:hAnsi="Arial" w:cs="Arial"/>
        </w:rPr>
      </w:pPr>
    </w:p>
    <w:p w:rsidR="0064163E" w:rsidRDefault="0064163E">
      <w:pPr>
        <w:rPr>
          <w:rFonts w:ascii="Arial" w:hAnsi="Arial" w:cs="Arial"/>
          <w:b/>
          <w:bCs/>
        </w:rPr>
      </w:pPr>
      <w:r>
        <w:rPr>
          <w:rFonts w:ascii="Arial" w:hAnsi="Arial" w:cs="Arial"/>
          <w:b/>
          <w:bCs/>
        </w:rPr>
        <w:t xml:space="preserve">Public Programs Office </w:t>
      </w:r>
    </w:p>
    <w:p w:rsidR="0064163E" w:rsidRDefault="0064163E">
      <w:pPr>
        <w:rPr>
          <w:rFonts w:ascii="Arial" w:hAnsi="Arial" w:cs="Arial"/>
          <w:b/>
          <w:bCs/>
        </w:rPr>
      </w:pPr>
      <w:r>
        <w:rPr>
          <w:rFonts w:ascii="Arial" w:hAnsi="Arial" w:cs="Arial"/>
          <w:b/>
          <w:bCs/>
        </w:rPr>
        <w:t xml:space="preserve">(PPO) </w:t>
      </w:r>
    </w:p>
    <w:p w:rsidR="00C07DA3" w:rsidRPr="00C07DA3" w:rsidRDefault="00C07DA3" w:rsidP="00C07DA3">
      <w:pPr>
        <w:rPr>
          <w:rFonts w:ascii="Arial" w:hAnsi="Arial" w:cs="Arial"/>
          <w:color w:val="000000"/>
          <w:sz w:val="22"/>
          <w:szCs w:val="22"/>
        </w:rPr>
      </w:pPr>
      <w:r w:rsidRPr="00C07DA3">
        <w:rPr>
          <w:rFonts w:ascii="Arial" w:hAnsi="Arial" w:cs="Arial"/>
          <w:color w:val="000000"/>
          <w:sz w:val="22"/>
          <w:szCs w:val="22"/>
        </w:rPr>
        <w:t> </w:t>
      </w:r>
    </w:p>
    <w:p w:rsidR="00C07DA3" w:rsidRPr="00C07DA3" w:rsidRDefault="00C07DA3" w:rsidP="00C07DA3">
      <w:pPr>
        <w:rPr>
          <w:rFonts w:ascii="Arial" w:hAnsi="Arial" w:cs="Arial"/>
          <w:color w:val="000000"/>
          <w:sz w:val="22"/>
          <w:szCs w:val="22"/>
          <w:u w:val="single"/>
        </w:rPr>
      </w:pPr>
      <w:r w:rsidRPr="00C07DA3">
        <w:rPr>
          <w:rFonts w:ascii="Arial" w:hAnsi="Arial" w:cs="Arial"/>
          <w:bCs/>
          <w:color w:val="000000"/>
          <w:sz w:val="22"/>
          <w:szCs w:val="22"/>
          <w:u w:val="single"/>
        </w:rPr>
        <w:t xml:space="preserve">IMLS </w:t>
      </w:r>
      <w:r>
        <w:rPr>
          <w:rFonts w:ascii="Arial" w:hAnsi="Arial" w:cs="Arial"/>
          <w:bCs/>
          <w:color w:val="000000"/>
          <w:sz w:val="22"/>
          <w:szCs w:val="22"/>
          <w:u w:val="single"/>
        </w:rPr>
        <w:t>F</w:t>
      </w:r>
      <w:r w:rsidRPr="00C07DA3">
        <w:rPr>
          <w:rFonts w:ascii="Arial" w:hAnsi="Arial" w:cs="Arial"/>
          <w:bCs/>
          <w:color w:val="000000"/>
          <w:sz w:val="22"/>
          <w:szCs w:val="22"/>
          <w:u w:val="single"/>
        </w:rPr>
        <w:t xml:space="preserve">unds $500,000 NILPPA </w:t>
      </w:r>
      <w:r>
        <w:rPr>
          <w:rFonts w:ascii="Arial" w:hAnsi="Arial" w:cs="Arial"/>
          <w:bCs/>
          <w:color w:val="000000"/>
          <w:sz w:val="22"/>
          <w:szCs w:val="22"/>
          <w:u w:val="single"/>
        </w:rPr>
        <w:t>I</w:t>
      </w:r>
      <w:r w:rsidRPr="00C07DA3">
        <w:rPr>
          <w:rFonts w:ascii="Arial" w:hAnsi="Arial" w:cs="Arial"/>
          <w:bCs/>
          <w:color w:val="000000"/>
          <w:sz w:val="22"/>
          <w:szCs w:val="22"/>
          <w:u w:val="single"/>
        </w:rPr>
        <w:t>nitiative</w:t>
      </w:r>
    </w:p>
    <w:p w:rsidR="00C07DA3" w:rsidRPr="00C07DA3" w:rsidRDefault="00C07DA3" w:rsidP="00C07DA3">
      <w:pPr>
        <w:rPr>
          <w:rFonts w:ascii="Arial" w:hAnsi="Arial" w:cs="Arial"/>
          <w:color w:val="000000"/>
          <w:sz w:val="22"/>
          <w:szCs w:val="22"/>
        </w:rPr>
      </w:pPr>
      <w:r w:rsidRPr="00C07DA3">
        <w:rPr>
          <w:rFonts w:ascii="Arial" w:hAnsi="Arial" w:cs="Arial"/>
          <w:color w:val="000000"/>
          <w:sz w:val="22"/>
          <w:szCs w:val="22"/>
        </w:rPr>
        <w:t> </w:t>
      </w:r>
    </w:p>
    <w:p w:rsidR="00C07DA3" w:rsidRPr="006F0AFB" w:rsidRDefault="006F0AFB" w:rsidP="00C07DA3">
      <w:pPr>
        <w:rPr>
          <w:rFonts w:ascii="Arial" w:hAnsi="Arial" w:cs="Arial"/>
          <w:i/>
          <w:color w:val="000000"/>
          <w:sz w:val="22"/>
          <w:szCs w:val="22"/>
        </w:rPr>
      </w:pPr>
      <w:r w:rsidRPr="006F0AFB">
        <w:rPr>
          <w:rFonts w:ascii="Arial" w:hAnsi="Arial" w:cs="Arial"/>
          <w:i/>
          <w:color w:val="000000"/>
          <w:sz w:val="22"/>
          <w:szCs w:val="22"/>
        </w:rPr>
        <w:t>See highlights section</w:t>
      </w:r>
    </w:p>
    <w:p w:rsidR="006F0AFB" w:rsidRPr="006F0AFB" w:rsidRDefault="006F0AFB" w:rsidP="00C07DA3">
      <w:pPr>
        <w:rPr>
          <w:rFonts w:ascii="Arial" w:hAnsi="Arial" w:cs="Arial"/>
          <w:i/>
          <w:color w:val="000000"/>
          <w:sz w:val="22"/>
          <w:szCs w:val="22"/>
        </w:rPr>
      </w:pPr>
    </w:p>
    <w:p w:rsidR="00C07DA3" w:rsidRPr="00C07DA3" w:rsidRDefault="00C07DA3" w:rsidP="00C07DA3">
      <w:pPr>
        <w:rPr>
          <w:rFonts w:ascii="Arial" w:hAnsi="Arial" w:cs="Arial"/>
          <w:color w:val="000000"/>
          <w:sz w:val="22"/>
          <w:szCs w:val="22"/>
          <w:u w:val="single"/>
        </w:rPr>
      </w:pPr>
      <w:r w:rsidRPr="00C07DA3">
        <w:rPr>
          <w:rFonts w:ascii="Arial" w:hAnsi="Arial" w:cs="Arial"/>
          <w:color w:val="000000"/>
          <w:sz w:val="22"/>
          <w:szCs w:val="22"/>
          <w:u w:val="single"/>
        </w:rPr>
        <w:t> </w:t>
      </w:r>
      <w:r>
        <w:rPr>
          <w:rFonts w:ascii="Arial" w:hAnsi="Arial" w:cs="Arial"/>
          <w:bCs/>
          <w:i/>
          <w:iCs/>
          <w:color w:val="000000"/>
          <w:sz w:val="22"/>
          <w:szCs w:val="22"/>
          <w:u w:val="single"/>
        </w:rPr>
        <w:t xml:space="preserve">NASA@ My Library </w:t>
      </w:r>
      <w:r>
        <w:rPr>
          <w:rFonts w:ascii="Arial" w:hAnsi="Arial" w:cs="Arial"/>
          <w:bCs/>
          <w:color w:val="000000"/>
          <w:sz w:val="22"/>
          <w:szCs w:val="22"/>
          <w:u w:val="single"/>
        </w:rPr>
        <w:t>L</w:t>
      </w:r>
      <w:r w:rsidRPr="00C07DA3">
        <w:rPr>
          <w:rFonts w:ascii="Arial" w:hAnsi="Arial" w:cs="Arial"/>
          <w:bCs/>
          <w:color w:val="000000"/>
          <w:sz w:val="22"/>
          <w:szCs w:val="22"/>
          <w:u w:val="single"/>
        </w:rPr>
        <w:t xml:space="preserve">ibraries </w:t>
      </w:r>
      <w:r>
        <w:rPr>
          <w:rFonts w:ascii="Arial" w:hAnsi="Arial" w:cs="Arial"/>
          <w:bCs/>
          <w:color w:val="000000"/>
          <w:sz w:val="22"/>
          <w:szCs w:val="22"/>
          <w:u w:val="single"/>
        </w:rPr>
        <w:t>A</w:t>
      </w:r>
      <w:r w:rsidRPr="00C07DA3">
        <w:rPr>
          <w:rFonts w:ascii="Arial" w:hAnsi="Arial" w:cs="Arial"/>
          <w:bCs/>
          <w:color w:val="000000"/>
          <w:sz w:val="22"/>
          <w:szCs w:val="22"/>
          <w:u w:val="single"/>
        </w:rPr>
        <w:t>nnounced</w:t>
      </w:r>
    </w:p>
    <w:p w:rsidR="00C07DA3" w:rsidRPr="00C07DA3" w:rsidRDefault="00C07DA3" w:rsidP="00C07DA3">
      <w:pPr>
        <w:spacing w:before="240" w:after="240"/>
        <w:rPr>
          <w:rFonts w:ascii="Arial" w:hAnsi="Arial" w:cs="Arial"/>
          <w:color w:val="000000"/>
          <w:sz w:val="22"/>
          <w:szCs w:val="22"/>
        </w:rPr>
      </w:pPr>
      <w:r w:rsidRPr="00C07DA3">
        <w:rPr>
          <w:rFonts w:ascii="Arial" w:hAnsi="Arial" w:cs="Arial"/>
          <w:color w:val="303030"/>
          <w:sz w:val="22"/>
          <w:szCs w:val="22"/>
        </w:rPr>
        <w:t>Seventy-five U.S. public libraries have been selected to receive resources, training and support through </w:t>
      </w:r>
      <w:r w:rsidRPr="00C07DA3">
        <w:rPr>
          <w:rFonts w:ascii="Arial" w:hAnsi="Arial" w:cs="Arial"/>
          <w:i/>
          <w:iCs/>
          <w:color w:val="303030"/>
          <w:sz w:val="22"/>
          <w:szCs w:val="22"/>
        </w:rPr>
        <w:t>NASA@ My Library</w:t>
      </w:r>
      <w:r w:rsidRPr="00C07DA3">
        <w:rPr>
          <w:rFonts w:ascii="Arial" w:hAnsi="Arial" w:cs="Arial"/>
          <w:color w:val="303030"/>
          <w:sz w:val="22"/>
          <w:szCs w:val="22"/>
        </w:rPr>
        <w:t>, a STEM education initiative that will increase and enhance STEM learning opportunities for library patrons throughout the nation, including geographic areas and populations currently underserved in STEM education</w:t>
      </w:r>
      <w:r w:rsidR="002723E5">
        <w:rPr>
          <w:rFonts w:ascii="Arial" w:hAnsi="Arial" w:cs="Arial"/>
          <w:color w:val="303030"/>
          <w:sz w:val="22"/>
          <w:szCs w:val="22"/>
        </w:rPr>
        <w:t xml:space="preserve">. </w:t>
      </w:r>
      <w:r w:rsidRPr="00C07DA3">
        <w:rPr>
          <w:rFonts w:ascii="Arial" w:hAnsi="Arial" w:cs="Arial"/>
          <w:color w:val="303030"/>
          <w:sz w:val="22"/>
          <w:szCs w:val="22"/>
        </w:rPr>
        <w:t>The libraries — selected through a competitive application process from a pool of more than 500 applicants — will participate in the 18-month project (Phase 1) with the opportunity to extend for an additional two-year period (Phase 2). </w:t>
      </w:r>
      <w:hyperlink r:id="rId59" w:tgtFrame="_blank" w:tooltip="http://www.ala.org/programming/nasalibrariesselectedsites" w:history="1">
        <w:r w:rsidRPr="00C07DA3">
          <w:rPr>
            <w:rFonts w:ascii="Arial" w:hAnsi="Arial" w:cs="Arial"/>
            <w:color w:val="0000FF"/>
            <w:sz w:val="22"/>
            <w:szCs w:val="22"/>
            <w:u w:val="single"/>
          </w:rPr>
          <w:t>View a list of selected sites</w:t>
        </w:r>
        <w:r w:rsidRPr="00C07DA3">
          <w:rPr>
            <w:rFonts w:ascii="Arial" w:hAnsi="Arial" w:cs="Arial"/>
            <w:color w:val="0055A5"/>
            <w:sz w:val="22"/>
            <w:szCs w:val="22"/>
            <w:u w:val="single"/>
          </w:rPr>
          <w:t>.</w:t>
        </w:r>
      </w:hyperlink>
      <w:r w:rsidRPr="00C07DA3">
        <w:rPr>
          <w:rFonts w:ascii="Arial" w:hAnsi="Arial" w:cs="Arial"/>
          <w:color w:val="303030"/>
          <w:sz w:val="22"/>
          <w:szCs w:val="22"/>
        </w:rPr>
        <w:t xml:space="preserve"> </w:t>
      </w:r>
      <w:r>
        <w:rPr>
          <w:rFonts w:ascii="Arial" w:hAnsi="Arial" w:cs="Arial"/>
          <w:color w:val="303030"/>
          <w:sz w:val="22"/>
          <w:szCs w:val="22"/>
        </w:rPr>
        <w:t xml:space="preserve"> </w:t>
      </w:r>
      <w:r w:rsidRPr="00C07DA3">
        <w:rPr>
          <w:rFonts w:ascii="Arial" w:hAnsi="Arial" w:cs="Arial"/>
          <w:color w:val="303030"/>
          <w:sz w:val="22"/>
          <w:szCs w:val="22"/>
        </w:rPr>
        <w:t>The project is offered by the </w:t>
      </w:r>
      <w:r w:rsidRPr="00C07DA3">
        <w:rPr>
          <w:rFonts w:ascii="Arial" w:hAnsi="Arial" w:cs="Arial"/>
          <w:i/>
          <w:iCs/>
          <w:color w:val="303030"/>
          <w:sz w:val="22"/>
          <w:szCs w:val="22"/>
        </w:rPr>
        <w:t>National Center for Interactive Learning</w:t>
      </w:r>
      <w:r w:rsidRPr="00C07DA3">
        <w:rPr>
          <w:rFonts w:ascii="Arial" w:hAnsi="Arial" w:cs="Arial"/>
          <w:color w:val="303030"/>
          <w:sz w:val="22"/>
          <w:szCs w:val="22"/>
        </w:rPr>
        <w:t> (NCIL) at the Space Science Institute (SSI) in partnership with ALA PPO, the Pacific Science Center, Cornerstones of Science and the Education Development Center. Support comes from NASA’s Science Mission Directorate.</w:t>
      </w:r>
    </w:p>
    <w:p w:rsidR="00C07DA3" w:rsidRPr="00C07DA3" w:rsidRDefault="00C07DA3" w:rsidP="00C07DA3">
      <w:pPr>
        <w:rPr>
          <w:rFonts w:ascii="Arial" w:hAnsi="Arial" w:cs="Arial"/>
          <w:color w:val="000000"/>
          <w:sz w:val="22"/>
          <w:szCs w:val="22"/>
          <w:u w:val="single"/>
        </w:rPr>
      </w:pPr>
      <w:r w:rsidRPr="00C07DA3">
        <w:rPr>
          <w:rFonts w:ascii="Arial" w:hAnsi="Arial" w:cs="Arial"/>
          <w:bCs/>
          <w:color w:val="000000"/>
          <w:sz w:val="22"/>
          <w:szCs w:val="22"/>
          <w:u w:val="single"/>
        </w:rPr>
        <w:t xml:space="preserve">PPO to </w:t>
      </w:r>
      <w:r>
        <w:rPr>
          <w:rFonts w:ascii="Arial" w:hAnsi="Arial" w:cs="Arial"/>
          <w:bCs/>
          <w:color w:val="000000"/>
          <w:sz w:val="22"/>
          <w:szCs w:val="22"/>
          <w:u w:val="single"/>
        </w:rPr>
        <w:t>C</w:t>
      </w:r>
      <w:r w:rsidRPr="00C07DA3">
        <w:rPr>
          <w:rFonts w:ascii="Arial" w:hAnsi="Arial" w:cs="Arial"/>
          <w:bCs/>
          <w:color w:val="000000"/>
          <w:sz w:val="22"/>
          <w:szCs w:val="22"/>
          <w:u w:val="single"/>
        </w:rPr>
        <w:t xml:space="preserve">ollaborate with WETA on </w:t>
      </w:r>
      <w:r w:rsidRPr="00C07DA3">
        <w:rPr>
          <w:rFonts w:ascii="Arial" w:hAnsi="Arial" w:cs="Arial"/>
          <w:bCs/>
          <w:i/>
          <w:iCs/>
          <w:color w:val="000000"/>
          <w:sz w:val="22"/>
          <w:szCs w:val="22"/>
          <w:u w:val="single"/>
        </w:rPr>
        <w:t>The Vietnam War</w:t>
      </w:r>
    </w:p>
    <w:p w:rsidR="00C07DA3" w:rsidRPr="00C07DA3" w:rsidRDefault="00C07DA3" w:rsidP="00C07DA3">
      <w:pPr>
        <w:rPr>
          <w:rFonts w:ascii="Arial" w:hAnsi="Arial" w:cs="Arial"/>
          <w:color w:val="000000"/>
          <w:sz w:val="22"/>
          <w:szCs w:val="22"/>
        </w:rPr>
      </w:pPr>
      <w:r w:rsidRPr="00C07DA3">
        <w:rPr>
          <w:rFonts w:ascii="Arial" w:hAnsi="Arial" w:cs="Arial"/>
          <w:color w:val="000000"/>
          <w:sz w:val="22"/>
          <w:szCs w:val="22"/>
        </w:rPr>
        <w:t> </w:t>
      </w:r>
    </w:p>
    <w:p w:rsidR="00C07DA3" w:rsidRPr="00C07DA3" w:rsidRDefault="00C07DA3" w:rsidP="00C07DA3">
      <w:pPr>
        <w:rPr>
          <w:rFonts w:ascii="Arial" w:hAnsi="Arial" w:cs="Arial"/>
          <w:color w:val="000000"/>
          <w:sz w:val="22"/>
          <w:szCs w:val="22"/>
        </w:rPr>
      </w:pPr>
      <w:r w:rsidRPr="00C07DA3">
        <w:rPr>
          <w:rFonts w:ascii="Arial" w:hAnsi="Arial" w:cs="Arial"/>
          <w:color w:val="000000"/>
          <w:sz w:val="22"/>
          <w:szCs w:val="22"/>
        </w:rPr>
        <w:t xml:space="preserve">PPO is pleased to partner with WETA, a public television station and production company, to develop a programming guide for libraries interested in presenting programs for the public that use and highlight </w:t>
      </w:r>
      <w:r w:rsidRPr="00C07DA3">
        <w:rPr>
          <w:rFonts w:ascii="Arial" w:hAnsi="Arial" w:cs="Arial"/>
          <w:i/>
          <w:iCs/>
          <w:color w:val="000000"/>
          <w:sz w:val="22"/>
          <w:szCs w:val="22"/>
        </w:rPr>
        <w:t xml:space="preserve">The Vietnam War, </w:t>
      </w:r>
      <w:r w:rsidRPr="00C07DA3">
        <w:rPr>
          <w:rFonts w:ascii="Arial" w:hAnsi="Arial" w:cs="Arial"/>
          <w:color w:val="000000"/>
          <w:sz w:val="22"/>
          <w:szCs w:val="22"/>
        </w:rPr>
        <w:t>a new 10-part documentary series directed by Ken Burns and Lynn Novick, premiering on PBS stations this September</w:t>
      </w:r>
      <w:r w:rsidR="002723E5">
        <w:rPr>
          <w:rFonts w:ascii="Arial" w:hAnsi="Arial" w:cs="Arial"/>
          <w:color w:val="000000"/>
          <w:sz w:val="22"/>
          <w:szCs w:val="22"/>
        </w:rPr>
        <w:t xml:space="preserve">. </w:t>
      </w:r>
      <w:r w:rsidRPr="00C07DA3">
        <w:rPr>
          <w:rFonts w:ascii="Arial" w:hAnsi="Arial" w:cs="Arial"/>
          <w:color w:val="000000"/>
          <w:sz w:val="22"/>
          <w:szCs w:val="22"/>
        </w:rPr>
        <w:t xml:space="preserve">As part of the project, PPO will offer related online and in-person training for librarians; launch a communications plan to encourage public libraries to use the documentary film in programs for public audience; and distribute copies of </w:t>
      </w:r>
      <w:r w:rsidRPr="00C07DA3">
        <w:rPr>
          <w:rFonts w:ascii="Arial" w:hAnsi="Arial" w:cs="Arial"/>
          <w:i/>
          <w:iCs/>
          <w:color w:val="000000"/>
          <w:sz w:val="22"/>
          <w:szCs w:val="22"/>
        </w:rPr>
        <w:t>The Vietnam War</w:t>
      </w:r>
      <w:r w:rsidRPr="00C07DA3">
        <w:rPr>
          <w:rFonts w:ascii="Arial" w:hAnsi="Arial" w:cs="Arial"/>
          <w:color w:val="000000"/>
          <w:sz w:val="22"/>
          <w:szCs w:val="22"/>
        </w:rPr>
        <w:t xml:space="preserve"> to 50 public libraries</w:t>
      </w:r>
      <w:r w:rsidR="002723E5">
        <w:rPr>
          <w:rFonts w:ascii="Arial" w:hAnsi="Arial" w:cs="Arial"/>
          <w:color w:val="000000"/>
          <w:sz w:val="22"/>
          <w:szCs w:val="22"/>
        </w:rPr>
        <w:t xml:space="preserve">. </w:t>
      </w:r>
      <w:r w:rsidRPr="00C07DA3">
        <w:rPr>
          <w:rFonts w:ascii="Arial" w:hAnsi="Arial" w:cs="Arial"/>
          <w:color w:val="000000"/>
          <w:sz w:val="22"/>
          <w:szCs w:val="22"/>
        </w:rPr>
        <w:t>The opportunity for public libraries to apply for the program kit will open June 16, with a deadline of August 1</w:t>
      </w:r>
      <w:r w:rsidR="002723E5">
        <w:rPr>
          <w:rFonts w:ascii="Arial" w:hAnsi="Arial" w:cs="Arial"/>
          <w:color w:val="000000"/>
          <w:sz w:val="22"/>
          <w:szCs w:val="22"/>
        </w:rPr>
        <w:t xml:space="preserve">. </w:t>
      </w:r>
      <w:r w:rsidRPr="00C07DA3">
        <w:rPr>
          <w:rFonts w:ascii="Arial" w:hAnsi="Arial" w:cs="Arial"/>
          <w:color w:val="000000"/>
          <w:sz w:val="22"/>
          <w:szCs w:val="22"/>
        </w:rPr>
        <w:t xml:space="preserve">For more information about the film and ways to bring programming about it to your library, visit the ALA Annual </w:t>
      </w:r>
      <w:r w:rsidRPr="00C07DA3">
        <w:rPr>
          <w:rFonts w:ascii="Arial" w:hAnsi="Arial" w:cs="Arial"/>
          <w:color w:val="000000"/>
          <w:sz w:val="22"/>
          <w:szCs w:val="22"/>
        </w:rPr>
        <w:lastRenderedPageBreak/>
        <w:t xml:space="preserve">Conference session, "Film Programs with </w:t>
      </w:r>
      <w:r w:rsidRPr="00C07DA3">
        <w:rPr>
          <w:rFonts w:ascii="Arial" w:hAnsi="Arial" w:cs="Arial"/>
          <w:i/>
          <w:iCs/>
          <w:color w:val="000000"/>
          <w:sz w:val="22"/>
          <w:szCs w:val="22"/>
        </w:rPr>
        <w:t>The Vietnam War</w:t>
      </w:r>
      <w:r w:rsidRPr="00C07DA3">
        <w:rPr>
          <w:rFonts w:ascii="Arial" w:hAnsi="Arial" w:cs="Arial"/>
          <w:color w:val="000000"/>
          <w:sz w:val="22"/>
          <w:szCs w:val="22"/>
        </w:rPr>
        <w:t>, a Film by Ken Burns and Lynn Novick," on Sunday, June 25, from 3-4 p.m. in McCormick Place W184D.</w:t>
      </w:r>
    </w:p>
    <w:p w:rsidR="00C07DA3" w:rsidRPr="00C07DA3" w:rsidRDefault="00C07DA3" w:rsidP="00C07DA3">
      <w:pPr>
        <w:rPr>
          <w:rFonts w:ascii="Arial" w:hAnsi="Arial" w:cs="Arial"/>
          <w:color w:val="000000"/>
          <w:sz w:val="22"/>
          <w:szCs w:val="22"/>
        </w:rPr>
      </w:pPr>
      <w:r w:rsidRPr="00C07DA3">
        <w:rPr>
          <w:rFonts w:ascii="Arial" w:hAnsi="Arial" w:cs="Arial"/>
          <w:color w:val="000000"/>
          <w:sz w:val="22"/>
          <w:szCs w:val="22"/>
        </w:rPr>
        <w:t> </w:t>
      </w:r>
    </w:p>
    <w:p w:rsidR="00C07DA3" w:rsidRPr="00C07DA3" w:rsidRDefault="00C07DA3" w:rsidP="00C07DA3">
      <w:pPr>
        <w:rPr>
          <w:rFonts w:ascii="Arial" w:hAnsi="Arial" w:cs="Arial"/>
          <w:color w:val="000000"/>
          <w:sz w:val="22"/>
          <w:szCs w:val="22"/>
          <w:u w:val="single"/>
        </w:rPr>
      </w:pPr>
      <w:r w:rsidRPr="00C07DA3">
        <w:rPr>
          <w:rFonts w:ascii="Arial" w:hAnsi="Arial" w:cs="Arial"/>
          <w:bCs/>
          <w:color w:val="000000"/>
          <w:sz w:val="22"/>
          <w:szCs w:val="22"/>
          <w:u w:val="single"/>
        </w:rPr>
        <w:t xml:space="preserve">First </w:t>
      </w:r>
      <w:r>
        <w:rPr>
          <w:rFonts w:ascii="Arial" w:hAnsi="Arial" w:cs="Arial"/>
          <w:bCs/>
          <w:color w:val="000000"/>
          <w:sz w:val="22"/>
          <w:szCs w:val="22"/>
          <w:u w:val="single"/>
        </w:rPr>
        <w:t>S</w:t>
      </w:r>
      <w:r w:rsidRPr="00C07DA3">
        <w:rPr>
          <w:rFonts w:ascii="Arial" w:hAnsi="Arial" w:cs="Arial"/>
          <w:bCs/>
          <w:color w:val="000000"/>
          <w:sz w:val="22"/>
          <w:szCs w:val="22"/>
          <w:u w:val="single"/>
        </w:rPr>
        <w:t xml:space="preserve">eries of </w:t>
      </w:r>
      <w:r w:rsidRPr="00C82E2B">
        <w:rPr>
          <w:rFonts w:ascii="Arial" w:hAnsi="Arial" w:cs="Arial"/>
          <w:bCs/>
          <w:i/>
          <w:color w:val="000000"/>
          <w:sz w:val="22"/>
          <w:szCs w:val="22"/>
          <w:u w:val="single"/>
        </w:rPr>
        <w:t>Libraries Transforming Communities: Models for Change</w:t>
      </w:r>
      <w:r w:rsidRPr="00C07DA3">
        <w:rPr>
          <w:rFonts w:ascii="Arial" w:hAnsi="Arial" w:cs="Arial"/>
          <w:bCs/>
          <w:color w:val="000000"/>
          <w:sz w:val="22"/>
          <w:szCs w:val="22"/>
          <w:u w:val="single"/>
        </w:rPr>
        <w:t xml:space="preserve"> </w:t>
      </w:r>
      <w:r>
        <w:rPr>
          <w:rFonts w:ascii="Arial" w:hAnsi="Arial" w:cs="Arial"/>
          <w:bCs/>
          <w:color w:val="000000"/>
          <w:sz w:val="22"/>
          <w:szCs w:val="22"/>
          <w:u w:val="single"/>
        </w:rPr>
        <w:t>W</w:t>
      </w:r>
      <w:r w:rsidRPr="00C07DA3">
        <w:rPr>
          <w:rFonts w:ascii="Arial" w:hAnsi="Arial" w:cs="Arial"/>
          <w:bCs/>
          <w:color w:val="000000"/>
          <w:sz w:val="22"/>
          <w:szCs w:val="22"/>
          <w:u w:val="single"/>
        </w:rPr>
        <w:t xml:space="preserve">ebinars </w:t>
      </w:r>
      <w:r>
        <w:rPr>
          <w:rFonts w:ascii="Arial" w:hAnsi="Arial" w:cs="Arial"/>
          <w:bCs/>
          <w:color w:val="000000"/>
          <w:sz w:val="22"/>
          <w:szCs w:val="22"/>
          <w:u w:val="single"/>
        </w:rPr>
        <w:t>C</w:t>
      </w:r>
      <w:r w:rsidRPr="00C07DA3">
        <w:rPr>
          <w:rFonts w:ascii="Arial" w:hAnsi="Arial" w:cs="Arial"/>
          <w:bCs/>
          <w:color w:val="000000"/>
          <w:sz w:val="22"/>
          <w:szCs w:val="22"/>
          <w:u w:val="single"/>
        </w:rPr>
        <w:t>omplete</w:t>
      </w:r>
    </w:p>
    <w:p w:rsidR="00C07DA3" w:rsidRPr="00C07DA3" w:rsidRDefault="00C07DA3" w:rsidP="00C07DA3">
      <w:pPr>
        <w:rPr>
          <w:rFonts w:ascii="Arial" w:hAnsi="Arial" w:cs="Arial"/>
          <w:color w:val="000000"/>
          <w:sz w:val="22"/>
          <w:szCs w:val="22"/>
        </w:rPr>
      </w:pPr>
      <w:r w:rsidRPr="00C07DA3">
        <w:rPr>
          <w:rFonts w:ascii="Arial" w:hAnsi="Arial" w:cs="Arial"/>
          <w:color w:val="000000"/>
          <w:sz w:val="22"/>
          <w:szCs w:val="22"/>
        </w:rPr>
        <w:t> </w:t>
      </w:r>
    </w:p>
    <w:p w:rsidR="00C07DA3" w:rsidRPr="00C07DA3" w:rsidRDefault="00C07DA3" w:rsidP="00C07DA3">
      <w:pPr>
        <w:rPr>
          <w:rFonts w:ascii="Arial" w:hAnsi="Arial" w:cs="Arial"/>
          <w:color w:val="000000"/>
          <w:sz w:val="22"/>
          <w:szCs w:val="22"/>
        </w:rPr>
      </w:pPr>
      <w:r w:rsidRPr="00C07DA3">
        <w:rPr>
          <w:rFonts w:ascii="Arial" w:hAnsi="Arial" w:cs="Arial"/>
          <w:color w:val="000000"/>
          <w:sz w:val="22"/>
          <w:szCs w:val="22"/>
        </w:rPr>
        <w:t xml:space="preserve">PPO has recently completed a series of </w:t>
      </w:r>
      <w:hyperlink r:id="rId60" w:history="1">
        <w:r w:rsidRPr="00D66664">
          <w:rPr>
            <w:rStyle w:val="Hyperlink"/>
            <w:rFonts w:ascii="Arial" w:hAnsi="Arial" w:cs="Arial"/>
            <w:sz w:val="22"/>
            <w:szCs w:val="22"/>
          </w:rPr>
          <w:t>webinars</w:t>
        </w:r>
      </w:hyperlink>
      <w:r w:rsidRPr="00C07DA3">
        <w:rPr>
          <w:rFonts w:ascii="Arial" w:hAnsi="Arial" w:cs="Arial"/>
          <w:color w:val="000000"/>
          <w:sz w:val="22"/>
          <w:szCs w:val="22"/>
        </w:rPr>
        <w:t xml:space="preserve"> about dialogue and deliberation for public libraries that serve large or urban communities</w:t>
      </w:r>
      <w:r w:rsidR="002723E5">
        <w:rPr>
          <w:rFonts w:ascii="Arial" w:hAnsi="Arial" w:cs="Arial"/>
          <w:color w:val="000000"/>
          <w:sz w:val="22"/>
          <w:szCs w:val="22"/>
        </w:rPr>
        <w:t xml:space="preserve">. </w:t>
      </w:r>
      <w:r w:rsidRPr="00C07DA3">
        <w:rPr>
          <w:rFonts w:ascii="Arial" w:hAnsi="Arial" w:cs="Arial"/>
          <w:color w:val="000000"/>
          <w:sz w:val="22"/>
          <w:szCs w:val="22"/>
        </w:rPr>
        <w:t xml:space="preserve">The series provides an overview about dialogue </w:t>
      </w:r>
      <w:r w:rsidR="00D66664">
        <w:rPr>
          <w:rFonts w:ascii="Arial" w:hAnsi="Arial" w:cs="Arial"/>
          <w:color w:val="000000"/>
          <w:sz w:val="22"/>
          <w:szCs w:val="22"/>
        </w:rPr>
        <w:t>and</w:t>
      </w:r>
      <w:r w:rsidRPr="00C07DA3">
        <w:rPr>
          <w:rFonts w:ascii="Arial" w:hAnsi="Arial" w:cs="Arial"/>
          <w:color w:val="000000"/>
          <w:sz w:val="22"/>
          <w:szCs w:val="22"/>
        </w:rPr>
        <w:t xml:space="preserve"> deliberation and introduces two approaches:</w:t>
      </w:r>
      <w:r w:rsidR="00C82E2B">
        <w:rPr>
          <w:rFonts w:ascii="Arial" w:hAnsi="Arial" w:cs="Arial"/>
          <w:color w:val="000000"/>
          <w:sz w:val="22"/>
          <w:szCs w:val="22"/>
        </w:rPr>
        <w:t xml:space="preserve"> </w:t>
      </w:r>
      <w:r w:rsidRPr="00C07DA3">
        <w:rPr>
          <w:rFonts w:ascii="Arial" w:hAnsi="Arial" w:cs="Arial"/>
          <w:color w:val="000000"/>
          <w:sz w:val="22"/>
          <w:szCs w:val="22"/>
        </w:rPr>
        <w:t xml:space="preserve"> World Café and Everyday Democracy. The webinars were created with the National Coalition for Dialogue &amp; Deliberation as part of </w:t>
      </w:r>
      <w:hyperlink r:id="rId61" w:history="1">
        <w:r w:rsidRPr="00D66664">
          <w:rPr>
            <w:rStyle w:val="Hyperlink"/>
            <w:rFonts w:ascii="Arial" w:hAnsi="Arial" w:cs="Arial"/>
            <w:sz w:val="22"/>
            <w:szCs w:val="22"/>
          </w:rPr>
          <w:t>Libraries Transforming Communities: Models for Change</w:t>
        </w:r>
      </w:hyperlink>
      <w:r w:rsidRPr="00C07DA3">
        <w:rPr>
          <w:rFonts w:ascii="Arial" w:hAnsi="Arial" w:cs="Arial"/>
          <w:color w:val="000000"/>
          <w:sz w:val="22"/>
          <w:szCs w:val="22"/>
        </w:rPr>
        <w:t>, with funding from IMLS</w:t>
      </w:r>
      <w:r w:rsidR="002723E5">
        <w:rPr>
          <w:rFonts w:ascii="Arial" w:hAnsi="Arial" w:cs="Arial"/>
          <w:color w:val="000000"/>
          <w:sz w:val="22"/>
          <w:szCs w:val="22"/>
        </w:rPr>
        <w:t xml:space="preserve">. </w:t>
      </w:r>
      <w:r w:rsidRPr="00C07DA3">
        <w:rPr>
          <w:rFonts w:ascii="Arial" w:hAnsi="Arial" w:cs="Arial"/>
          <w:color w:val="000000"/>
          <w:sz w:val="22"/>
          <w:szCs w:val="22"/>
        </w:rPr>
        <w:t>Series for academic libraries and small/medium/rural public libraries will be offered in fall 2017 and winter/spring 2018</w:t>
      </w:r>
      <w:r w:rsidR="002723E5">
        <w:rPr>
          <w:rFonts w:ascii="Arial" w:hAnsi="Arial" w:cs="Arial"/>
          <w:color w:val="000000"/>
          <w:sz w:val="22"/>
          <w:szCs w:val="22"/>
        </w:rPr>
        <w:t>.</w:t>
      </w:r>
      <w:r w:rsidRPr="00C07DA3">
        <w:rPr>
          <w:rFonts w:ascii="Arial" w:hAnsi="Arial" w:cs="Arial"/>
          <w:color w:val="000000"/>
          <w:sz w:val="22"/>
          <w:szCs w:val="22"/>
        </w:rPr>
        <w:t xml:space="preserve"> </w:t>
      </w:r>
    </w:p>
    <w:p w:rsidR="00C07DA3" w:rsidRDefault="00C07DA3" w:rsidP="00C07DA3">
      <w:pPr>
        <w:rPr>
          <w:rFonts w:ascii="Arial" w:hAnsi="Arial" w:cs="Arial"/>
          <w:bCs/>
          <w:color w:val="212121"/>
          <w:sz w:val="22"/>
          <w:szCs w:val="22"/>
          <w:u w:val="single"/>
        </w:rPr>
      </w:pPr>
    </w:p>
    <w:p w:rsidR="00C07DA3" w:rsidRPr="00C07DA3" w:rsidRDefault="00C07DA3" w:rsidP="00C07DA3">
      <w:pPr>
        <w:rPr>
          <w:rFonts w:ascii="Arial" w:hAnsi="Arial" w:cs="Arial"/>
          <w:color w:val="000000"/>
          <w:sz w:val="22"/>
          <w:szCs w:val="22"/>
        </w:rPr>
      </w:pPr>
      <w:r w:rsidRPr="00C07DA3">
        <w:rPr>
          <w:rFonts w:ascii="Arial" w:hAnsi="Arial" w:cs="Arial"/>
          <w:bCs/>
          <w:color w:val="212121"/>
          <w:sz w:val="22"/>
          <w:szCs w:val="22"/>
          <w:u w:val="single"/>
        </w:rPr>
        <w:t xml:space="preserve">Poet Nikki Giovanni to </w:t>
      </w:r>
      <w:r>
        <w:rPr>
          <w:rFonts w:ascii="Arial" w:hAnsi="Arial" w:cs="Arial"/>
          <w:bCs/>
          <w:color w:val="212121"/>
          <w:sz w:val="22"/>
          <w:szCs w:val="22"/>
          <w:u w:val="single"/>
        </w:rPr>
        <w:t>H</w:t>
      </w:r>
      <w:r w:rsidRPr="00C07DA3">
        <w:rPr>
          <w:rFonts w:ascii="Arial" w:hAnsi="Arial" w:cs="Arial"/>
          <w:bCs/>
          <w:color w:val="212121"/>
          <w:sz w:val="22"/>
          <w:szCs w:val="22"/>
          <w:u w:val="single"/>
        </w:rPr>
        <w:t xml:space="preserve">eadline Annual 2017 CCF </w:t>
      </w:r>
      <w:r>
        <w:rPr>
          <w:rFonts w:ascii="Arial" w:hAnsi="Arial" w:cs="Arial"/>
          <w:bCs/>
          <w:color w:val="212121"/>
          <w:sz w:val="22"/>
          <w:szCs w:val="22"/>
          <w:u w:val="single"/>
        </w:rPr>
        <w:t>F</w:t>
      </w:r>
      <w:r w:rsidRPr="00C07DA3">
        <w:rPr>
          <w:rFonts w:ascii="Arial" w:hAnsi="Arial" w:cs="Arial"/>
          <w:bCs/>
          <w:color w:val="212121"/>
          <w:sz w:val="22"/>
          <w:szCs w:val="22"/>
          <w:u w:val="single"/>
        </w:rPr>
        <w:t xml:space="preserve">undraiser at </w:t>
      </w:r>
      <w:r>
        <w:rPr>
          <w:rFonts w:ascii="Arial" w:hAnsi="Arial" w:cs="Arial"/>
          <w:bCs/>
          <w:color w:val="212121"/>
          <w:sz w:val="22"/>
          <w:szCs w:val="22"/>
          <w:u w:val="single"/>
        </w:rPr>
        <w:t>N</w:t>
      </w:r>
      <w:r w:rsidRPr="00C07DA3">
        <w:rPr>
          <w:rFonts w:ascii="Arial" w:hAnsi="Arial" w:cs="Arial"/>
          <w:bCs/>
          <w:color w:val="212121"/>
          <w:sz w:val="22"/>
          <w:szCs w:val="22"/>
          <w:u w:val="single"/>
        </w:rPr>
        <w:t>ew American Writers Museum</w:t>
      </w:r>
    </w:p>
    <w:p w:rsidR="00C07DA3" w:rsidRDefault="00C07DA3" w:rsidP="00C07DA3">
      <w:pPr>
        <w:rPr>
          <w:rFonts w:ascii="Arial" w:hAnsi="Arial" w:cs="Arial"/>
          <w:color w:val="303030"/>
          <w:sz w:val="22"/>
          <w:szCs w:val="22"/>
        </w:rPr>
      </w:pPr>
    </w:p>
    <w:p w:rsidR="00C07DA3" w:rsidRPr="00C07DA3" w:rsidRDefault="00C07DA3" w:rsidP="00C07DA3">
      <w:pPr>
        <w:rPr>
          <w:rFonts w:ascii="Arial" w:hAnsi="Arial" w:cs="Arial"/>
          <w:color w:val="000000"/>
          <w:sz w:val="22"/>
          <w:szCs w:val="22"/>
        </w:rPr>
      </w:pPr>
      <w:r w:rsidRPr="00C07DA3">
        <w:rPr>
          <w:rFonts w:ascii="Arial" w:hAnsi="Arial" w:cs="Arial"/>
          <w:color w:val="303030"/>
          <w:sz w:val="22"/>
          <w:szCs w:val="22"/>
        </w:rPr>
        <w:t>Renowned poet, activist and educator Nikki Giovanni will headline a special reception to benefit ALA’s Cultural Communities Fund (CCF) at the 2017 Annual Conference in Chicago</w:t>
      </w:r>
      <w:r w:rsidR="002723E5">
        <w:rPr>
          <w:rFonts w:ascii="Arial" w:hAnsi="Arial" w:cs="Arial"/>
          <w:color w:val="303030"/>
          <w:sz w:val="22"/>
          <w:szCs w:val="22"/>
        </w:rPr>
        <w:t xml:space="preserve">. </w:t>
      </w:r>
      <w:r w:rsidRPr="00C07DA3">
        <w:rPr>
          <w:rFonts w:ascii="Arial" w:hAnsi="Arial" w:cs="Arial"/>
          <w:color w:val="303030"/>
          <w:sz w:val="22"/>
          <w:szCs w:val="22"/>
        </w:rPr>
        <w:t>The event, “</w:t>
      </w:r>
      <w:hyperlink r:id="rId62" w:tgtFrame="_blank" w:tooltip="https://www.eventscribe.com/2017/ALA-Annual/fsPopup.asp?Mode=presInfo&amp;PresentationID=257837" w:history="1">
        <w:r w:rsidRPr="00C07DA3">
          <w:rPr>
            <w:rFonts w:ascii="Arial" w:hAnsi="Arial" w:cs="Arial"/>
            <w:color w:val="0000FF"/>
            <w:sz w:val="22"/>
            <w:szCs w:val="22"/>
            <w:u w:val="single"/>
          </w:rPr>
          <w:t>An Evening with Nikki Giovanni at the American Writers Museum</w:t>
        </w:r>
      </w:hyperlink>
      <w:r w:rsidRPr="00C07DA3">
        <w:rPr>
          <w:rFonts w:ascii="Arial" w:hAnsi="Arial" w:cs="Arial"/>
          <w:color w:val="303030"/>
          <w:sz w:val="22"/>
          <w:szCs w:val="22"/>
        </w:rPr>
        <w:t>,” will be held from 7 to 10 p.m. on Friday, June 23, at the new American Writers Museum, 180 N. Michigan Ave</w:t>
      </w:r>
      <w:r w:rsidR="00C82E2B">
        <w:rPr>
          <w:rFonts w:ascii="Arial" w:hAnsi="Arial" w:cs="Arial"/>
          <w:color w:val="303030"/>
          <w:sz w:val="22"/>
          <w:szCs w:val="22"/>
        </w:rPr>
        <w:t>nue</w:t>
      </w:r>
      <w:r w:rsidRPr="00C07DA3">
        <w:rPr>
          <w:rFonts w:ascii="Arial" w:hAnsi="Arial" w:cs="Arial"/>
          <w:color w:val="303030"/>
          <w:sz w:val="22"/>
          <w:szCs w:val="22"/>
        </w:rPr>
        <w:t>. Tickets are $75 for ALA members and $90 for nonmembers and will be sold until Friday, June 16. All proceeds will support the Cultural Communities Fund. Tickets for the reception may be added to your purchase when </w:t>
      </w:r>
      <w:hyperlink r:id="rId63" w:tgtFrame="_blank" w:tooltip="http://2017.alaannual.org/register-now" w:history="1">
        <w:r w:rsidRPr="00C07DA3">
          <w:rPr>
            <w:rFonts w:ascii="Arial" w:hAnsi="Arial" w:cs="Arial"/>
            <w:color w:val="0000FF"/>
            <w:sz w:val="22"/>
            <w:szCs w:val="22"/>
            <w:u w:val="single"/>
          </w:rPr>
          <w:t>registering for the conference online</w:t>
        </w:r>
      </w:hyperlink>
      <w:r w:rsidRPr="00C07DA3">
        <w:rPr>
          <w:rFonts w:ascii="Arial" w:hAnsi="Arial" w:cs="Arial"/>
          <w:color w:val="303030"/>
          <w:sz w:val="22"/>
          <w:szCs w:val="22"/>
        </w:rPr>
        <w:t>. For registration questions, contact PPO at </w:t>
      </w:r>
      <w:hyperlink r:id="rId64" w:tooltip="mailto:publicprograms@ala.org" w:history="1">
        <w:r w:rsidRPr="00C07DA3">
          <w:rPr>
            <w:rFonts w:ascii="Arial" w:hAnsi="Arial" w:cs="Arial"/>
            <w:color w:val="0000FF"/>
            <w:sz w:val="22"/>
            <w:szCs w:val="22"/>
            <w:u w:val="single"/>
          </w:rPr>
          <w:t>publicprograms@ala.org</w:t>
        </w:r>
      </w:hyperlink>
      <w:r w:rsidRPr="00C07DA3">
        <w:rPr>
          <w:rFonts w:ascii="Arial" w:hAnsi="Arial" w:cs="Arial"/>
          <w:color w:val="303030"/>
          <w:sz w:val="22"/>
          <w:szCs w:val="22"/>
        </w:rPr>
        <w:t>.</w:t>
      </w:r>
    </w:p>
    <w:p w:rsidR="00C07DA3" w:rsidRPr="00C07DA3" w:rsidRDefault="00C07DA3" w:rsidP="00C07DA3">
      <w:pPr>
        <w:rPr>
          <w:rFonts w:ascii="Arial" w:hAnsi="Arial" w:cs="Arial"/>
          <w:color w:val="000000"/>
          <w:sz w:val="22"/>
          <w:szCs w:val="22"/>
        </w:rPr>
      </w:pPr>
      <w:r w:rsidRPr="00C07DA3">
        <w:rPr>
          <w:rFonts w:ascii="Arial" w:hAnsi="Arial" w:cs="Arial"/>
          <w:color w:val="000000"/>
          <w:sz w:val="22"/>
          <w:szCs w:val="22"/>
        </w:rPr>
        <w:t> </w:t>
      </w:r>
    </w:p>
    <w:p w:rsidR="00C07DA3" w:rsidRPr="00C07DA3" w:rsidRDefault="00C07DA3" w:rsidP="00C07DA3">
      <w:pPr>
        <w:rPr>
          <w:rFonts w:ascii="Arial" w:eastAsiaTheme="minorHAnsi" w:hAnsi="Arial" w:cs="Arial"/>
          <w:sz w:val="22"/>
          <w:szCs w:val="22"/>
        </w:rPr>
      </w:pPr>
    </w:p>
    <w:p w:rsidR="0064163E" w:rsidRDefault="0064163E">
      <w:pPr>
        <w:pStyle w:val="Heading1"/>
      </w:pPr>
    </w:p>
    <w:p w:rsidR="0064163E" w:rsidRDefault="0064163E">
      <w:pPr>
        <w:pStyle w:val="Heading3"/>
      </w:pPr>
      <w:r>
        <w:t>ALA DIVISIONS</w:t>
      </w:r>
    </w:p>
    <w:p w:rsidR="0064163E" w:rsidRDefault="0064163E"/>
    <w:p w:rsidR="0064163E" w:rsidRDefault="0064163E">
      <w:pPr>
        <w:rPr>
          <w:rFonts w:ascii="Arial" w:hAnsi="Arial" w:cs="Arial"/>
        </w:rPr>
      </w:pPr>
    </w:p>
    <w:p w:rsidR="0064163E" w:rsidRDefault="0064163E">
      <w:pPr>
        <w:rPr>
          <w:rFonts w:ascii="Arial" w:hAnsi="Arial" w:cs="Arial"/>
          <w:b/>
          <w:bCs/>
        </w:rPr>
      </w:pPr>
      <w:r>
        <w:rPr>
          <w:rFonts w:ascii="Arial" w:hAnsi="Arial" w:cs="Arial"/>
          <w:b/>
          <w:bCs/>
        </w:rPr>
        <w:t xml:space="preserve">American Association of School Librarians </w:t>
      </w:r>
    </w:p>
    <w:p w:rsidR="0064163E" w:rsidRDefault="0064163E">
      <w:pPr>
        <w:rPr>
          <w:rFonts w:ascii="Arial" w:hAnsi="Arial" w:cs="Arial"/>
          <w:b/>
          <w:bCs/>
        </w:rPr>
      </w:pPr>
      <w:r>
        <w:rPr>
          <w:rFonts w:ascii="Arial" w:hAnsi="Arial" w:cs="Arial"/>
          <w:b/>
          <w:bCs/>
        </w:rPr>
        <w:t>(AASL)</w:t>
      </w:r>
    </w:p>
    <w:p w:rsidR="0064163E" w:rsidRDefault="0064163E">
      <w:pPr>
        <w:rPr>
          <w:rFonts w:ascii="Arial" w:hAnsi="Arial" w:cs="Arial"/>
        </w:rPr>
      </w:pPr>
    </w:p>
    <w:p w:rsidR="003C1E5C" w:rsidRPr="003C1E5C" w:rsidRDefault="003C1E5C" w:rsidP="003C1E5C">
      <w:pPr>
        <w:rPr>
          <w:rFonts w:ascii="Arial" w:hAnsi="Arial" w:cs="Arial"/>
          <w:sz w:val="22"/>
          <w:szCs w:val="22"/>
          <w:u w:val="single"/>
        </w:rPr>
      </w:pPr>
      <w:r w:rsidRPr="003C1E5C">
        <w:rPr>
          <w:rFonts w:ascii="Arial" w:hAnsi="Arial" w:cs="Arial"/>
          <w:sz w:val="22"/>
          <w:szCs w:val="22"/>
          <w:u w:val="single"/>
        </w:rPr>
        <w:t xml:space="preserve">AASL President </w:t>
      </w:r>
      <w:r>
        <w:rPr>
          <w:rFonts w:ascii="Arial" w:hAnsi="Arial" w:cs="Arial"/>
          <w:sz w:val="22"/>
          <w:szCs w:val="22"/>
          <w:u w:val="single"/>
        </w:rPr>
        <w:t>R</w:t>
      </w:r>
      <w:r w:rsidRPr="003C1E5C">
        <w:rPr>
          <w:rFonts w:ascii="Arial" w:hAnsi="Arial" w:cs="Arial"/>
          <w:sz w:val="22"/>
          <w:szCs w:val="22"/>
          <w:u w:val="single"/>
        </w:rPr>
        <w:t>ecognizes Emily Sheketoff’s "</w:t>
      </w:r>
      <w:r>
        <w:rPr>
          <w:rFonts w:ascii="Arial" w:hAnsi="Arial" w:cs="Arial"/>
          <w:sz w:val="22"/>
          <w:szCs w:val="22"/>
          <w:u w:val="single"/>
        </w:rPr>
        <w:t>C</w:t>
      </w:r>
      <w:r w:rsidRPr="003C1E5C">
        <w:rPr>
          <w:rFonts w:ascii="Arial" w:hAnsi="Arial" w:cs="Arial"/>
          <w:sz w:val="22"/>
          <w:szCs w:val="22"/>
          <w:u w:val="single"/>
        </w:rPr>
        <w:t xml:space="preserve">easeless </w:t>
      </w:r>
      <w:r>
        <w:rPr>
          <w:rFonts w:ascii="Arial" w:hAnsi="Arial" w:cs="Arial"/>
          <w:sz w:val="22"/>
          <w:szCs w:val="22"/>
          <w:u w:val="single"/>
        </w:rPr>
        <w:t>E</w:t>
      </w:r>
      <w:r w:rsidRPr="003C1E5C">
        <w:rPr>
          <w:rFonts w:ascii="Arial" w:hAnsi="Arial" w:cs="Arial"/>
          <w:sz w:val="22"/>
          <w:szCs w:val="22"/>
          <w:u w:val="single"/>
        </w:rPr>
        <w:t>fforts" with Crystal Apple Award</w:t>
      </w:r>
    </w:p>
    <w:p w:rsidR="003C1E5C" w:rsidRDefault="003C1E5C" w:rsidP="003C1E5C">
      <w:pPr>
        <w:rPr>
          <w:rFonts w:ascii="Arial" w:hAnsi="Arial" w:cs="Arial"/>
          <w:sz w:val="22"/>
          <w:szCs w:val="22"/>
        </w:rPr>
      </w:pPr>
    </w:p>
    <w:p w:rsidR="003C1E5C" w:rsidRPr="003C1E5C" w:rsidRDefault="003C1E5C" w:rsidP="003C1E5C">
      <w:pPr>
        <w:rPr>
          <w:rFonts w:ascii="Arial" w:hAnsi="Arial" w:cs="Arial"/>
          <w:sz w:val="22"/>
          <w:szCs w:val="22"/>
        </w:rPr>
      </w:pPr>
      <w:r w:rsidRPr="003C1E5C">
        <w:rPr>
          <w:rFonts w:ascii="Arial" w:hAnsi="Arial" w:cs="Arial"/>
          <w:sz w:val="22"/>
          <w:szCs w:val="22"/>
        </w:rPr>
        <w:t>Emily Sheketoff, executive director of the ALA Washington Office, has been selected as the recipient of the 2017 Crystal Apple by AASL President Audrey Church. The Crystal Apple honor is given at the discretion of the AASL President to an individual or group that has had a significant impact on school library programs and students</w:t>
      </w:r>
      <w:r w:rsidR="002723E5">
        <w:rPr>
          <w:rFonts w:ascii="Arial" w:hAnsi="Arial" w:cs="Arial"/>
          <w:sz w:val="22"/>
          <w:szCs w:val="22"/>
        </w:rPr>
        <w:t xml:space="preserve">. </w:t>
      </w:r>
      <w:r w:rsidRPr="003C1E5C">
        <w:rPr>
          <w:rFonts w:ascii="Arial" w:hAnsi="Arial" w:cs="Arial"/>
          <w:sz w:val="22"/>
          <w:szCs w:val="22"/>
        </w:rPr>
        <w:t>Fittingly, the now retired Sheketoff was presented with the Crystal Apple at a special ceremony during National Library Legislative Day</w:t>
      </w:r>
      <w:r w:rsidR="002723E5">
        <w:rPr>
          <w:rFonts w:ascii="Arial" w:hAnsi="Arial" w:cs="Arial"/>
          <w:sz w:val="22"/>
          <w:szCs w:val="22"/>
        </w:rPr>
        <w:t xml:space="preserve">. </w:t>
      </w:r>
      <w:r w:rsidRPr="003C1E5C">
        <w:rPr>
          <w:rFonts w:ascii="Arial" w:hAnsi="Arial" w:cs="Arial"/>
          <w:sz w:val="22"/>
          <w:szCs w:val="22"/>
        </w:rPr>
        <w:t>A video of the presentation will be shared as part of the AASL Awards Ceremony and President’s Program during the 2017 ALA Annual Conference in Chicago.</w:t>
      </w:r>
    </w:p>
    <w:p w:rsidR="003C1E5C" w:rsidRPr="003C1E5C" w:rsidRDefault="003C1E5C" w:rsidP="003C1E5C">
      <w:pPr>
        <w:rPr>
          <w:rFonts w:ascii="Arial" w:hAnsi="Arial" w:cs="Arial"/>
          <w:sz w:val="22"/>
          <w:szCs w:val="22"/>
        </w:rPr>
      </w:pPr>
    </w:p>
    <w:p w:rsidR="006F0AFB" w:rsidRPr="00010681" w:rsidRDefault="006F0AFB" w:rsidP="006F0AFB">
      <w:pPr>
        <w:spacing w:after="200" w:line="276" w:lineRule="auto"/>
        <w:rPr>
          <w:rFonts w:ascii="Arial" w:hAnsi="Arial" w:cs="Arial"/>
          <w:sz w:val="22"/>
          <w:szCs w:val="22"/>
          <w:u w:val="single"/>
        </w:rPr>
      </w:pPr>
      <w:r w:rsidRPr="00010681">
        <w:rPr>
          <w:rFonts w:ascii="Arial" w:hAnsi="Arial" w:cs="Arial"/>
          <w:sz w:val="22"/>
          <w:szCs w:val="22"/>
          <w:u w:val="single"/>
        </w:rPr>
        <w:t>“Partnerships to Strengthen School Libraries”</w:t>
      </w:r>
      <w:r>
        <w:rPr>
          <w:rFonts w:ascii="Arial" w:hAnsi="Arial" w:cs="Arial"/>
          <w:sz w:val="22"/>
          <w:szCs w:val="22"/>
          <w:u w:val="single"/>
        </w:rPr>
        <w:t xml:space="preserve"> at the Annual Conference</w:t>
      </w:r>
    </w:p>
    <w:p w:rsidR="006F0AFB" w:rsidRPr="006F0AFB" w:rsidRDefault="006F0AFB" w:rsidP="003C1E5C">
      <w:pPr>
        <w:rPr>
          <w:rFonts w:ascii="Arial" w:hAnsi="Arial" w:cs="Arial"/>
          <w:i/>
          <w:sz w:val="22"/>
          <w:szCs w:val="22"/>
        </w:rPr>
      </w:pPr>
      <w:r w:rsidRPr="006F0AFB">
        <w:rPr>
          <w:rFonts w:ascii="Arial" w:hAnsi="Arial" w:cs="Arial"/>
          <w:i/>
          <w:sz w:val="22"/>
          <w:szCs w:val="22"/>
        </w:rPr>
        <w:t>See highlights section</w:t>
      </w:r>
    </w:p>
    <w:p w:rsidR="006F0AFB" w:rsidRDefault="006F0AFB" w:rsidP="003C1E5C">
      <w:pPr>
        <w:rPr>
          <w:rFonts w:ascii="Arial" w:hAnsi="Arial" w:cs="Arial"/>
          <w:sz w:val="22"/>
          <w:szCs w:val="22"/>
          <w:u w:val="single"/>
        </w:rPr>
      </w:pPr>
    </w:p>
    <w:p w:rsidR="003C1E5C" w:rsidRDefault="003C1E5C" w:rsidP="003C1E5C">
      <w:pPr>
        <w:rPr>
          <w:rFonts w:ascii="Arial" w:hAnsi="Arial" w:cs="Arial"/>
          <w:sz w:val="22"/>
          <w:szCs w:val="22"/>
        </w:rPr>
      </w:pPr>
      <w:r w:rsidRPr="003C1E5C">
        <w:rPr>
          <w:rFonts w:ascii="Arial" w:hAnsi="Arial" w:cs="Arial"/>
          <w:sz w:val="22"/>
          <w:szCs w:val="22"/>
          <w:u w:val="single"/>
        </w:rPr>
        <w:lastRenderedPageBreak/>
        <w:t xml:space="preserve">AASL President’s Program </w:t>
      </w:r>
      <w:r>
        <w:rPr>
          <w:rFonts w:ascii="Arial" w:hAnsi="Arial" w:cs="Arial"/>
          <w:sz w:val="22"/>
          <w:szCs w:val="22"/>
          <w:u w:val="single"/>
        </w:rPr>
        <w:t>Addresses “</w:t>
      </w:r>
      <w:hyperlink r:id="rId65" w:history="1">
        <w:r w:rsidRPr="00D66664">
          <w:rPr>
            <w:rStyle w:val="Hyperlink"/>
            <w:rFonts w:ascii="Arial" w:hAnsi="Arial" w:cs="Arial"/>
            <w:sz w:val="22"/>
            <w:szCs w:val="22"/>
          </w:rPr>
          <w:t>What an Administrator Wants</w:t>
        </w:r>
      </w:hyperlink>
      <w:r w:rsidRPr="003C1E5C">
        <w:rPr>
          <w:rFonts w:ascii="Arial" w:hAnsi="Arial" w:cs="Arial"/>
          <w:sz w:val="22"/>
          <w:szCs w:val="22"/>
          <w:u w:val="single"/>
        </w:rPr>
        <w:t>”</w:t>
      </w:r>
      <w:r w:rsidRPr="003C1E5C">
        <w:rPr>
          <w:rFonts w:ascii="Arial" w:hAnsi="Arial" w:cs="Arial"/>
          <w:sz w:val="22"/>
          <w:szCs w:val="22"/>
        </w:rPr>
        <w:br/>
      </w:r>
    </w:p>
    <w:p w:rsidR="003C1E5C" w:rsidRPr="003C1E5C" w:rsidRDefault="003C1E5C" w:rsidP="003C1E5C">
      <w:pPr>
        <w:rPr>
          <w:rFonts w:ascii="Arial" w:hAnsi="Arial" w:cs="Arial"/>
          <w:sz w:val="22"/>
          <w:szCs w:val="22"/>
        </w:rPr>
      </w:pPr>
      <w:r w:rsidRPr="003C1E5C">
        <w:rPr>
          <w:rFonts w:ascii="Arial" w:hAnsi="Arial" w:cs="Arial"/>
          <w:sz w:val="22"/>
          <w:szCs w:val="22"/>
        </w:rPr>
        <w:t>Scott Beck, head principal at Norman (O</w:t>
      </w:r>
      <w:r>
        <w:rPr>
          <w:rFonts w:ascii="Arial" w:hAnsi="Arial" w:cs="Arial"/>
          <w:sz w:val="22"/>
          <w:szCs w:val="22"/>
        </w:rPr>
        <w:t>K</w:t>
      </w:r>
      <w:r w:rsidRPr="003C1E5C">
        <w:rPr>
          <w:rFonts w:ascii="Arial" w:hAnsi="Arial" w:cs="Arial"/>
          <w:sz w:val="22"/>
          <w:szCs w:val="22"/>
        </w:rPr>
        <w:t xml:space="preserve">) High School, will conclude the AASL Awards Ceremony </w:t>
      </w:r>
      <w:r w:rsidR="00D66664">
        <w:rPr>
          <w:rFonts w:ascii="Arial" w:hAnsi="Arial" w:cs="Arial"/>
          <w:sz w:val="22"/>
          <w:szCs w:val="22"/>
        </w:rPr>
        <w:t>and</w:t>
      </w:r>
      <w:r w:rsidRPr="003C1E5C">
        <w:rPr>
          <w:rFonts w:ascii="Arial" w:hAnsi="Arial" w:cs="Arial"/>
          <w:sz w:val="22"/>
          <w:szCs w:val="22"/>
        </w:rPr>
        <w:t xml:space="preserve"> President’s Program taking place at 9:00 a.m. on Saturday, June 24, as part of the 2017 ALA Annual Conference in Chicago</w:t>
      </w:r>
      <w:r w:rsidR="002723E5">
        <w:rPr>
          <w:rFonts w:ascii="Arial" w:hAnsi="Arial" w:cs="Arial"/>
          <w:sz w:val="22"/>
          <w:szCs w:val="22"/>
        </w:rPr>
        <w:t xml:space="preserve">. </w:t>
      </w:r>
    </w:p>
    <w:p w:rsidR="003C1E5C" w:rsidRPr="003C1E5C" w:rsidRDefault="003C1E5C" w:rsidP="003C1E5C">
      <w:pPr>
        <w:rPr>
          <w:rFonts w:ascii="Arial" w:hAnsi="Arial" w:cs="Arial"/>
          <w:sz w:val="22"/>
          <w:szCs w:val="22"/>
        </w:rPr>
      </w:pPr>
    </w:p>
    <w:p w:rsidR="003C1E5C" w:rsidRDefault="003C1E5C" w:rsidP="003C1E5C">
      <w:pPr>
        <w:rPr>
          <w:rFonts w:ascii="Arial" w:hAnsi="Arial" w:cs="Arial"/>
          <w:sz w:val="22"/>
          <w:szCs w:val="22"/>
        </w:rPr>
      </w:pPr>
      <w:r w:rsidRPr="003C1E5C">
        <w:rPr>
          <w:rFonts w:ascii="Arial" w:hAnsi="Arial" w:cs="Arial"/>
          <w:sz w:val="22"/>
          <w:szCs w:val="22"/>
          <w:u w:val="single"/>
        </w:rPr>
        <w:t xml:space="preserve">AASL </w:t>
      </w:r>
      <w:r>
        <w:rPr>
          <w:rFonts w:ascii="Arial" w:hAnsi="Arial" w:cs="Arial"/>
          <w:sz w:val="22"/>
          <w:szCs w:val="22"/>
          <w:u w:val="single"/>
        </w:rPr>
        <w:t>M</w:t>
      </w:r>
      <w:r w:rsidRPr="003C1E5C">
        <w:rPr>
          <w:rFonts w:ascii="Arial" w:hAnsi="Arial" w:cs="Arial"/>
          <w:sz w:val="22"/>
          <w:szCs w:val="22"/>
          <w:u w:val="single"/>
        </w:rPr>
        <w:t xml:space="preserve">embers </w:t>
      </w:r>
      <w:r>
        <w:rPr>
          <w:rFonts w:ascii="Arial" w:hAnsi="Arial" w:cs="Arial"/>
          <w:sz w:val="22"/>
          <w:szCs w:val="22"/>
          <w:u w:val="single"/>
        </w:rPr>
        <w:t>R</w:t>
      </w:r>
      <w:r w:rsidRPr="003C1E5C">
        <w:rPr>
          <w:rFonts w:ascii="Arial" w:hAnsi="Arial" w:cs="Arial"/>
          <w:sz w:val="22"/>
          <w:szCs w:val="22"/>
          <w:u w:val="single"/>
        </w:rPr>
        <w:t xml:space="preserve">eceive Bound To Stay Bound </w:t>
      </w:r>
      <w:r>
        <w:rPr>
          <w:rFonts w:ascii="Arial" w:hAnsi="Arial" w:cs="Arial"/>
          <w:sz w:val="22"/>
          <w:szCs w:val="22"/>
          <w:u w:val="single"/>
        </w:rPr>
        <w:t>G</w:t>
      </w:r>
      <w:r w:rsidRPr="003C1E5C">
        <w:rPr>
          <w:rFonts w:ascii="Arial" w:hAnsi="Arial" w:cs="Arial"/>
          <w:sz w:val="22"/>
          <w:szCs w:val="22"/>
          <w:u w:val="single"/>
        </w:rPr>
        <w:t xml:space="preserve">rants to </w:t>
      </w:r>
      <w:r>
        <w:rPr>
          <w:rFonts w:ascii="Arial" w:hAnsi="Arial" w:cs="Arial"/>
          <w:sz w:val="22"/>
          <w:szCs w:val="22"/>
          <w:u w:val="single"/>
        </w:rPr>
        <w:t>Attend F</w:t>
      </w:r>
      <w:r w:rsidRPr="003C1E5C">
        <w:rPr>
          <w:rFonts w:ascii="Arial" w:hAnsi="Arial" w:cs="Arial"/>
          <w:sz w:val="22"/>
          <w:szCs w:val="22"/>
          <w:u w:val="single"/>
        </w:rPr>
        <w:t xml:space="preserve">irst </w:t>
      </w:r>
      <w:r>
        <w:rPr>
          <w:rFonts w:ascii="Arial" w:hAnsi="Arial" w:cs="Arial"/>
          <w:sz w:val="22"/>
          <w:szCs w:val="22"/>
          <w:u w:val="single"/>
        </w:rPr>
        <w:t>N</w:t>
      </w:r>
      <w:r w:rsidRPr="003C1E5C">
        <w:rPr>
          <w:rFonts w:ascii="Arial" w:hAnsi="Arial" w:cs="Arial"/>
          <w:sz w:val="22"/>
          <w:szCs w:val="22"/>
          <w:u w:val="single"/>
        </w:rPr>
        <w:t xml:space="preserve">ational </w:t>
      </w:r>
      <w:r>
        <w:rPr>
          <w:rFonts w:ascii="Arial" w:hAnsi="Arial" w:cs="Arial"/>
          <w:sz w:val="22"/>
          <w:szCs w:val="22"/>
          <w:u w:val="single"/>
        </w:rPr>
        <w:t>C</w:t>
      </w:r>
      <w:r w:rsidRPr="003C1E5C">
        <w:rPr>
          <w:rFonts w:ascii="Arial" w:hAnsi="Arial" w:cs="Arial"/>
          <w:sz w:val="22"/>
          <w:szCs w:val="22"/>
          <w:u w:val="single"/>
        </w:rPr>
        <w:t>onference</w:t>
      </w:r>
      <w:r w:rsidRPr="003C1E5C">
        <w:rPr>
          <w:rFonts w:ascii="Arial" w:hAnsi="Arial" w:cs="Arial"/>
          <w:sz w:val="22"/>
          <w:szCs w:val="22"/>
        </w:rPr>
        <w:br/>
      </w:r>
    </w:p>
    <w:p w:rsidR="003C1E5C" w:rsidRPr="003C1E5C" w:rsidRDefault="002C4D89" w:rsidP="003C1E5C">
      <w:pPr>
        <w:rPr>
          <w:rFonts w:ascii="Arial" w:hAnsi="Arial" w:cs="Arial"/>
          <w:sz w:val="22"/>
          <w:szCs w:val="22"/>
        </w:rPr>
      </w:pPr>
      <w:hyperlink r:id="rId66" w:history="1">
        <w:r w:rsidR="003C1E5C" w:rsidRPr="00D66664">
          <w:rPr>
            <w:rStyle w:val="Hyperlink"/>
            <w:rFonts w:ascii="Arial" w:hAnsi="Arial" w:cs="Arial"/>
            <w:sz w:val="22"/>
            <w:szCs w:val="22"/>
          </w:rPr>
          <w:t>Thirty AASL members</w:t>
        </w:r>
      </w:hyperlink>
      <w:r w:rsidR="003C1E5C" w:rsidRPr="003C1E5C">
        <w:rPr>
          <w:rFonts w:ascii="Arial" w:hAnsi="Arial" w:cs="Arial"/>
          <w:sz w:val="22"/>
          <w:szCs w:val="22"/>
        </w:rPr>
        <w:t xml:space="preserve"> have been awarded a $750 travel grant to attend their first AASL national conference</w:t>
      </w:r>
      <w:r w:rsidR="002723E5">
        <w:rPr>
          <w:rFonts w:ascii="Arial" w:hAnsi="Arial" w:cs="Arial"/>
          <w:sz w:val="22"/>
          <w:szCs w:val="22"/>
        </w:rPr>
        <w:t xml:space="preserve">. </w:t>
      </w:r>
      <w:r w:rsidR="003C1E5C" w:rsidRPr="003C1E5C">
        <w:rPr>
          <w:rFonts w:ascii="Arial" w:hAnsi="Arial" w:cs="Arial"/>
          <w:sz w:val="22"/>
          <w:szCs w:val="22"/>
        </w:rPr>
        <w:t>Generously sponsored by Bound To Stay Bound Books, Inc. (BTSB), the grants will allow recipients to secure housing, transportation and/or registration for the AASL National Conference &amp; Exhibition taking place Nov</w:t>
      </w:r>
      <w:r w:rsidR="003C1E5C">
        <w:rPr>
          <w:rFonts w:ascii="Arial" w:hAnsi="Arial" w:cs="Arial"/>
          <w:sz w:val="22"/>
          <w:szCs w:val="22"/>
        </w:rPr>
        <w:t>ember 9-11, 2017, in Phoenix, AZ</w:t>
      </w:r>
      <w:r w:rsidR="002723E5">
        <w:rPr>
          <w:rFonts w:ascii="Arial" w:hAnsi="Arial" w:cs="Arial"/>
          <w:sz w:val="22"/>
          <w:szCs w:val="22"/>
        </w:rPr>
        <w:t xml:space="preserve">. </w:t>
      </w:r>
    </w:p>
    <w:p w:rsidR="0064163E" w:rsidRDefault="0064163E">
      <w:pPr>
        <w:rPr>
          <w:rFonts w:ascii="Arial" w:hAnsi="Arial" w:cs="Arial"/>
        </w:rPr>
      </w:pPr>
    </w:p>
    <w:p w:rsidR="003C1E5C" w:rsidRDefault="003C1E5C">
      <w:pPr>
        <w:rPr>
          <w:rFonts w:ascii="Arial" w:hAnsi="Arial" w:cs="Arial"/>
          <w:b/>
          <w:bCs/>
        </w:rPr>
      </w:pPr>
    </w:p>
    <w:p w:rsidR="0064163E" w:rsidRDefault="0064163E">
      <w:pPr>
        <w:rPr>
          <w:rFonts w:ascii="Arial" w:hAnsi="Arial" w:cs="Arial"/>
          <w:b/>
          <w:bCs/>
        </w:rPr>
      </w:pPr>
      <w:r>
        <w:rPr>
          <w:rFonts w:ascii="Arial" w:hAnsi="Arial" w:cs="Arial"/>
          <w:b/>
          <w:bCs/>
        </w:rPr>
        <w:t xml:space="preserve">Association of College and Research Libraries </w:t>
      </w:r>
    </w:p>
    <w:p w:rsidR="0064163E" w:rsidRDefault="0064163E">
      <w:pPr>
        <w:rPr>
          <w:rFonts w:ascii="Arial" w:hAnsi="Arial" w:cs="Arial"/>
          <w:b/>
          <w:bCs/>
        </w:rPr>
      </w:pPr>
      <w:r>
        <w:rPr>
          <w:rFonts w:ascii="Arial" w:hAnsi="Arial" w:cs="Arial"/>
          <w:b/>
          <w:bCs/>
        </w:rPr>
        <w:t>(ACRL)</w:t>
      </w:r>
    </w:p>
    <w:p w:rsidR="00DE24A6" w:rsidRPr="00F17B91" w:rsidRDefault="00DE24A6" w:rsidP="00DE24A6">
      <w:pPr>
        <w:rPr>
          <w:rFonts w:ascii="Arial" w:hAnsi="Arial" w:cs="Arial"/>
          <w:bCs/>
          <w:sz w:val="22"/>
          <w:szCs w:val="22"/>
        </w:rPr>
      </w:pPr>
    </w:p>
    <w:p w:rsidR="00DE24A6" w:rsidRPr="00DE24A6" w:rsidRDefault="00DE24A6" w:rsidP="00DE24A6">
      <w:pPr>
        <w:rPr>
          <w:rFonts w:ascii="Arial" w:hAnsi="Arial" w:cs="Arial"/>
          <w:bCs/>
          <w:sz w:val="22"/>
          <w:szCs w:val="22"/>
          <w:u w:val="single"/>
        </w:rPr>
      </w:pPr>
      <w:bookmarkStart w:id="7" w:name="_Hlk485292582"/>
      <w:r w:rsidRPr="00DE24A6">
        <w:rPr>
          <w:rFonts w:ascii="Arial" w:hAnsi="Arial" w:cs="Arial"/>
          <w:bCs/>
          <w:sz w:val="22"/>
          <w:szCs w:val="22"/>
          <w:u w:val="single"/>
        </w:rPr>
        <w:t>ACRL Report Highlights Library Contributions to Student Learning and Success</w:t>
      </w:r>
    </w:p>
    <w:p w:rsidR="00DE24A6" w:rsidRDefault="00DE24A6" w:rsidP="00DE24A6">
      <w:pPr>
        <w:rPr>
          <w:rFonts w:ascii="Arial" w:hAnsi="Arial" w:cs="Arial"/>
          <w:bCs/>
          <w:sz w:val="22"/>
          <w:szCs w:val="22"/>
        </w:rPr>
      </w:pPr>
    </w:p>
    <w:p w:rsidR="00694683" w:rsidRPr="006F0AFB" w:rsidRDefault="006F0AFB" w:rsidP="00DE24A6">
      <w:pPr>
        <w:rPr>
          <w:rFonts w:ascii="Arial" w:hAnsi="Arial" w:cs="Arial"/>
          <w:bCs/>
          <w:i/>
          <w:sz w:val="22"/>
          <w:szCs w:val="22"/>
        </w:rPr>
      </w:pPr>
      <w:r w:rsidRPr="006F0AFB">
        <w:rPr>
          <w:rFonts w:ascii="Arial" w:hAnsi="Arial" w:cs="Arial"/>
          <w:bCs/>
          <w:i/>
          <w:sz w:val="22"/>
          <w:szCs w:val="22"/>
        </w:rPr>
        <w:t>See highlights section</w:t>
      </w:r>
    </w:p>
    <w:p w:rsidR="006F0AFB" w:rsidRDefault="006F0AFB" w:rsidP="00DE24A6">
      <w:pPr>
        <w:rPr>
          <w:rFonts w:ascii="Arial" w:hAnsi="Arial" w:cs="Arial"/>
          <w:bCs/>
          <w:sz w:val="22"/>
          <w:szCs w:val="22"/>
        </w:rPr>
      </w:pPr>
    </w:p>
    <w:bookmarkEnd w:id="7"/>
    <w:p w:rsidR="00DE24A6" w:rsidRPr="00DE24A6" w:rsidRDefault="00DE24A6" w:rsidP="00DE24A6">
      <w:pPr>
        <w:rPr>
          <w:rFonts w:ascii="Arial" w:hAnsi="Arial" w:cs="Arial"/>
          <w:bCs/>
          <w:sz w:val="22"/>
          <w:szCs w:val="22"/>
          <w:u w:val="single"/>
        </w:rPr>
      </w:pPr>
      <w:r w:rsidRPr="00DE24A6">
        <w:rPr>
          <w:rFonts w:ascii="Arial" w:hAnsi="Arial" w:cs="Arial"/>
          <w:bCs/>
          <w:sz w:val="22"/>
          <w:szCs w:val="22"/>
          <w:u w:val="single"/>
        </w:rPr>
        <w:t>New Presenters for ACRL Scholarly Communication Workshop</w:t>
      </w:r>
    </w:p>
    <w:p w:rsidR="00DE24A6" w:rsidRDefault="00DE24A6" w:rsidP="00DE24A6">
      <w:pPr>
        <w:rPr>
          <w:rFonts w:ascii="Arial" w:hAnsi="Arial" w:cs="Arial"/>
          <w:bCs/>
          <w:sz w:val="22"/>
          <w:szCs w:val="22"/>
        </w:rPr>
      </w:pPr>
    </w:p>
    <w:p w:rsidR="00DE24A6" w:rsidRPr="00F17B91" w:rsidRDefault="00DE24A6" w:rsidP="00DE24A6">
      <w:pPr>
        <w:rPr>
          <w:rFonts w:ascii="Arial" w:hAnsi="Arial" w:cs="Arial"/>
          <w:bCs/>
          <w:sz w:val="22"/>
          <w:szCs w:val="22"/>
        </w:rPr>
      </w:pPr>
      <w:r w:rsidRPr="00F17B91">
        <w:rPr>
          <w:rFonts w:ascii="Arial" w:hAnsi="Arial" w:cs="Arial"/>
          <w:bCs/>
          <w:sz w:val="22"/>
          <w:szCs w:val="22"/>
        </w:rPr>
        <w:t xml:space="preserve">The ACRL Research and Scholarly Environment Committee has announced the selection of Elizabeth Brown, Carla Myers, and Rachael Samberg as the newest presenters for the one-day workshop, </w:t>
      </w:r>
      <w:hyperlink r:id="rId67" w:history="1">
        <w:r w:rsidRPr="00F17B91">
          <w:rPr>
            <w:rStyle w:val="Hyperlink"/>
            <w:rFonts w:ascii="Arial" w:hAnsi="Arial" w:cs="Arial"/>
            <w:sz w:val="22"/>
            <w:szCs w:val="22"/>
          </w:rPr>
          <w:t>Scholarly Communication: From Understanding to Engagement</w:t>
        </w:r>
      </w:hyperlink>
      <w:r w:rsidR="002723E5">
        <w:rPr>
          <w:rFonts w:ascii="Arial" w:hAnsi="Arial" w:cs="Arial"/>
          <w:bCs/>
          <w:sz w:val="22"/>
          <w:szCs w:val="22"/>
        </w:rPr>
        <w:t xml:space="preserve">. </w:t>
      </w:r>
      <w:r w:rsidRPr="00F17B91">
        <w:rPr>
          <w:rFonts w:ascii="Arial" w:hAnsi="Arial" w:cs="Arial"/>
          <w:bCs/>
          <w:sz w:val="22"/>
          <w:szCs w:val="22"/>
        </w:rPr>
        <w:t>They join the current presenter team as partners in shaping the curriculum and presenting the workshop. Brown is Director of Assessment and Scholarly Communications, Binghamton University; Myers is Scholarly Communications Coordinator, Miami University; and Samberg is Scholarly Communications Officer, University of California-Berkeley.</w:t>
      </w:r>
    </w:p>
    <w:p w:rsidR="00DE24A6" w:rsidRPr="00F17B91" w:rsidRDefault="00DE24A6" w:rsidP="00DE24A6">
      <w:pPr>
        <w:rPr>
          <w:rFonts w:ascii="Arial" w:hAnsi="Arial" w:cs="Arial"/>
          <w:bCs/>
          <w:sz w:val="22"/>
          <w:szCs w:val="22"/>
        </w:rPr>
      </w:pPr>
    </w:p>
    <w:p w:rsidR="00DE24A6" w:rsidRPr="00DE24A6" w:rsidRDefault="00DE24A6" w:rsidP="00DE24A6">
      <w:pPr>
        <w:rPr>
          <w:rFonts w:ascii="Arial" w:hAnsi="Arial" w:cs="Arial"/>
          <w:bCs/>
          <w:sz w:val="22"/>
          <w:szCs w:val="22"/>
          <w:u w:val="single"/>
        </w:rPr>
      </w:pPr>
      <w:r w:rsidRPr="00DE24A6">
        <w:rPr>
          <w:rFonts w:ascii="Arial" w:hAnsi="Arial" w:cs="Arial"/>
          <w:bCs/>
          <w:sz w:val="22"/>
          <w:szCs w:val="22"/>
          <w:u w:val="single"/>
        </w:rPr>
        <w:t>“Engaging with the ACRL Framework” Workshop</w:t>
      </w:r>
    </w:p>
    <w:p w:rsidR="00DE24A6" w:rsidRDefault="00DE24A6" w:rsidP="00DE24A6">
      <w:pPr>
        <w:rPr>
          <w:rFonts w:ascii="Arial" w:hAnsi="Arial" w:cs="Arial"/>
          <w:bCs/>
          <w:sz w:val="22"/>
          <w:szCs w:val="22"/>
        </w:rPr>
      </w:pPr>
    </w:p>
    <w:p w:rsidR="00DE24A6" w:rsidRPr="00F17B91" w:rsidRDefault="00DE24A6" w:rsidP="00DE24A6">
      <w:pPr>
        <w:rPr>
          <w:rFonts w:ascii="Arial" w:hAnsi="Arial" w:cs="Arial"/>
          <w:bCs/>
          <w:sz w:val="22"/>
          <w:szCs w:val="22"/>
        </w:rPr>
      </w:pPr>
      <w:r w:rsidRPr="00F17B91">
        <w:rPr>
          <w:rFonts w:ascii="Arial" w:hAnsi="Arial" w:cs="Arial"/>
          <w:bCs/>
          <w:sz w:val="22"/>
          <w:szCs w:val="22"/>
        </w:rPr>
        <w:t xml:space="preserve">ACRL’s latest workshop, </w:t>
      </w:r>
      <w:r w:rsidRPr="00DE24A6">
        <w:rPr>
          <w:rFonts w:ascii="Arial" w:hAnsi="Arial" w:cs="Arial"/>
          <w:bCs/>
          <w:i/>
          <w:sz w:val="22"/>
          <w:szCs w:val="22"/>
        </w:rPr>
        <w:t>Engaging with the ACRL Framework: A Catalyst for Exploring and Expanding Our Teaching Practices</w:t>
      </w:r>
      <w:r w:rsidRPr="00F17B91">
        <w:rPr>
          <w:rFonts w:ascii="Arial" w:hAnsi="Arial" w:cs="Arial"/>
          <w:bCs/>
          <w:sz w:val="22"/>
          <w:szCs w:val="22"/>
        </w:rPr>
        <w:t>, is now available for scheduling beginning in July 2017</w:t>
      </w:r>
      <w:r w:rsidR="002723E5">
        <w:rPr>
          <w:rFonts w:ascii="Arial" w:hAnsi="Arial" w:cs="Arial"/>
          <w:bCs/>
          <w:sz w:val="22"/>
          <w:szCs w:val="22"/>
        </w:rPr>
        <w:t xml:space="preserve">. </w:t>
      </w:r>
      <w:r w:rsidRPr="00F17B91">
        <w:rPr>
          <w:rFonts w:ascii="Arial" w:hAnsi="Arial" w:cs="Arial"/>
          <w:bCs/>
          <w:sz w:val="22"/>
          <w:szCs w:val="22"/>
        </w:rPr>
        <w:t>The Framework workshop joins the slate of ACRL’s other workshops that can be brought to your campus, chapter, or consortia upon request throughout the year</w:t>
      </w:r>
      <w:r w:rsidR="002723E5">
        <w:rPr>
          <w:rFonts w:ascii="Arial" w:hAnsi="Arial" w:cs="Arial"/>
          <w:bCs/>
          <w:sz w:val="22"/>
          <w:szCs w:val="22"/>
        </w:rPr>
        <w:t xml:space="preserve">. </w:t>
      </w:r>
      <w:r w:rsidRPr="00F17B91">
        <w:rPr>
          <w:rFonts w:ascii="Arial" w:hAnsi="Arial" w:cs="Arial"/>
          <w:bCs/>
          <w:sz w:val="22"/>
          <w:szCs w:val="22"/>
        </w:rPr>
        <w:t>Led by two expert presenters, this one-day immersive workshop supports librarians in engaging more deeply with the Framework for Information Literacy for Higher Education and in exploring ways it may help enrich their individual teaching practices, as well as their local instruction programs and institutions</w:t>
      </w:r>
      <w:r w:rsidR="002723E5">
        <w:rPr>
          <w:rFonts w:ascii="Arial" w:hAnsi="Arial" w:cs="Arial"/>
          <w:bCs/>
          <w:sz w:val="22"/>
          <w:szCs w:val="22"/>
        </w:rPr>
        <w:t xml:space="preserve">. </w:t>
      </w:r>
      <w:r w:rsidRPr="00F17B91">
        <w:rPr>
          <w:rFonts w:ascii="Arial" w:hAnsi="Arial" w:cs="Arial"/>
          <w:bCs/>
          <w:sz w:val="22"/>
          <w:szCs w:val="22"/>
        </w:rPr>
        <w:t>This workshop is relevant to any librarian who supports teaching and learning, whether through direct instruction or through instructional programming or initiatives</w:t>
      </w:r>
      <w:r w:rsidR="002723E5">
        <w:rPr>
          <w:rFonts w:ascii="Arial" w:hAnsi="Arial" w:cs="Arial"/>
          <w:bCs/>
          <w:sz w:val="22"/>
          <w:szCs w:val="22"/>
        </w:rPr>
        <w:t xml:space="preserve">. </w:t>
      </w:r>
      <w:r w:rsidRPr="00F17B91">
        <w:rPr>
          <w:rFonts w:ascii="Arial" w:hAnsi="Arial" w:cs="Arial"/>
          <w:bCs/>
          <w:sz w:val="22"/>
          <w:szCs w:val="22"/>
        </w:rPr>
        <w:t xml:space="preserve">More details are available on the </w:t>
      </w:r>
      <w:hyperlink r:id="rId68" w:history="1">
        <w:r w:rsidRPr="00F17B91">
          <w:rPr>
            <w:rStyle w:val="Hyperlink"/>
            <w:rFonts w:ascii="Arial" w:hAnsi="Arial" w:cs="Arial"/>
            <w:sz w:val="22"/>
            <w:szCs w:val="22"/>
          </w:rPr>
          <w:t>ACRL website</w:t>
        </w:r>
      </w:hyperlink>
      <w:r w:rsidRPr="00F17B91">
        <w:rPr>
          <w:rFonts w:ascii="Arial" w:hAnsi="Arial" w:cs="Arial"/>
          <w:bCs/>
          <w:sz w:val="22"/>
          <w:szCs w:val="22"/>
        </w:rPr>
        <w:t>.</w:t>
      </w:r>
    </w:p>
    <w:p w:rsidR="00DE24A6" w:rsidRPr="00F17B91" w:rsidRDefault="00DE24A6" w:rsidP="00DE24A6">
      <w:pPr>
        <w:rPr>
          <w:rFonts w:ascii="Arial" w:hAnsi="Arial" w:cs="Arial"/>
          <w:bCs/>
          <w:sz w:val="22"/>
          <w:szCs w:val="22"/>
        </w:rPr>
      </w:pPr>
    </w:p>
    <w:p w:rsidR="00DE24A6" w:rsidRPr="00DE24A6" w:rsidRDefault="00DE24A6" w:rsidP="00DE24A6">
      <w:pPr>
        <w:rPr>
          <w:rFonts w:ascii="Arial" w:hAnsi="Arial" w:cs="Arial"/>
          <w:bCs/>
          <w:sz w:val="22"/>
          <w:szCs w:val="22"/>
          <w:u w:val="single"/>
        </w:rPr>
      </w:pPr>
      <w:r w:rsidRPr="00DE24A6">
        <w:rPr>
          <w:rFonts w:ascii="Arial" w:hAnsi="Arial" w:cs="Arial"/>
          <w:bCs/>
          <w:sz w:val="22"/>
          <w:szCs w:val="22"/>
          <w:u w:val="single"/>
        </w:rPr>
        <w:t>2017 ACRL / PLA Joint Presidents’ Program at ALA Annual Conference</w:t>
      </w:r>
    </w:p>
    <w:p w:rsidR="00DE24A6" w:rsidRDefault="00DE24A6" w:rsidP="00DE24A6">
      <w:pPr>
        <w:rPr>
          <w:rFonts w:ascii="Arial" w:hAnsi="Arial" w:cs="Arial"/>
          <w:bCs/>
          <w:sz w:val="22"/>
          <w:szCs w:val="22"/>
        </w:rPr>
      </w:pPr>
    </w:p>
    <w:p w:rsidR="00DE24A6" w:rsidRPr="00F17B91" w:rsidRDefault="00DE24A6" w:rsidP="00DE24A6">
      <w:pPr>
        <w:rPr>
          <w:rFonts w:ascii="Arial" w:hAnsi="Arial" w:cs="Arial"/>
          <w:bCs/>
          <w:sz w:val="22"/>
          <w:szCs w:val="22"/>
        </w:rPr>
      </w:pPr>
      <w:r w:rsidRPr="00F17B91">
        <w:rPr>
          <w:rFonts w:ascii="Arial" w:hAnsi="Arial" w:cs="Arial"/>
          <w:bCs/>
          <w:sz w:val="22"/>
          <w:szCs w:val="22"/>
        </w:rPr>
        <w:t xml:space="preserve">Join ACRL and PLA for a joint </w:t>
      </w:r>
      <w:hyperlink r:id="rId69" w:history="1">
        <w:r w:rsidRPr="00F17B91">
          <w:rPr>
            <w:rStyle w:val="Hyperlink"/>
            <w:rFonts w:ascii="Arial" w:hAnsi="Arial" w:cs="Arial"/>
            <w:sz w:val="22"/>
            <w:szCs w:val="22"/>
          </w:rPr>
          <w:t>Presidents’ Program</w:t>
        </w:r>
      </w:hyperlink>
      <w:r w:rsidRPr="00F17B91">
        <w:rPr>
          <w:rFonts w:ascii="Arial" w:hAnsi="Arial" w:cs="Arial"/>
          <w:bCs/>
          <w:sz w:val="22"/>
          <w:szCs w:val="22"/>
        </w:rPr>
        <w:t xml:space="preserve"> at the 2017 ALA Annual Conference in Chicago</w:t>
      </w:r>
      <w:r w:rsidR="002723E5">
        <w:rPr>
          <w:rFonts w:ascii="Arial" w:hAnsi="Arial" w:cs="Arial"/>
          <w:bCs/>
          <w:sz w:val="22"/>
          <w:szCs w:val="22"/>
        </w:rPr>
        <w:t xml:space="preserve">. </w:t>
      </w:r>
      <w:r w:rsidRPr="00F17B91">
        <w:rPr>
          <w:rFonts w:ascii="Arial" w:hAnsi="Arial" w:cs="Arial"/>
          <w:bCs/>
          <w:sz w:val="22"/>
          <w:szCs w:val="22"/>
        </w:rPr>
        <w:t xml:space="preserve">Featuring leadership expert Bernard (Bernie) Banks, Associate Dean for Leadership </w:t>
      </w:r>
      <w:r w:rsidRPr="00F17B91">
        <w:rPr>
          <w:rFonts w:ascii="Arial" w:hAnsi="Arial" w:cs="Arial"/>
          <w:bCs/>
          <w:sz w:val="22"/>
          <w:szCs w:val="22"/>
        </w:rPr>
        <w:lastRenderedPageBreak/>
        <w:t>Development and Clinical Professor of Management at Northwestern University’s Kellogg School of Management, this program will offer key leadership development for all levels of academic, research, and public librarians who are faced with complex problems</w:t>
      </w:r>
      <w:r w:rsidR="002723E5">
        <w:rPr>
          <w:rFonts w:ascii="Arial" w:hAnsi="Arial" w:cs="Arial"/>
          <w:bCs/>
          <w:sz w:val="22"/>
          <w:szCs w:val="22"/>
        </w:rPr>
        <w:t xml:space="preserve">. </w:t>
      </w:r>
      <w:r w:rsidRPr="00F17B91">
        <w:rPr>
          <w:rFonts w:ascii="Arial" w:hAnsi="Arial" w:cs="Arial"/>
          <w:bCs/>
          <w:sz w:val="22"/>
          <w:szCs w:val="22"/>
        </w:rPr>
        <w:t>Hosted by ACRL President Irene M.H. Herold and PLA President Felton Thomas Jr., the program will take place from 10:30 -11:30 a.m. on Saturday, June 24, 2017, at the Hyatt Regency Chicago, Grand Ballroom A/B.</w:t>
      </w:r>
    </w:p>
    <w:p w:rsidR="00DE24A6" w:rsidRPr="00F17B91" w:rsidRDefault="00DE24A6" w:rsidP="00DE24A6">
      <w:pPr>
        <w:rPr>
          <w:rFonts w:ascii="Arial" w:hAnsi="Arial" w:cs="Arial"/>
          <w:bCs/>
          <w:sz w:val="22"/>
          <w:szCs w:val="22"/>
        </w:rPr>
      </w:pPr>
    </w:p>
    <w:p w:rsidR="00DE24A6" w:rsidRPr="00DE24A6" w:rsidRDefault="00DE24A6" w:rsidP="00DE24A6">
      <w:pPr>
        <w:rPr>
          <w:rFonts w:ascii="Arial" w:hAnsi="Arial" w:cs="Arial"/>
          <w:bCs/>
          <w:sz w:val="22"/>
          <w:szCs w:val="22"/>
          <w:u w:val="single"/>
        </w:rPr>
      </w:pPr>
      <w:r w:rsidRPr="00DE24A6">
        <w:rPr>
          <w:rFonts w:ascii="Arial" w:hAnsi="Arial" w:cs="Arial"/>
          <w:bCs/>
          <w:sz w:val="22"/>
          <w:szCs w:val="22"/>
          <w:u w:val="single"/>
        </w:rPr>
        <w:t>ACRL Program Proposals for 2018 ALA Annual Conference</w:t>
      </w:r>
    </w:p>
    <w:p w:rsidR="00DE24A6" w:rsidRDefault="00DE24A6" w:rsidP="00DE24A6">
      <w:pPr>
        <w:rPr>
          <w:rFonts w:ascii="Arial" w:hAnsi="Arial" w:cs="Arial"/>
          <w:bCs/>
          <w:sz w:val="22"/>
          <w:szCs w:val="22"/>
        </w:rPr>
      </w:pPr>
    </w:p>
    <w:p w:rsidR="00DE24A6" w:rsidRPr="00F17B91" w:rsidRDefault="00DE24A6" w:rsidP="00DE24A6">
      <w:pPr>
        <w:rPr>
          <w:rFonts w:ascii="Arial" w:hAnsi="Arial" w:cs="Arial"/>
          <w:bCs/>
          <w:sz w:val="22"/>
          <w:szCs w:val="22"/>
        </w:rPr>
      </w:pPr>
      <w:r w:rsidRPr="00F17B91">
        <w:rPr>
          <w:rFonts w:ascii="Arial" w:hAnsi="Arial" w:cs="Arial"/>
          <w:bCs/>
          <w:sz w:val="22"/>
          <w:szCs w:val="22"/>
        </w:rPr>
        <w:t>ACRL invites its committees, sections, interest groups and individual members to consider submitting program proposals for the 2018 ALA Annual Conference in New Orleans</w:t>
      </w:r>
      <w:r w:rsidR="002723E5">
        <w:rPr>
          <w:rFonts w:ascii="Arial" w:hAnsi="Arial" w:cs="Arial"/>
          <w:bCs/>
          <w:sz w:val="22"/>
          <w:szCs w:val="22"/>
        </w:rPr>
        <w:t xml:space="preserve">. </w:t>
      </w:r>
      <w:r w:rsidRPr="00F17B91">
        <w:rPr>
          <w:rFonts w:ascii="Arial" w:hAnsi="Arial" w:cs="Arial"/>
          <w:bCs/>
          <w:sz w:val="22"/>
          <w:szCs w:val="22"/>
        </w:rPr>
        <w:t xml:space="preserve">For the first time, </w:t>
      </w:r>
      <w:hyperlink r:id="rId70" w:history="1">
        <w:r w:rsidRPr="00F17B91">
          <w:rPr>
            <w:rStyle w:val="Hyperlink"/>
            <w:rFonts w:ascii="Arial" w:hAnsi="Arial" w:cs="Arial"/>
            <w:sz w:val="22"/>
            <w:szCs w:val="22"/>
          </w:rPr>
          <w:t>program proposals</w:t>
        </w:r>
      </w:hyperlink>
      <w:r w:rsidRPr="00F17B91">
        <w:rPr>
          <w:rFonts w:ascii="Arial" w:hAnsi="Arial" w:cs="Arial"/>
          <w:bCs/>
          <w:sz w:val="22"/>
          <w:szCs w:val="22"/>
        </w:rPr>
        <w:t xml:space="preserve"> will be submitted via a centralized submission site for all ALA Divisions, Round</w:t>
      </w:r>
      <w:r>
        <w:rPr>
          <w:rFonts w:ascii="Arial" w:hAnsi="Arial" w:cs="Arial"/>
          <w:bCs/>
          <w:sz w:val="22"/>
          <w:szCs w:val="22"/>
        </w:rPr>
        <w:t xml:space="preserve"> </w:t>
      </w:r>
      <w:r w:rsidRPr="00F17B91">
        <w:rPr>
          <w:rFonts w:ascii="Arial" w:hAnsi="Arial" w:cs="Arial"/>
          <w:bCs/>
          <w:sz w:val="22"/>
          <w:szCs w:val="22"/>
        </w:rPr>
        <w:t>Tables, Committees, and Offices</w:t>
      </w:r>
      <w:r w:rsidR="002723E5">
        <w:rPr>
          <w:rFonts w:ascii="Arial" w:hAnsi="Arial" w:cs="Arial"/>
          <w:bCs/>
          <w:sz w:val="22"/>
          <w:szCs w:val="22"/>
        </w:rPr>
        <w:t xml:space="preserve">. </w:t>
      </w:r>
      <w:r w:rsidRPr="00F17B91">
        <w:rPr>
          <w:rFonts w:ascii="Arial" w:hAnsi="Arial" w:cs="Arial"/>
          <w:bCs/>
          <w:sz w:val="22"/>
          <w:szCs w:val="22"/>
        </w:rPr>
        <w:t>ACRL members must choose “ACRL” on the first screen of the submission form in order to have the program included in the ACRL pool of programs to be reviewed</w:t>
      </w:r>
      <w:r w:rsidR="002723E5">
        <w:rPr>
          <w:rFonts w:ascii="Arial" w:hAnsi="Arial" w:cs="Arial"/>
          <w:bCs/>
          <w:sz w:val="22"/>
          <w:szCs w:val="22"/>
        </w:rPr>
        <w:t xml:space="preserve">. </w:t>
      </w:r>
      <w:r w:rsidRPr="00F17B91">
        <w:rPr>
          <w:rFonts w:ascii="Arial" w:hAnsi="Arial" w:cs="Arial"/>
          <w:bCs/>
          <w:sz w:val="22"/>
          <w:szCs w:val="22"/>
        </w:rPr>
        <w:t>2018 ALA Annual Conference program proposals are due August 25, 2017</w:t>
      </w:r>
      <w:r w:rsidR="002723E5">
        <w:rPr>
          <w:rFonts w:ascii="Arial" w:hAnsi="Arial" w:cs="Arial"/>
          <w:bCs/>
          <w:sz w:val="22"/>
          <w:szCs w:val="22"/>
        </w:rPr>
        <w:t xml:space="preserve">. </w:t>
      </w:r>
      <w:r w:rsidRPr="00F17B91">
        <w:rPr>
          <w:rFonts w:ascii="Arial" w:hAnsi="Arial" w:cs="Arial"/>
          <w:bCs/>
          <w:sz w:val="22"/>
          <w:szCs w:val="22"/>
        </w:rPr>
        <w:t xml:space="preserve">The ACRL Professional Development Committee will review </w:t>
      </w:r>
      <w:r w:rsidR="005E36C3">
        <w:rPr>
          <w:rFonts w:ascii="Arial" w:hAnsi="Arial" w:cs="Arial"/>
          <w:bCs/>
          <w:sz w:val="22"/>
          <w:szCs w:val="22"/>
        </w:rPr>
        <w:t xml:space="preserve">the </w:t>
      </w:r>
      <w:r w:rsidRPr="00F17B91">
        <w:rPr>
          <w:rFonts w:ascii="Arial" w:hAnsi="Arial" w:cs="Arial"/>
          <w:bCs/>
          <w:sz w:val="22"/>
          <w:szCs w:val="22"/>
        </w:rPr>
        <w:t>proposal</w:t>
      </w:r>
      <w:r>
        <w:rPr>
          <w:rFonts w:ascii="Arial" w:hAnsi="Arial" w:cs="Arial"/>
          <w:bCs/>
          <w:sz w:val="22"/>
          <w:szCs w:val="22"/>
        </w:rPr>
        <w:t>s</w:t>
      </w:r>
      <w:r w:rsidRPr="00F17B91">
        <w:rPr>
          <w:rFonts w:ascii="Arial" w:hAnsi="Arial" w:cs="Arial"/>
          <w:bCs/>
          <w:sz w:val="22"/>
          <w:szCs w:val="22"/>
        </w:rPr>
        <w:t xml:space="preserve"> and select 2018 Annual Conference programs, with notifications issued in October 2017.</w:t>
      </w:r>
    </w:p>
    <w:p w:rsidR="00DE24A6" w:rsidRPr="00F17B91" w:rsidRDefault="00DE24A6" w:rsidP="00DE24A6">
      <w:pPr>
        <w:rPr>
          <w:rFonts w:ascii="Arial" w:hAnsi="Arial" w:cs="Arial"/>
          <w:bCs/>
          <w:sz w:val="22"/>
          <w:szCs w:val="22"/>
        </w:rPr>
      </w:pPr>
    </w:p>
    <w:p w:rsidR="00DE24A6" w:rsidRPr="005E36C3" w:rsidRDefault="00DE24A6" w:rsidP="00DE24A6">
      <w:pPr>
        <w:rPr>
          <w:rFonts w:ascii="Arial" w:hAnsi="Arial" w:cs="Arial"/>
          <w:bCs/>
          <w:sz w:val="22"/>
          <w:szCs w:val="22"/>
          <w:u w:val="single"/>
        </w:rPr>
      </w:pPr>
      <w:r w:rsidRPr="005E36C3">
        <w:rPr>
          <w:rFonts w:ascii="Arial" w:hAnsi="Arial" w:cs="Arial"/>
          <w:bCs/>
          <w:sz w:val="22"/>
          <w:szCs w:val="22"/>
          <w:u w:val="single"/>
        </w:rPr>
        <w:t>Roles and Strengths of Teaching Librarians</w:t>
      </w:r>
    </w:p>
    <w:p w:rsidR="005E36C3" w:rsidRDefault="005E36C3" w:rsidP="00DE24A6">
      <w:pPr>
        <w:rPr>
          <w:rFonts w:ascii="Arial" w:hAnsi="Arial" w:cs="Arial"/>
          <w:bCs/>
          <w:sz w:val="22"/>
          <w:szCs w:val="22"/>
        </w:rPr>
      </w:pPr>
    </w:p>
    <w:p w:rsidR="00DE24A6" w:rsidRPr="00F17B91" w:rsidRDefault="00DE24A6" w:rsidP="00DE24A6">
      <w:pPr>
        <w:rPr>
          <w:rFonts w:ascii="Arial" w:hAnsi="Arial" w:cs="Arial"/>
          <w:bCs/>
          <w:sz w:val="22"/>
          <w:szCs w:val="22"/>
        </w:rPr>
      </w:pPr>
      <w:r w:rsidRPr="00F17B91">
        <w:rPr>
          <w:rFonts w:ascii="Arial" w:hAnsi="Arial" w:cs="Arial"/>
          <w:bCs/>
          <w:sz w:val="22"/>
          <w:szCs w:val="22"/>
        </w:rPr>
        <w:t>The ACRL Board of Director</w:t>
      </w:r>
      <w:r w:rsidR="005E36C3">
        <w:rPr>
          <w:rFonts w:ascii="Arial" w:hAnsi="Arial" w:cs="Arial"/>
          <w:bCs/>
          <w:sz w:val="22"/>
          <w:szCs w:val="22"/>
        </w:rPr>
        <w:t>s</w:t>
      </w:r>
      <w:r w:rsidRPr="00F17B91">
        <w:rPr>
          <w:rFonts w:ascii="Arial" w:hAnsi="Arial" w:cs="Arial"/>
          <w:bCs/>
          <w:sz w:val="22"/>
          <w:szCs w:val="22"/>
        </w:rPr>
        <w:t xml:space="preserve"> has approved </w:t>
      </w:r>
      <w:hyperlink r:id="rId71" w:history="1">
        <w:r w:rsidRPr="00F17B91">
          <w:rPr>
            <w:rStyle w:val="Hyperlink"/>
            <w:rFonts w:ascii="Arial" w:hAnsi="Arial" w:cs="Arial"/>
            <w:sz w:val="22"/>
            <w:szCs w:val="22"/>
          </w:rPr>
          <w:t>Roles and Strengths of Teaching Librarians</w:t>
        </w:r>
      </w:hyperlink>
      <w:r w:rsidRPr="00F17B91">
        <w:rPr>
          <w:rFonts w:ascii="Arial" w:hAnsi="Arial" w:cs="Arial"/>
          <w:bCs/>
          <w:sz w:val="22"/>
          <w:szCs w:val="22"/>
        </w:rPr>
        <w:t xml:space="preserve">, a revision of the association's 2007 </w:t>
      </w:r>
      <w:r w:rsidRPr="009A0E97">
        <w:rPr>
          <w:rFonts w:ascii="Arial" w:hAnsi="Arial" w:cs="Arial"/>
          <w:bCs/>
          <w:i/>
          <w:sz w:val="22"/>
          <w:szCs w:val="22"/>
        </w:rPr>
        <w:t>ACRL Standards for Proficiencies for Instruction Librarians and Coordinators</w:t>
      </w:r>
      <w:r w:rsidR="002723E5">
        <w:rPr>
          <w:rFonts w:ascii="Arial" w:hAnsi="Arial" w:cs="Arial"/>
          <w:bCs/>
          <w:sz w:val="22"/>
          <w:szCs w:val="22"/>
        </w:rPr>
        <w:t xml:space="preserve">. </w:t>
      </w:r>
      <w:r w:rsidRPr="00F17B91">
        <w:rPr>
          <w:rFonts w:ascii="Arial" w:hAnsi="Arial" w:cs="Arial"/>
          <w:bCs/>
          <w:sz w:val="22"/>
          <w:szCs w:val="22"/>
        </w:rPr>
        <w:t xml:space="preserve">Authored by the Standards and Proficiencies for Instruction Librarians and Coordinators Revision Task Force, the shift in focus in 2015 from the </w:t>
      </w:r>
      <w:r w:rsidRPr="009A0E97">
        <w:rPr>
          <w:rFonts w:ascii="Arial" w:hAnsi="Arial" w:cs="Arial"/>
          <w:bCs/>
          <w:i/>
          <w:sz w:val="22"/>
          <w:szCs w:val="22"/>
        </w:rPr>
        <w:t>ACRL Information Literacy Competency Standards for Higher Education</w:t>
      </w:r>
      <w:r w:rsidRPr="00F17B91">
        <w:rPr>
          <w:rFonts w:ascii="Arial" w:hAnsi="Arial" w:cs="Arial"/>
          <w:bCs/>
          <w:sz w:val="22"/>
          <w:szCs w:val="22"/>
        </w:rPr>
        <w:t xml:space="preserve"> to the </w:t>
      </w:r>
      <w:r w:rsidRPr="009A0E97">
        <w:rPr>
          <w:rFonts w:ascii="Arial" w:hAnsi="Arial" w:cs="Arial"/>
          <w:bCs/>
          <w:i/>
          <w:sz w:val="22"/>
          <w:szCs w:val="22"/>
        </w:rPr>
        <w:t>Framework for Information Literacy for Higher Education</w:t>
      </w:r>
      <w:r w:rsidRPr="00F17B91">
        <w:rPr>
          <w:rFonts w:ascii="Arial" w:hAnsi="Arial" w:cs="Arial"/>
          <w:bCs/>
          <w:sz w:val="22"/>
          <w:szCs w:val="22"/>
        </w:rPr>
        <w:t xml:space="preserve"> model prompted the Task Force to closely examine not only the proficiencies themselves but their structure and purpose. </w:t>
      </w:r>
    </w:p>
    <w:p w:rsidR="00DE24A6" w:rsidRPr="00F17B91" w:rsidRDefault="00DE24A6" w:rsidP="00DE24A6">
      <w:pPr>
        <w:rPr>
          <w:rFonts w:ascii="Arial" w:hAnsi="Arial" w:cs="Arial"/>
          <w:bCs/>
          <w:sz w:val="22"/>
          <w:szCs w:val="22"/>
        </w:rPr>
      </w:pPr>
    </w:p>
    <w:p w:rsidR="00DE24A6" w:rsidRPr="005E36C3" w:rsidRDefault="00DE24A6" w:rsidP="00DE24A6">
      <w:pPr>
        <w:rPr>
          <w:rFonts w:ascii="Arial" w:hAnsi="Arial" w:cs="Arial"/>
          <w:bCs/>
          <w:sz w:val="22"/>
          <w:szCs w:val="22"/>
          <w:u w:val="single"/>
        </w:rPr>
      </w:pPr>
      <w:r w:rsidRPr="005E36C3">
        <w:rPr>
          <w:rFonts w:ascii="Arial" w:hAnsi="Arial" w:cs="Arial"/>
          <w:bCs/>
          <w:sz w:val="22"/>
          <w:szCs w:val="22"/>
          <w:u w:val="single"/>
        </w:rPr>
        <w:t>Mobile Technology and Academic Libraries: Innovative Services for Research and Learning</w:t>
      </w:r>
    </w:p>
    <w:p w:rsidR="005E36C3" w:rsidRDefault="005E36C3" w:rsidP="00DE24A6">
      <w:pPr>
        <w:rPr>
          <w:rFonts w:ascii="Arial" w:hAnsi="Arial" w:cs="Arial"/>
          <w:bCs/>
          <w:sz w:val="22"/>
          <w:szCs w:val="22"/>
        </w:rPr>
      </w:pPr>
    </w:p>
    <w:p w:rsidR="00DE24A6" w:rsidRDefault="00DE24A6" w:rsidP="00DE24A6">
      <w:pPr>
        <w:rPr>
          <w:rFonts w:ascii="Arial" w:hAnsi="Arial" w:cs="Arial"/>
          <w:bCs/>
          <w:sz w:val="22"/>
          <w:szCs w:val="22"/>
        </w:rPr>
      </w:pPr>
      <w:r w:rsidRPr="00F17B91">
        <w:rPr>
          <w:rFonts w:ascii="Arial" w:hAnsi="Arial" w:cs="Arial"/>
          <w:bCs/>
          <w:sz w:val="22"/>
          <w:szCs w:val="22"/>
        </w:rPr>
        <w:t xml:space="preserve">ACRL released </w:t>
      </w:r>
      <w:hyperlink r:id="rId72" w:history="1">
        <w:r w:rsidRPr="00F17B91">
          <w:rPr>
            <w:rStyle w:val="Hyperlink"/>
            <w:rFonts w:ascii="Arial" w:hAnsi="Arial" w:cs="Arial"/>
            <w:i/>
            <w:sz w:val="22"/>
            <w:szCs w:val="22"/>
          </w:rPr>
          <w:t>Mobile Technology and Academic Libraries: Innovative Services for Research and Learning</w:t>
        </w:r>
      </w:hyperlink>
      <w:r w:rsidRPr="00F17B91">
        <w:rPr>
          <w:rFonts w:ascii="Arial" w:hAnsi="Arial" w:cs="Arial"/>
          <w:bCs/>
          <w:sz w:val="22"/>
          <w:szCs w:val="22"/>
        </w:rPr>
        <w:t>, edited by Robin Canuel and Chad Crichton, this May</w:t>
      </w:r>
      <w:r w:rsidR="002723E5">
        <w:rPr>
          <w:rFonts w:ascii="Arial" w:hAnsi="Arial" w:cs="Arial"/>
          <w:bCs/>
          <w:sz w:val="22"/>
          <w:szCs w:val="22"/>
        </w:rPr>
        <w:t xml:space="preserve">. </w:t>
      </w:r>
      <w:r w:rsidRPr="00F17B91">
        <w:rPr>
          <w:rFonts w:ascii="Arial" w:hAnsi="Arial" w:cs="Arial"/>
          <w:bCs/>
          <w:sz w:val="22"/>
          <w:szCs w:val="22"/>
        </w:rPr>
        <w:t>The book is a detailed and thorough examination of technology that’s emerging now, and how to incorporate it into your library to help the students and researchers of both today and tomorrow</w:t>
      </w:r>
      <w:r w:rsidR="002723E5">
        <w:rPr>
          <w:rFonts w:ascii="Arial" w:hAnsi="Arial" w:cs="Arial"/>
          <w:bCs/>
          <w:sz w:val="22"/>
          <w:szCs w:val="22"/>
        </w:rPr>
        <w:t xml:space="preserve">. </w:t>
      </w:r>
      <w:r w:rsidRPr="00F17B91">
        <w:rPr>
          <w:rFonts w:ascii="Arial" w:hAnsi="Arial" w:cs="Arial"/>
          <w:bCs/>
          <w:sz w:val="22"/>
          <w:szCs w:val="22"/>
        </w:rPr>
        <w:t xml:space="preserve">In seventeen chapters ranging from </w:t>
      </w:r>
      <w:r w:rsidR="005E36C3">
        <w:rPr>
          <w:rFonts w:ascii="Arial" w:hAnsi="Arial" w:cs="Arial"/>
          <w:bCs/>
          <w:sz w:val="22"/>
          <w:szCs w:val="22"/>
        </w:rPr>
        <w:t>“</w:t>
      </w:r>
      <w:r w:rsidRPr="00F17B91">
        <w:rPr>
          <w:rFonts w:ascii="Arial" w:hAnsi="Arial" w:cs="Arial"/>
          <w:bCs/>
          <w:sz w:val="22"/>
          <w:szCs w:val="22"/>
        </w:rPr>
        <w:t>A Mobile-First Library Site Redesign</w:t>
      </w:r>
      <w:r w:rsidR="005E36C3">
        <w:rPr>
          <w:rFonts w:ascii="Arial" w:hAnsi="Arial" w:cs="Arial"/>
          <w:bCs/>
          <w:sz w:val="22"/>
          <w:szCs w:val="22"/>
        </w:rPr>
        <w:t>”</w:t>
      </w:r>
      <w:r w:rsidRPr="00F17B91">
        <w:rPr>
          <w:rFonts w:ascii="Arial" w:hAnsi="Arial" w:cs="Arial"/>
          <w:bCs/>
          <w:sz w:val="22"/>
          <w:szCs w:val="22"/>
        </w:rPr>
        <w:t xml:space="preserve"> to </w:t>
      </w:r>
      <w:r w:rsidR="005E36C3">
        <w:rPr>
          <w:rFonts w:ascii="Arial" w:hAnsi="Arial" w:cs="Arial"/>
          <w:bCs/>
          <w:sz w:val="22"/>
          <w:szCs w:val="22"/>
        </w:rPr>
        <w:t>“</w:t>
      </w:r>
      <w:r w:rsidRPr="00F17B91">
        <w:rPr>
          <w:rFonts w:ascii="Arial" w:hAnsi="Arial" w:cs="Arial"/>
          <w:bCs/>
          <w:sz w:val="22"/>
          <w:szCs w:val="22"/>
        </w:rPr>
        <w:t>Virtual Reality Library Environments,</w:t>
      </w:r>
      <w:r w:rsidR="005E36C3">
        <w:rPr>
          <w:rFonts w:ascii="Arial" w:hAnsi="Arial" w:cs="Arial"/>
          <w:bCs/>
          <w:sz w:val="22"/>
          <w:szCs w:val="22"/>
        </w:rPr>
        <w:t>”</w:t>
      </w:r>
      <w:r w:rsidRPr="00F17B91">
        <w:rPr>
          <w:rFonts w:ascii="Arial" w:hAnsi="Arial" w:cs="Arial"/>
          <w:bCs/>
          <w:sz w:val="22"/>
          <w:szCs w:val="22"/>
        </w:rPr>
        <w:t xml:space="preserve"> </w:t>
      </w:r>
      <w:r w:rsidRPr="00F17B91">
        <w:rPr>
          <w:rFonts w:ascii="Arial" w:hAnsi="Arial" w:cs="Arial"/>
          <w:bCs/>
          <w:i/>
          <w:sz w:val="22"/>
          <w:szCs w:val="22"/>
        </w:rPr>
        <w:t>Mobile Technology and Academic Libraries</w:t>
      </w:r>
      <w:r w:rsidRPr="00F17B91">
        <w:rPr>
          <w:rFonts w:ascii="Arial" w:hAnsi="Arial" w:cs="Arial"/>
          <w:bCs/>
          <w:sz w:val="22"/>
          <w:szCs w:val="22"/>
        </w:rPr>
        <w:t xml:space="preserve"> explores how librarians around the world are working to adapt their spaces, collections, teaching, and services to the new possibilities presented by mobile technology</w:t>
      </w:r>
      <w:r w:rsidR="002723E5">
        <w:rPr>
          <w:rFonts w:ascii="Arial" w:hAnsi="Arial" w:cs="Arial"/>
          <w:bCs/>
          <w:sz w:val="22"/>
          <w:szCs w:val="22"/>
        </w:rPr>
        <w:t xml:space="preserve">. </w:t>
      </w:r>
      <w:r w:rsidRPr="00F17B91">
        <w:rPr>
          <w:rFonts w:ascii="Arial" w:hAnsi="Arial" w:cs="Arial"/>
          <w:bCs/>
          <w:i/>
          <w:sz w:val="22"/>
          <w:szCs w:val="22"/>
        </w:rPr>
        <w:t>Mobile Technology and Academic Libraries</w:t>
      </w:r>
      <w:r w:rsidRPr="00F17B91">
        <w:rPr>
          <w:rFonts w:ascii="Arial" w:hAnsi="Arial" w:cs="Arial"/>
          <w:bCs/>
          <w:sz w:val="22"/>
          <w:szCs w:val="22"/>
        </w:rPr>
        <w:t xml:space="preserve"> is available for purchase in print and as an ebook through the ALA Online Store</w:t>
      </w:r>
      <w:r w:rsidR="006F0AFB">
        <w:rPr>
          <w:rFonts w:ascii="Arial" w:hAnsi="Arial" w:cs="Arial"/>
          <w:bCs/>
          <w:sz w:val="22"/>
          <w:szCs w:val="22"/>
        </w:rPr>
        <w:t xml:space="preserve">. </w:t>
      </w:r>
    </w:p>
    <w:p w:rsidR="006F0AFB" w:rsidRPr="00F17B91" w:rsidRDefault="006F0AFB" w:rsidP="00DE24A6">
      <w:pPr>
        <w:rPr>
          <w:rFonts w:ascii="Arial" w:hAnsi="Arial" w:cs="Arial"/>
          <w:bCs/>
          <w:sz w:val="22"/>
          <w:szCs w:val="22"/>
        </w:rPr>
      </w:pPr>
    </w:p>
    <w:p w:rsidR="00DE24A6" w:rsidRPr="005E36C3" w:rsidRDefault="00DE24A6" w:rsidP="00DE24A6">
      <w:pPr>
        <w:rPr>
          <w:rFonts w:ascii="Arial" w:hAnsi="Arial" w:cs="Arial"/>
          <w:bCs/>
          <w:sz w:val="22"/>
          <w:szCs w:val="22"/>
          <w:u w:val="single"/>
        </w:rPr>
      </w:pPr>
      <w:r w:rsidRPr="005E36C3">
        <w:rPr>
          <w:rFonts w:ascii="Arial" w:hAnsi="Arial" w:cs="Arial"/>
          <w:bCs/>
          <w:sz w:val="22"/>
          <w:szCs w:val="22"/>
          <w:u w:val="single"/>
        </w:rPr>
        <w:t>Reading, Research, and Writing: Teaching Information Literacy with Process-Based Research Assignments</w:t>
      </w:r>
    </w:p>
    <w:p w:rsidR="005E36C3" w:rsidRDefault="005E36C3" w:rsidP="00DE24A6">
      <w:pPr>
        <w:rPr>
          <w:rFonts w:ascii="Arial" w:hAnsi="Arial" w:cs="Arial"/>
          <w:bCs/>
          <w:sz w:val="22"/>
          <w:szCs w:val="22"/>
        </w:rPr>
      </w:pPr>
    </w:p>
    <w:p w:rsidR="00DE24A6" w:rsidRPr="00F17B91" w:rsidRDefault="00DE24A6" w:rsidP="00DE24A6">
      <w:pPr>
        <w:rPr>
          <w:rFonts w:ascii="Arial" w:hAnsi="Arial" w:cs="Arial"/>
          <w:bCs/>
          <w:sz w:val="22"/>
          <w:szCs w:val="22"/>
        </w:rPr>
      </w:pPr>
      <w:r w:rsidRPr="00F17B91">
        <w:rPr>
          <w:rFonts w:ascii="Arial" w:hAnsi="Arial" w:cs="Arial"/>
          <w:bCs/>
          <w:sz w:val="22"/>
          <w:szCs w:val="22"/>
        </w:rPr>
        <w:t xml:space="preserve">ACRL also published </w:t>
      </w:r>
      <w:hyperlink r:id="rId73" w:history="1">
        <w:r w:rsidRPr="00F17B91">
          <w:rPr>
            <w:rStyle w:val="Hyperlink"/>
            <w:rFonts w:ascii="Arial" w:hAnsi="Arial" w:cs="Arial"/>
            <w:i/>
            <w:sz w:val="22"/>
            <w:szCs w:val="22"/>
          </w:rPr>
          <w:t>Reading, Research, and Writing: Teaching Information Literacy with Process-Based Research Assignments</w:t>
        </w:r>
      </w:hyperlink>
      <w:r w:rsidRPr="00F17B91">
        <w:rPr>
          <w:rFonts w:ascii="Arial" w:hAnsi="Arial" w:cs="Arial"/>
          <w:bCs/>
          <w:sz w:val="22"/>
          <w:szCs w:val="22"/>
        </w:rPr>
        <w:t>, by Mary Snyder Broussard, in May</w:t>
      </w:r>
      <w:r w:rsidR="002723E5">
        <w:rPr>
          <w:rFonts w:ascii="Arial" w:hAnsi="Arial" w:cs="Arial"/>
          <w:bCs/>
          <w:sz w:val="22"/>
          <w:szCs w:val="22"/>
        </w:rPr>
        <w:t xml:space="preserve">. </w:t>
      </w:r>
      <w:r w:rsidRPr="00F17B91">
        <w:rPr>
          <w:rFonts w:ascii="Arial" w:hAnsi="Arial" w:cs="Arial"/>
          <w:bCs/>
          <w:sz w:val="22"/>
          <w:szCs w:val="22"/>
        </w:rPr>
        <w:t xml:space="preserve">Through theory and examples, and with ACRL’s Framework for Information Literacy for Higher Education integrated throughout, </w:t>
      </w:r>
      <w:r w:rsidRPr="00F17B91">
        <w:rPr>
          <w:rFonts w:ascii="Arial" w:hAnsi="Arial" w:cs="Arial"/>
          <w:bCs/>
          <w:i/>
          <w:sz w:val="22"/>
          <w:szCs w:val="22"/>
        </w:rPr>
        <w:t>Reading, Research, and Writing</w:t>
      </w:r>
      <w:r w:rsidRPr="00F17B91">
        <w:rPr>
          <w:rFonts w:ascii="Arial" w:hAnsi="Arial" w:cs="Arial"/>
          <w:bCs/>
          <w:sz w:val="22"/>
          <w:szCs w:val="22"/>
        </w:rPr>
        <w:t xml:space="preserve"> shows just how difficult research assignments can be for novice learners, and offers concrete plans and approaches for building assignments that </w:t>
      </w:r>
      <w:r w:rsidRPr="00F17B91">
        <w:rPr>
          <w:rFonts w:ascii="Arial" w:hAnsi="Arial" w:cs="Arial"/>
          <w:bCs/>
          <w:sz w:val="22"/>
          <w:szCs w:val="22"/>
        </w:rPr>
        <w:lastRenderedPageBreak/>
        <w:t>enhance student learning</w:t>
      </w:r>
      <w:r w:rsidR="002723E5">
        <w:rPr>
          <w:rFonts w:ascii="Arial" w:hAnsi="Arial" w:cs="Arial"/>
          <w:bCs/>
          <w:sz w:val="22"/>
          <w:szCs w:val="22"/>
        </w:rPr>
        <w:t xml:space="preserve">. </w:t>
      </w:r>
      <w:r w:rsidRPr="00F17B91">
        <w:rPr>
          <w:rFonts w:ascii="Arial" w:hAnsi="Arial" w:cs="Arial"/>
          <w:bCs/>
          <w:sz w:val="22"/>
          <w:szCs w:val="22"/>
        </w:rPr>
        <w:t>In six chapters—including a final chapter on turning theory into practice—this book is an in-depth, interdisciplinary look at the literature in rhetoric and composition studies, reading comprehension, cognitive psychology, education theory, and library and information science that captures what academic librarians and their teaching faculty collaborators should know about reading and writing to improve undergraduate writing-from-sources assignments</w:t>
      </w:r>
      <w:r w:rsidR="002723E5">
        <w:rPr>
          <w:rFonts w:ascii="Arial" w:hAnsi="Arial" w:cs="Arial"/>
          <w:bCs/>
          <w:sz w:val="22"/>
          <w:szCs w:val="22"/>
        </w:rPr>
        <w:t xml:space="preserve">. </w:t>
      </w:r>
      <w:r w:rsidRPr="00F17B91">
        <w:rPr>
          <w:rFonts w:ascii="Arial" w:hAnsi="Arial" w:cs="Arial"/>
          <w:bCs/>
          <w:i/>
          <w:sz w:val="22"/>
          <w:szCs w:val="22"/>
        </w:rPr>
        <w:t>Reading, Research, and Writing: Teaching Information Literacy with Process-Based Research Assignments</w:t>
      </w:r>
      <w:r w:rsidRPr="00F17B91">
        <w:rPr>
          <w:rFonts w:ascii="Arial" w:hAnsi="Arial" w:cs="Arial"/>
          <w:bCs/>
          <w:sz w:val="22"/>
          <w:szCs w:val="22"/>
        </w:rPr>
        <w:t xml:space="preserve"> is available for purchase in print and as an ebook through the ALA Online Store</w:t>
      </w:r>
      <w:r w:rsidR="006F0AFB">
        <w:rPr>
          <w:rFonts w:ascii="Arial" w:hAnsi="Arial" w:cs="Arial"/>
          <w:bCs/>
          <w:sz w:val="22"/>
          <w:szCs w:val="22"/>
        </w:rPr>
        <w:t xml:space="preserve">. </w:t>
      </w:r>
    </w:p>
    <w:p w:rsidR="00DE24A6" w:rsidRPr="00F17B91" w:rsidRDefault="00DE24A6" w:rsidP="00DE24A6">
      <w:pPr>
        <w:rPr>
          <w:rFonts w:ascii="Arial" w:hAnsi="Arial" w:cs="Arial"/>
          <w:bCs/>
          <w:sz w:val="22"/>
          <w:szCs w:val="22"/>
        </w:rPr>
      </w:pPr>
    </w:p>
    <w:p w:rsidR="00DE24A6" w:rsidRPr="005E36C3" w:rsidRDefault="00DE24A6" w:rsidP="00DE24A6">
      <w:pPr>
        <w:rPr>
          <w:rFonts w:ascii="Arial" w:hAnsi="Arial" w:cs="Arial"/>
          <w:bCs/>
          <w:sz w:val="22"/>
          <w:szCs w:val="22"/>
          <w:u w:val="single"/>
        </w:rPr>
      </w:pPr>
      <w:r w:rsidRPr="005E36C3">
        <w:rPr>
          <w:rFonts w:ascii="Arial" w:hAnsi="Arial" w:cs="Arial"/>
          <w:bCs/>
          <w:sz w:val="22"/>
          <w:szCs w:val="22"/>
          <w:u w:val="single"/>
        </w:rPr>
        <w:t>RBM: A Journal of Rare Books, Manuscripts, and Cultural Heritage - Spring 2017</w:t>
      </w:r>
    </w:p>
    <w:p w:rsidR="005E36C3" w:rsidRDefault="005E36C3" w:rsidP="00DE24A6">
      <w:pPr>
        <w:rPr>
          <w:rFonts w:ascii="Arial" w:hAnsi="Arial" w:cs="Arial"/>
          <w:bCs/>
          <w:sz w:val="22"/>
          <w:szCs w:val="22"/>
        </w:rPr>
      </w:pPr>
    </w:p>
    <w:p w:rsidR="00DE24A6" w:rsidRPr="00F17B91" w:rsidRDefault="00DE24A6" w:rsidP="00DE24A6">
      <w:pPr>
        <w:rPr>
          <w:rFonts w:ascii="Arial" w:hAnsi="Arial" w:cs="Arial"/>
          <w:bCs/>
          <w:sz w:val="22"/>
          <w:szCs w:val="22"/>
        </w:rPr>
      </w:pPr>
      <w:r w:rsidRPr="00F17B91">
        <w:rPr>
          <w:rFonts w:ascii="Arial" w:hAnsi="Arial" w:cs="Arial"/>
          <w:bCs/>
          <w:sz w:val="22"/>
          <w:szCs w:val="22"/>
        </w:rPr>
        <w:t xml:space="preserve">The </w:t>
      </w:r>
      <w:hyperlink r:id="rId74" w:history="1">
        <w:r w:rsidRPr="00F17B91">
          <w:rPr>
            <w:rStyle w:val="Hyperlink"/>
            <w:rFonts w:ascii="Arial" w:hAnsi="Arial" w:cs="Arial"/>
            <w:sz w:val="22"/>
            <w:szCs w:val="22"/>
          </w:rPr>
          <w:t>Spring 2017 issue</w:t>
        </w:r>
      </w:hyperlink>
      <w:r w:rsidRPr="00F17B91">
        <w:rPr>
          <w:rFonts w:ascii="Arial" w:hAnsi="Arial" w:cs="Arial"/>
          <w:bCs/>
          <w:sz w:val="22"/>
          <w:szCs w:val="22"/>
        </w:rPr>
        <w:t xml:space="preserve"> of </w:t>
      </w:r>
      <w:r w:rsidRPr="00F17B91">
        <w:rPr>
          <w:rFonts w:ascii="Arial" w:hAnsi="Arial" w:cs="Arial"/>
          <w:bCs/>
          <w:i/>
          <w:sz w:val="22"/>
          <w:szCs w:val="22"/>
        </w:rPr>
        <w:t>RBM: A Journal of Rare Books, Manuscripts, and Cultural Heritage</w:t>
      </w:r>
      <w:r w:rsidRPr="00F17B91">
        <w:rPr>
          <w:rFonts w:ascii="Arial" w:hAnsi="Arial" w:cs="Arial"/>
          <w:bCs/>
          <w:sz w:val="22"/>
          <w:szCs w:val="22"/>
        </w:rPr>
        <w:t xml:space="preserve"> is now freely available online</w:t>
      </w:r>
      <w:r w:rsidR="002723E5">
        <w:rPr>
          <w:rFonts w:ascii="Arial" w:hAnsi="Arial" w:cs="Arial"/>
          <w:bCs/>
          <w:sz w:val="22"/>
          <w:szCs w:val="22"/>
        </w:rPr>
        <w:t xml:space="preserve">. </w:t>
      </w:r>
      <w:r w:rsidRPr="00F17B91">
        <w:rPr>
          <w:rFonts w:ascii="Arial" w:hAnsi="Arial" w:cs="Arial"/>
          <w:bCs/>
          <w:sz w:val="22"/>
          <w:szCs w:val="22"/>
        </w:rPr>
        <w:t xml:space="preserve">Visit the </w:t>
      </w:r>
      <w:r w:rsidRPr="00F17B91">
        <w:rPr>
          <w:rFonts w:ascii="Arial" w:hAnsi="Arial" w:cs="Arial"/>
          <w:bCs/>
          <w:i/>
          <w:sz w:val="22"/>
          <w:szCs w:val="22"/>
        </w:rPr>
        <w:t>RBM</w:t>
      </w:r>
      <w:r w:rsidRPr="00F17B91">
        <w:rPr>
          <w:rFonts w:ascii="Arial" w:hAnsi="Arial" w:cs="Arial"/>
          <w:bCs/>
          <w:sz w:val="22"/>
          <w:szCs w:val="22"/>
        </w:rPr>
        <w:t xml:space="preserve"> website for complete contents of </w:t>
      </w:r>
      <w:r w:rsidRPr="00F17B91">
        <w:rPr>
          <w:rFonts w:ascii="Arial" w:hAnsi="Arial" w:cs="Arial"/>
          <w:bCs/>
          <w:i/>
          <w:sz w:val="22"/>
          <w:szCs w:val="22"/>
        </w:rPr>
        <w:t>RBM</w:t>
      </w:r>
      <w:r w:rsidRPr="00F17B91">
        <w:rPr>
          <w:rFonts w:ascii="Arial" w:hAnsi="Arial" w:cs="Arial"/>
          <w:bCs/>
          <w:sz w:val="22"/>
          <w:szCs w:val="22"/>
        </w:rPr>
        <w:t xml:space="preserve"> and its preceding title </w:t>
      </w:r>
      <w:r w:rsidRPr="00F17B91">
        <w:rPr>
          <w:rFonts w:ascii="Arial" w:hAnsi="Arial" w:cs="Arial"/>
          <w:bCs/>
          <w:i/>
          <w:sz w:val="22"/>
          <w:szCs w:val="22"/>
        </w:rPr>
        <w:t>Rare Books &amp; Manuscripts Librarianship</w:t>
      </w:r>
      <w:r w:rsidRPr="00F17B91">
        <w:rPr>
          <w:rFonts w:ascii="Arial" w:hAnsi="Arial" w:cs="Arial"/>
          <w:bCs/>
          <w:sz w:val="22"/>
          <w:szCs w:val="22"/>
        </w:rPr>
        <w:t xml:space="preserve"> from 1986 to the present</w:t>
      </w:r>
      <w:r w:rsidR="002723E5">
        <w:rPr>
          <w:rFonts w:ascii="Arial" w:hAnsi="Arial" w:cs="Arial"/>
          <w:bCs/>
          <w:sz w:val="22"/>
          <w:szCs w:val="22"/>
        </w:rPr>
        <w:t xml:space="preserve">. </w:t>
      </w:r>
      <w:r w:rsidRPr="00F17B91">
        <w:rPr>
          <w:rFonts w:ascii="Arial" w:hAnsi="Arial" w:cs="Arial"/>
          <w:bCs/>
          <w:i/>
          <w:sz w:val="22"/>
          <w:szCs w:val="22"/>
        </w:rPr>
        <w:t>RBM</w:t>
      </w:r>
      <w:r w:rsidRPr="00F17B91">
        <w:rPr>
          <w:rFonts w:ascii="Arial" w:hAnsi="Arial" w:cs="Arial"/>
          <w:bCs/>
          <w:sz w:val="22"/>
          <w:szCs w:val="22"/>
        </w:rPr>
        <w:t xml:space="preserve"> became an open access journal in Spring 2016</w:t>
      </w:r>
      <w:r w:rsidR="002723E5">
        <w:rPr>
          <w:rFonts w:ascii="Arial" w:hAnsi="Arial" w:cs="Arial"/>
          <w:bCs/>
          <w:sz w:val="22"/>
          <w:szCs w:val="22"/>
        </w:rPr>
        <w:t xml:space="preserve">. </w:t>
      </w:r>
      <w:r w:rsidRPr="00F17B91">
        <w:rPr>
          <w:rFonts w:ascii="Arial" w:hAnsi="Arial" w:cs="Arial"/>
          <w:bCs/>
          <w:sz w:val="22"/>
          <w:szCs w:val="22"/>
        </w:rPr>
        <w:t>The Spring issue features articles on endangered archives, special collections reference works and social media, acquiring content through community engagement, and more.</w:t>
      </w:r>
    </w:p>
    <w:p w:rsidR="00DE24A6" w:rsidRPr="00F17B91" w:rsidRDefault="00DE24A6" w:rsidP="00DE24A6">
      <w:pPr>
        <w:rPr>
          <w:rFonts w:ascii="Arial" w:hAnsi="Arial" w:cs="Arial"/>
          <w:bCs/>
          <w:sz w:val="22"/>
          <w:szCs w:val="22"/>
        </w:rPr>
      </w:pPr>
    </w:p>
    <w:p w:rsidR="00DE24A6" w:rsidRPr="005E36C3" w:rsidRDefault="00DE24A6" w:rsidP="00DE24A6">
      <w:pPr>
        <w:rPr>
          <w:rFonts w:ascii="Arial" w:hAnsi="Arial" w:cs="Arial"/>
          <w:bCs/>
          <w:sz w:val="22"/>
          <w:szCs w:val="22"/>
          <w:u w:val="single"/>
        </w:rPr>
      </w:pPr>
      <w:r w:rsidRPr="005E36C3">
        <w:rPr>
          <w:rFonts w:ascii="Arial" w:hAnsi="Arial" w:cs="Arial"/>
          <w:bCs/>
          <w:sz w:val="22"/>
          <w:szCs w:val="22"/>
          <w:u w:val="single"/>
        </w:rPr>
        <w:t>Summer e-Learning from ACRL</w:t>
      </w:r>
    </w:p>
    <w:p w:rsidR="005E36C3" w:rsidRDefault="005E36C3" w:rsidP="00DE24A6">
      <w:pPr>
        <w:rPr>
          <w:rFonts w:ascii="Arial" w:hAnsi="Arial" w:cs="Arial"/>
          <w:bCs/>
          <w:sz w:val="22"/>
          <w:szCs w:val="22"/>
        </w:rPr>
      </w:pPr>
    </w:p>
    <w:p w:rsidR="00DE24A6" w:rsidRPr="00F17B91" w:rsidRDefault="00DE24A6" w:rsidP="00DE24A6">
      <w:pPr>
        <w:rPr>
          <w:rFonts w:ascii="Arial" w:hAnsi="Arial" w:cs="Arial"/>
          <w:bCs/>
          <w:sz w:val="22"/>
          <w:szCs w:val="22"/>
        </w:rPr>
      </w:pPr>
      <w:r w:rsidRPr="00F17B91">
        <w:rPr>
          <w:rFonts w:ascii="Arial" w:hAnsi="Arial" w:cs="Arial"/>
          <w:bCs/>
          <w:sz w:val="22"/>
          <w:szCs w:val="22"/>
        </w:rPr>
        <w:t>ACRL is offering a variety of webcasts this summer to meet the demands of your schedule and budget</w:t>
      </w:r>
      <w:r w:rsidR="002723E5">
        <w:rPr>
          <w:rFonts w:ascii="Arial" w:hAnsi="Arial" w:cs="Arial"/>
          <w:bCs/>
          <w:sz w:val="22"/>
          <w:szCs w:val="22"/>
        </w:rPr>
        <w:t xml:space="preserve">. </w:t>
      </w:r>
      <w:r w:rsidRPr="00F17B91">
        <w:rPr>
          <w:rFonts w:ascii="Arial" w:hAnsi="Arial" w:cs="Arial"/>
          <w:bCs/>
          <w:sz w:val="22"/>
          <w:szCs w:val="22"/>
        </w:rPr>
        <w:t>Upcoming topics this June and July include assessment of student learning, managing change, innovation, usability design for research guides, and fighting fake news with the ACRL Framework</w:t>
      </w:r>
      <w:r w:rsidR="002723E5">
        <w:rPr>
          <w:rFonts w:ascii="Arial" w:hAnsi="Arial" w:cs="Arial"/>
          <w:bCs/>
          <w:sz w:val="22"/>
          <w:szCs w:val="22"/>
        </w:rPr>
        <w:t xml:space="preserve">. </w:t>
      </w:r>
      <w:r w:rsidRPr="00F17B91">
        <w:rPr>
          <w:rFonts w:ascii="Arial" w:hAnsi="Arial" w:cs="Arial"/>
          <w:bCs/>
          <w:sz w:val="22"/>
          <w:szCs w:val="22"/>
        </w:rPr>
        <w:t>These interactive webcasts last 60-90 minutes and take place in an interactive online classroom; group discounts are available</w:t>
      </w:r>
      <w:r w:rsidR="002723E5">
        <w:rPr>
          <w:rFonts w:ascii="Arial" w:hAnsi="Arial" w:cs="Arial"/>
          <w:bCs/>
          <w:sz w:val="22"/>
          <w:szCs w:val="22"/>
        </w:rPr>
        <w:t xml:space="preserve">. </w:t>
      </w:r>
      <w:r w:rsidRPr="00F17B91">
        <w:rPr>
          <w:rFonts w:ascii="Arial" w:hAnsi="Arial" w:cs="Arial"/>
          <w:bCs/>
          <w:sz w:val="22"/>
          <w:szCs w:val="22"/>
        </w:rPr>
        <w:t xml:space="preserve">Full details and registration information are available on the </w:t>
      </w:r>
      <w:hyperlink r:id="rId75" w:history="1">
        <w:r w:rsidRPr="00F17B91">
          <w:rPr>
            <w:rStyle w:val="Hyperlink"/>
            <w:rFonts w:ascii="Arial" w:hAnsi="Arial" w:cs="Arial"/>
            <w:sz w:val="22"/>
            <w:szCs w:val="22"/>
          </w:rPr>
          <w:t>ACRL website</w:t>
        </w:r>
      </w:hyperlink>
      <w:r w:rsidRPr="00F17B91">
        <w:rPr>
          <w:rFonts w:ascii="Arial" w:hAnsi="Arial" w:cs="Arial"/>
          <w:bCs/>
          <w:sz w:val="22"/>
          <w:szCs w:val="22"/>
        </w:rPr>
        <w:t>.</w:t>
      </w:r>
    </w:p>
    <w:p w:rsidR="00DE24A6" w:rsidRPr="00F17B91" w:rsidRDefault="00DE24A6" w:rsidP="00DE24A6">
      <w:pPr>
        <w:rPr>
          <w:rFonts w:ascii="Arial" w:hAnsi="Arial" w:cs="Arial"/>
          <w:bCs/>
          <w:sz w:val="22"/>
          <w:szCs w:val="22"/>
        </w:rPr>
      </w:pPr>
    </w:p>
    <w:p w:rsidR="0064163E" w:rsidRDefault="0064163E">
      <w:pPr>
        <w:rPr>
          <w:rFonts w:ascii="Arial" w:hAnsi="Arial" w:cs="Arial"/>
        </w:rPr>
      </w:pPr>
    </w:p>
    <w:p w:rsidR="0064163E" w:rsidRDefault="0064163E">
      <w:pPr>
        <w:rPr>
          <w:rFonts w:ascii="Arial" w:hAnsi="Arial" w:cs="Arial"/>
          <w:b/>
          <w:bCs/>
        </w:rPr>
      </w:pPr>
      <w:r>
        <w:rPr>
          <w:rFonts w:ascii="Arial" w:hAnsi="Arial" w:cs="Arial"/>
          <w:b/>
          <w:bCs/>
        </w:rPr>
        <w:t xml:space="preserve">Association for Library Collections &amp; Technical Services </w:t>
      </w:r>
    </w:p>
    <w:p w:rsidR="0064163E" w:rsidRDefault="0064163E">
      <w:pPr>
        <w:rPr>
          <w:rFonts w:ascii="Arial" w:hAnsi="Arial" w:cs="Arial"/>
          <w:b/>
          <w:bCs/>
        </w:rPr>
      </w:pPr>
      <w:r>
        <w:rPr>
          <w:rFonts w:ascii="Arial" w:hAnsi="Arial" w:cs="Arial"/>
          <w:b/>
          <w:bCs/>
        </w:rPr>
        <w:t>(ALCTS)</w:t>
      </w:r>
    </w:p>
    <w:p w:rsidR="0064163E" w:rsidRDefault="0064163E">
      <w:pPr>
        <w:rPr>
          <w:rFonts w:ascii="Arial" w:hAnsi="Arial" w:cs="Arial"/>
        </w:rPr>
      </w:pPr>
    </w:p>
    <w:p w:rsidR="00761291" w:rsidRPr="00761291" w:rsidRDefault="00761291" w:rsidP="00761291">
      <w:pPr>
        <w:rPr>
          <w:rFonts w:ascii="Arial" w:hAnsi="Arial" w:cs="Arial"/>
          <w:sz w:val="22"/>
          <w:szCs w:val="22"/>
          <w:u w:val="single"/>
        </w:rPr>
      </w:pPr>
      <w:r w:rsidRPr="00761291">
        <w:rPr>
          <w:rFonts w:ascii="Arial" w:hAnsi="Arial" w:cs="Arial"/>
          <w:sz w:val="22"/>
          <w:szCs w:val="22"/>
          <w:u w:val="single"/>
        </w:rPr>
        <w:t>Innovative ALCTS Exchange Engages Technical Services Community</w:t>
      </w:r>
    </w:p>
    <w:p w:rsidR="00761291" w:rsidRDefault="00761291" w:rsidP="00761291">
      <w:pPr>
        <w:rPr>
          <w:rFonts w:ascii="Arial" w:hAnsi="Arial" w:cs="Arial"/>
          <w:sz w:val="22"/>
          <w:szCs w:val="22"/>
        </w:rPr>
      </w:pPr>
    </w:p>
    <w:p w:rsidR="00761291" w:rsidRPr="00EA2CC6" w:rsidRDefault="00761291" w:rsidP="00761291">
      <w:pPr>
        <w:rPr>
          <w:rFonts w:ascii="Arial" w:hAnsi="Arial" w:cs="Arial"/>
          <w:sz w:val="22"/>
          <w:szCs w:val="22"/>
        </w:rPr>
      </w:pPr>
      <w:r w:rsidRPr="00EA2CC6">
        <w:rPr>
          <w:rFonts w:ascii="Arial" w:hAnsi="Arial" w:cs="Arial"/>
          <w:sz w:val="22"/>
          <w:szCs w:val="22"/>
        </w:rPr>
        <w:t>ALCTS held its inaugural ALCTS Exchange virtual forum in May 2017, with keynote presentations by Mimi Ito and Trevor A. Dawes</w:t>
      </w:r>
      <w:r w:rsidR="002723E5">
        <w:rPr>
          <w:rFonts w:ascii="Arial" w:hAnsi="Arial" w:cs="Arial"/>
          <w:sz w:val="22"/>
          <w:szCs w:val="22"/>
        </w:rPr>
        <w:t xml:space="preserve">. </w:t>
      </w:r>
      <w:r w:rsidRPr="00EA2CC6">
        <w:rPr>
          <w:rFonts w:ascii="Arial" w:hAnsi="Arial" w:cs="Arial"/>
          <w:sz w:val="22"/>
          <w:szCs w:val="22"/>
        </w:rPr>
        <w:t xml:space="preserve">The Exchange was held over four days, with each day focusing on the following themes: </w:t>
      </w:r>
      <w:r>
        <w:rPr>
          <w:rFonts w:ascii="Arial" w:hAnsi="Arial" w:cs="Arial"/>
          <w:sz w:val="22"/>
          <w:szCs w:val="22"/>
        </w:rPr>
        <w:t xml:space="preserve"> </w:t>
      </w:r>
      <w:r w:rsidRPr="00EA2CC6">
        <w:rPr>
          <w:rFonts w:ascii="Arial" w:hAnsi="Arial" w:cs="Arial"/>
          <w:sz w:val="22"/>
          <w:szCs w:val="22"/>
        </w:rPr>
        <w:t>New Roles, New Workflows; Creative Problem Solving; Creating Connections with Users; and Building Skills to Prepare for the Future</w:t>
      </w:r>
      <w:r w:rsidR="002723E5">
        <w:rPr>
          <w:rFonts w:ascii="Arial" w:hAnsi="Arial" w:cs="Arial"/>
          <w:sz w:val="22"/>
          <w:szCs w:val="22"/>
        </w:rPr>
        <w:t xml:space="preserve">. </w:t>
      </w:r>
      <w:r w:rsidRPr="00EA2CC6">
        <w:rPr>
          <w:rFonts w:ascii="Arial" w:hAnsi="Arial" w:cs="Arial"/>
          <w:sz w:val="22"/>
          <w:szCs w:val="22"/>
        </w:rPr>
        <w:t>There were over 100 Individual, group, and institutional registrations, and over 300 individuals created accounts to interact with presenters and each other in the Exchange forums</w:t>
      </w:r>
      <w:r w:rsidR="002723E5">
        <w:rPr>
          <w:rFonts w:ascii="Arial" w:hAnsi="Arial" w:cs="Arial"/>
          <w:sz w:val="22"/>
          <w:szCs w:val="22"/>
        </w:rPr>
        <w:t xml:space="preserve">. </w:t>
      </w:r>
      <w:hyperlink r:id="rId76" w:history="1">
        <w:r w:rsidRPr="00EA2CC6">
          <w:rPr>
            <w:rStyle w:val="Hyperlink"/>
            <w:rFonts w:ascii="Arial" w:hAnsi="Arial" w:cs="Arial"/>
            <w:sz w:val="22"/>
            <w:szCs w:val="22"/>
          </w:rPr>
          <w:t>Sessions and descriptions</w:t>
        </w:r>
      </w:hyperlink>
      <w:r w:rsidRPr="00EA2CC6">
        <w:rPr>
          <w:rFonts w:ascii="Arial" w:hAnsi="Arial" w:cs="Arial"/>
          <w:sz w:val="22"/>
          <w:szCs w:val="22"/>
        </w:rPr>
        <w:t xml:space="preserve"> can be viewed on the ALCTS Exchange site, and social media posts can be found under #ALCTSx17.</w:t>
      </w:r>
    </w:p>
    <w:p w:rsidR="00761291" w:rsidRPr="00EA2CC6" w:rsidRDefault="00761291" w:rsidP="00761291">
      <w:pPr>
        <w:rPr>
          <w:rFonts w:ascii="Arial" w:hAnsi="Arial" w:cs="Arial"/>
          <w:b/>
          <w:sz w:val="22"/>
          <w:szCs w:val="22"/>
        </w:rPr>
      </w:pPr>
    </w:p>
    <w:p w:rsidR="00761291" w:rsidRPr="00761291" w:rsidRDefault="00761291" w:rsidP="00761291">
      <w:pPr>
        <w:rPr>
          <w:rFonts w:ascii="Arial" w:hAnsi="Arial" w:cs="Arial"/>
          <w:sz w:val="22"/>
          <w:szCs w:val="22"/>
          <w:u w:val="single"/>
        </w:rPr>
      </w:pPr>
      <w:r w:rsidRPr="00761291">
        <w:rPr>
          <w:rFonts w:ascii="Arial" w:hAnsi="Arial" w:cs="Arial"/>
          <w:sz w:val="22"/>
          <w:szCs w:val="22"/>
          <w:u w:val="single"/>
        </w:rPr>
        <w:t xml:space="preserve">ALCTS Awards Honor Member Achievement </w:t>
      </w:r>
    </w:p>
    <w:p w:rsidR="00761291" w:rsidRDefault="00761291" w:rsidP="00761291">
      <w:pPr>
        <w:rPr>
          <w:rFonts w:ascii="Arial" w:hAnsi="Arial" w:cs="Arial"/>
          <w:sz w:val="22"/>
          <w:szCs w:val="22"/>
        </w:rPr>
      </w:pPr>
    </w:p>
    <w:p w:rsidR="00761291" w:rsidRDefault="00761291" w:rsidP="00761291">
      <w:pPr>
        <w:rPr>
          <w:rFonts w:ascii="Arial" w:hAnsi="Arial" w:cs="Arial"/>
          <w:sz w:val="22"/>
          <w:szCs w:val="22"/>
        </w:rPr>
      </w:pPr>
      <w:r w:rsidRPr="00EA2CC6">
        <w:rPr>
          <w:rFonts w:ascii="Arial" w:hAnsi="Arial" w:cs="Arial"/>
          <w:sz w:val="22"/>
          <w:szCs w:val="22"/>
        </w:rPr>
        <w:t>ALCTS will honor many of its members and non-members for their individual and collective achievements at the ALCTS Awards Ceremony on Saturday, June 24, at 5:30 p.m. in the Chicago Hilton Hotel, International South</w:t>
      </w:r>
      <w:r w:rsidR="002723E5">
        <w:rPr>
          <w:rFonts w:ascii="Arial" w:hAnsi="Arial" w:cs="Arial"/>
          <w:sz w:val="22"/>
          <w:szCs w:val="22"/>
        </w:rPr>
        <w:t xml:space="preserve">. </w:t>
      </w:r>
      <w:r w:rsidRPr="00EA2CC6">
        <w:rPr>
          <w:rFonts w:ascii="Arial" w:hAnsi="Arial" w:cs="Arial"/>
          <w:sz w:val="22"/>
          <w:szCs w:val="22"/>
        </w:rPr>
        <w:t xml:space="preserve">Jeanne Drewes, chief of the Binding &amp; Collections </w:t>
      </w:r>
      <w:r w:rsidRPr="00EA2CC6">
        <w:rPr>
          <w:rFonts w:ascii="Arial" w:hAnsi="Arial" w:cs="Arial"/>
          <w:sz w:val="22"/>
          <w:szCs w:val="22"/>
        </w:rPr>
        <w:lastRenderedPageBreak/>
        <w:t>Care Division and the Deacidification Program at the Library of Congress, will be presented the ALCTS Ross Atkinson Lifetime Achievement Award for her work in ALCTS and the profession.</w:t>
      </w:r>
    </w:p>
    <w:p w:rsidR="00761291" w:rsidRPr="00EA2CC6" w:rsidRDefault="00761291" w:rsidP="00761291">
      <w:pPr>
        <w:rPr>
          <w:rFonts w:ascii="Arial" w:hAnsi="Arial" w:cs="Arial"/>
          <w:b/>
          <w:sz w:val="22"/>
          <w:szCs w:val="22"/>
        </w:rPr>
      </w:pPr>
    </w:p>
    <w:p w:rsidR="00761291" w:rsidRPr="00761291" w:rsidRDefault="00761291" w:rsidP="00761291">
      <w:pPr>
        <w:rPr>
          <w:rFonts w:ascii="Arial" w:hAnsi="Arial" w:cs="Arial"/>
          <w:sz w:val="22"/>
          <w:szCs w:val="22"/>
          <w:u w:val="single"/>
        </w:rPr>
      </w:pPr>
      <w:r w:rsidRPr="00761291">
        <w:rPr>
          <w:rFonts w:ascii="Arial" w:hAnsi="Arial" w:cs="Arial"/>
          <w:sz w:val="22"/>
          <w:szCs w:val="22"/>
          <w:u w:val="single"/>
        </w:rPr>
        <w:t>ALCTS and LLAMA Present a Join</w:t>
      </w:r>
      <w:r w:rsidR="006F0AFB">
        <w:rPr>
          <w:rFonts w:ascii="Arial" w:hAnsi="Arial" w:cs="Arial"/>
          <w:sz w:val="22"/>
          <w:szCs w:val="22"/>
          <w:u w:val="single"/>
        </w:rPr>
        <w:t>t</w:t>
      </w:r>
      <w:r w:rsidRPr="00761291">
        <w:rPr>
          <w:rFonts w:ascii="Arial" w:hAnsi="Arial" w:cs="Arial"/>
          <w:sz w:val="22"/>
          <w:szCs w:val="22"/>
          <w:u w:val="single"/>
        </w:rPr>
        <w:t xml:space="preserve"> Presidents’ Program</w:t>
      </w:r>
    </w:p>
    <w:p w:rsidR="00761291" w:rsidRDefault="00761291" w:rsidP="00761291">
      <w:pPr>
        <w:rPr>
          <w:rFonts w:ascii="Arial" w:hAnsi="Arial" w:cs="Arial"/>
          <w:b/>
          <w:sz w:val="22"/>
          <w:szCs w:val="22"/>
        </w:rPr>
      </w:pPr>
    </w:p>
    <w:p w:rsidR="00761291" w:rsidRPr="00EA2CC6" w:rsidRDefault="00761291" w:rsidP="00761291">
      <w:pPr>
        <w:rPr>
          <w:rFonts w:ascii="Arial" w:hAnsi="Arial" w:cs="Arial"/>
          <w:sz w:val="22"/>
          <w:szCs w:val="22"/>
        </w:rPr>
      </w:pPr>
      <w:r w:rsidRPr="00761291">
        <w:rPr>
          <w:rFonts w:ascii="Arial" w:hAnsi="Arial" w:cs="Arial"/>
          <w:i/>
          <w:sz w:val="22"/>
          <w:szCs w:val="22"/>
        </w:rPr>
        <w:t>The Business of Social Impact: Creating a World Where Everyone Has Value</w:t>
      </w:r>
      <w:r>
        <w:rPr>
          <w:rFonts w:ascii="Arial" w:hAnsi="Arial" w:cs="Arial"/>
          <w:i/>
          <w:sz w:val="22"/>
          <w:szCs w:val="22"/>
        </w:rPr>
        <w:t xml:space="preserve">, </w:t>
      </w:r>
      <w:r w:rsidRPr="00761291">
        <w:rPr>
          <w:rFonts w:ascii="Arial" w:hAnsi="Arial" w:cs="Arial"/>
          <w:sz w:val="22"/>
          <w:szCs w:val="22"/>
        </w:rPr>
        <w:t>Monday, June 26, 10:30 a.m.–12 p.m., MCP W192</w:t>
      </w:r>
      <w:r w:rsidR="002723E5">
        <w:rPr>
          <w:rFonts w:ascii="Arial" w:hAnsi="Arial" w:cs="Arial"/>
          <w:sz w:val="22"/>
          <w:szCs w:val="22"/>
        </w:rPr>
        <w:t xml:space="preserve">. </w:t>
      </w:r>
      <w:r w:rsidRPr="00EA2CC6">
        <w:rPr>
          <w:rFonts w:ascii="Arial" w:hAnsi="Arial" w:cs="Arial"/>
          <w:sz w:val="22"/>
          <w:szCs w:val="22"/>
        </w:rPr>
        <w:t>Join ALCTS and LLAMA for a Presidents’ Program featuring Dorri McWhorter, Chief Executive Officer of the YWCA Metropolitan Chicago. Businesses and their role in society are often defined by an organizations’ tax status as a “for profit” or “non-profit”</w:t>
      </w:r>
      <w:r w:rsidR="002723E5">
        <w:rPr>
          <w:rFonts w:ascii="Arial" w:hAnsi="Arial" w:cs="Arial"/>
          <w:sz w:val="22"/>
          <w:szCs w:val="22"/>
        </w:rPr>
        <w:t xml:space="preserve">. </w:t>
      </w:r>
      <w:r w:rsidRPr="00EA2CC6">
        <w:rPr>
          <w:rFonts w:ascii="Arial" w:hAnsi="Arial" w:cs="Arial"/>
          <w:sz w:val="22"/>
          <w:szCs w:val="22"/>
        </w:rPr>
        <w:t>However, every business is a social enterprise, whether they know it or not, and has a role to advance society</w:t>
      </w:r>
      <w:r w:rsidR="002723E5">
        <w:rPr>
          <w:rFonts w:ascii="Arial" w:hAnsi="Arial" w:cs="Arial"/>
          <w:sz w:val="22"/>
          <w:szCs w:val="22"/>
        </w:rPr>
        <w:t xml:space="preserve">. </w:t>
      </w:r>
      <w:r w:rsidRPr="00EA2CC6">
        <w:rPr>
          <w:rFonts w:ascii="Arial" w:hAnsi="Arial" w:cs="Arial"/>
          <w:sz w:val="22"/>
          <w:szCs w:val="22"/>
        </w:rPr>
        <w:t>With social entrepreneurship on the rise, the convergence of for profit and non-profit business models is imminent</w:t>
      </w:r>
      <w:r w:rsidR="002723E5">
        <w:rPr>
          <w:rFonts w:ascii="Arial" w:hAnsi="Arial" w:cs="Arial"/>
          <w:sz w:val="22"/>
          <w:szCs w:val="22"/>
        </w:rPr>
        <w:t xml:space="preserve">. </w:t>
      </w:r>
      <w:r w:rsidRPr="00EA2CC6">
        <w:rPr>
          <w:rFonts w:ascii="Arial" w:hAnsi="Arial" w:cs="Arial"/>
          <w:sz w:val="22"/>
          <w:szCs w:val="22"/>
        </w:rPr>
        <w:t xml:space="preserve">How do we create social impact and a world where everyone has value? </w:t>
      </w:r>
      <w:r>
        <w:rPr>
          <w:rFonts w:ascii="Arial" w:hAnsi="Arial" w:cs="Arial"/>
          <w:sz w:val="22"/>
          <w:szCs w:val="22"/>
        </w:rPr>
        <w:t xml:space="preserve"> </w:t>
      </w:r>
      <w:r w:rsidRPr="00EA2CC6">
        <w:rPr>
          <w:rFonts w:ascii="Arial" w:hAnsi="Arial" w:cs="Arial"/>
          <w:sz w:val="22"/>
          <w:szCs w:val="22"/>
        </w:rPr>
        <w:t>Dorri became the CEO of the YWCA Metropolitan Chicago in March 2013</w:t>
      </w:r>
      <w:r w:rsidR="002723E5">
        <w:rPr>
          <w:rFonts w:ascii="Arial" w:hAnsi="Arial" w:cs="Arial"/>
          <w:sz w:val="22"/>
          <w:szCs w:val="22"/>
        </w:rPr>
        <w:t xml:space="preserve">. </w:t>
      </w:r>
      <w:r w:rsidRPr="00EA2CC6">
        <w:rPr>
          <w:rFonts w:ascii="Arial" w:hAnsi="Arial" w:cs="Arial"/>
          <w:sz w:val="22"/>
          <w:szCs w:val="22"/>
        </w:rPr>
        <w:t xml:space="preserve">She has embarked upon a journey to transform the 140-year-old social service agency to a 21st century social enterprise. </w:t>
      </w:r>
    </w:p>
    <w:p w:rsidR="00761291" w:rsidRPr="00EA2CC6" w:rsidRDefault="00761291" w:rsidP="00761291">
      <w:pPr>
        <w:rPr>
          <w:rFonts w:ascii="Arial" w:hAnsi="Arial" w:cs="Arial"/>
          <w:b/>
          <w:sz w:val="22"/>
          <w:szCs w:val="22"/>
        </w:rPr>
      </w:pPr>
    </w:p>
    <w:p w:rsidR="00761291" w:rsidRPr="00761291" w:rsidRDefault="00761291" w:rsidP="00761291">
      <w:pPr>
        <w:rPr>
          <w:rFonts w:ascii="Arial" w:hAnsi="Arial" w:cs="Arial"/>
          <w:sz w:val="22"/>
          <w:szCs w:val="22"/>
          <w:u w:val="single"/>
        </w:rPr>
      </w:pPr>
      <w:r w:rsidRPr="00761291">
        <w:rPr>
          <w:rFonts w:ascii="Arial" w:hAnsi="Arial" w:cs="Arial"/>
          <w:sz w:val="22"/>
          <w:szCs w:val="22"/>
          <w:u w:val="single"/>
        </w:rPr>
        <w:t>Diversity, Inclusion, and Social Justice in Technical Services</w:t>
      </w:r>
    </w:p>
    <w:p w:rsidR="00761291" w:rsidRDefault="00761291" w:rsidP="00761291">
      <w:pPr>
        <w:rPr>
          <w:rFonts w:ascii="Arial" w:hAnsi="Arial" w:cs="Arial"/>
          <w:sz w:val="22"/>
          <w:szCs w:val="22"/>
        </w:rPr>
      </w:pPr>
    </w:p>
    <w:p w:rsidR="00761291" w:rsidRPr="00EA2CC6" w:rsidRDefault="00761291" w:rsidP="00761291">
      <w:pPr>
        <w:rPr>
          <w:rFonts w:ascii="Arial" w:hAnsi="Arial" w:cs="Arial"/>
          <w:sz w:val="22"/>
          <w:szCs w:val="22"/>
        </w:rPr>
      </w:pPr>
      <w:r w:rsidRPr="00761291">
        <w:rPr>
          <w:rFonts w:ascii="Arial" w:hAnsi="Arial" w:cs="Arial"/>
          <w:sz w:val="22"/>
          <w:szCs w:val="22"/>
        </w:rPr>
        <w:t>Saturday, June 24, 3 p.m. - 4 p.m., W184bc</w:t>
      </w:r>
      <w:r w:rsidR="002723E5">
        <w:rPr>
          <w:rFonts w:ascii="Arial" w:hAnsi="Arial" w:cs="Arial"/>
          <w:sz w:val="22"/>
          <w:szCs w:val="22"/>
        </w:rPr>
        <w:t xml:space="preserve">. </w:t>
      </w:r>
      <w:r w:rsidRPr="00EA2CC6">
        <w:rPr>
          <w:rFonts w:ascii="Arial" w:hAnsi="Arial" w:cs="Arial"/>
          <w:sz w:val="22"/>
          <w:szCs w:val="22"/>
        </w:rPr>
        <w:t>Diversity initiatives are critically important “behind the scenes” in technical services and not just as part of a library’s outward-facing public service departments</w:t>
      </w:r>
      <w:r w:rsidR="002723E5">
        <w:rPr>
          <w:rFonts w:ascii="Arial" w:hAnsi="Arial" w:cs="Arial"/>
          <w:sz w:val="22"/>
          <w:szCs w:val="22"/>
        </w:rPr>
        <w:t xml:space="preserve">. </w:t>
      </w:r>
      <w:r w:rsidRPr="00EA2CC6">
        <w:rPr>
          <w:rFonts w:ascii="Arial" w:hAnsi="Arial" w:cs="Arial"/>
          <w:sz w:val="22"/>
          <w:szCs w:val="22"/>
        </w:rPr>
        <w:t>Speakers from a public library, a tribal college library, and university libraries will share examples of projects that promote inclusion and social justice among technical services staff and services</w:t>
      </w:r>
      <w:r w:rsidR="002723E5">
        <w:rPr>
          <w:rFonts w:ascii="Arial" w:hAnsi="Arial" w:cs="Arial"/>
          <w:sz w:val="22"/>
          <w:szCs w:val="22"/>
        </w:rPr>
        <w:t xml:space="preserve">. </w:t>
      </w:r>
      <w:r w:rsidRPr="00EA2CC6">
        <w:rPr>
          <w:rFonts w:ascii="Arial" w:hAnsi="Arial" w:cs="Arial"/>
          <w:sz w:val="22"/>
          <w:szCs w:val="22"/>
        </w:rPr>
        <w:t xml:space="preserve">Join </w:t>
      </w:r>
      <w:r>
        <w:rPr>
          <w:rFonts w:ascii="Arial" w:hAnsi="Arial" w:cs="Arial"/>
          <w:sz w:val="22"/>
          <w:szCs w:val="22"/>
        </w:rPr>
        <w:t>the</w:t>
      </w:r>
      <w:r w:rsidRPr="00EA2CC6">
        <w:rPr>
          <w:rFonts w:ascii="Arial" w:hAnsi="Arial" w:cs="Arial"/>
          <w:sz w:val="22"/>
          <w:szCs w:val="22"/>
        </w:rPr>
        <w:t xml:space="preserve"> presentations and Q&amp;A about the ways archives, cataloging, preservation, and collections staff can promote these important values in their daily work</w:t>
      </w:r>
      <w:r w:rsidR="002723E5">
        <w:rPr>
          <w:rFonts w:ascii="Arial" w:hAnsi="Arial" w:cs="Arial"/>
          <w:sz w:val="22"/>
          <w:szCs w:val="22"/>
        </w:rPr>
        <w:t xml:space="preserve">. </w:t>
      </w:r>
      <w:r w:rsidRPr="00EA2CC6">
        <w:rPr>
          <w:rFonts w:ascii="Arial" w:hAnsi="Arial" w:cs="Arial"/>
          <w:sz w:val="22"/>
          <w:szCs w:val="22"/>
        </w:rPr>
        <w:t>This program is co-sponsored by the Public Library Association (PLA) and the American Indian Library Association.</w:t>
      </w:r>
    </w:p>
    <w:p w:rsidR="00761291" w:rsidRPr="00EA2CC6" w:rsidRDefault="00761291" w:rsidP="00761291">
      <w:pPr>
        <w:rPr>
          <w:rFonts w:ascii="Arial" w:hAnsi="Arial" w:cs="Arial"/>
          <w:b/>
          <w:sz w:val="22"/>
          <w:szCs w:val="22"/>
        </w:rPr>
      </w:pPr>
    </w:p>
    <w:p w:rsidR="00761291" w:rsidRPr="00761291" w:rsidRDefault="00761291" w:rsidP="00761291">
      <w:pPr>
        <w:rPr>
          <w:rFonts w:ascii="Arial" w:hAnsi="Arial" w:cs="Arial"/>
          <w:sz w:val="22"/>
          <w:szCs w:val="22"/>
          <w:u w:val="single"/>
        </w:rPr>
      </w:pPr>
      <w:r w:rsidRPr="00761291">
        <w:rPr>
          <w:rFonts w:ascii="Arial" w:hAnsi="Arial" w:cs="Arial"/>
          <w:sz w:val="22"/>
          <w:szCs w:val="22"/>
          <w:u w:val="single"/>
        </w:rPr>
        <w:t>How to Be an Influential Librarian: Leading and Mentoring from Wherever You Are</w:t>
      </w:r>
    </w:p>
    <w:p w:rsidR="00761291" w:rsidRDefault="00761291" w:rsidP="00761291">
      <w:pPr>
        <w:rPr>
          <w:rFonts w:ascii="Arial" w:hAnsi="Arial" w:cs="Arial"/>
          <w:b/>
          <w:sz w:val="22"/>
          <w:szCs w:val="22"/>
        </w:rPr>
      </w:pPr>
    </w:p>
    <w:p w:rsidR="00761291" w:rsidRPr="00EA2CC6" w:rsidRDefault="00761291" w:rsidP="00761291">
      <w:pPr>
        <w:rPr>
          <w:rFonts w:ascii="Arial" w:hAnsi="Arial" w:cs="Arial"/>
          <w:b/>
          <w:sz w:val="22"/>
          <w:szCs w:val="22"/>
        </w:rPr>
      </w:pPr>
      <w:r w:rsidRPr="00761291">
        <w:rPr>
          <w:rFonts w:ascii="Arial" w:hAnsi="Arial" w:cs="Arial"/>
          <w:sz w:val="22"/>
          <w:szCs w:val="22"/>
        </w:rPr>
        <w:t>Saturday, June 24, 1 p.m. – 2:30 p.m., MCP W184bc</w:t>
      </w:r>
      <w:r w:rsidR="002723E5">
        <w:rPr>
          <w:rFonts w:ascii="Arial" w:hAnsi="Arial" w:cs="Arial"/>
          <w:sz w:val="22"/>
          <w:szCs w:val="22"/>
        </w:rPr>
        <w:t xml:space="preserve">. </w:t>
      </w:r>
      <w:r w:rsidRPr="00EA2CC6">
        <w:rPr>
          <w:rFonts w:ascii="Arial" w:hAnsi="Arial" w:cs="Arial"/>
          <w:sz w:val="22"/>
          <w:szCs w:val="22"/>
        </w:rPr>
        <w:t>Librarians in any stage of their career can learn to be influential leaders in not only their own organization, but the library world as a whole</w:t>
      </w:r>
      <w:r w:rsidR="002723E5">
        <w:rPr>
          <w:rFonts w:ascii="Arial" w:hAnsi="Arial" w:cs="Arial"/>
          <w:sz w:val="22"/>
          <w:szCs w:val="22"/>
        </w:rPr>
        <w:t xml:space="preserve">. </w:t>
      </w:r>
      <w:r w:rsidRPr="00EA2CC6">
        <w:rPr>
          <w:rFonts w:ascii="Arial" w:hAnsi="Arial" w:cs="Arial"/>
          <w:sz w:val="22"/>
          <w:szCs w:val="22"/>
        </w:rPr>
        <w:t>Attendees will learn how to build and leverage strong mentor/mentee relationships, both formal and informal, allowing them to connect and influence from either role</w:t>
      </w:r>
      <w:r w:rsidR="002723E5">
        <w:rPr>
          <w:rFonts w:ascii="Arial" w:hAnsi="Arial" w:cs="Arial"/>
          <w:sz w:val="22"/>
          <w:szCs w:val="22"/>
        </w:rPr>
        <w:t xml:space="preserve">. </w:t>
      </w:r>
      <w:r w:rsidRPr="00EA2CC6">
        <w:rPr>
          <w:rFonts w:ascii="Arial" w:hAnsi="Arial" w:cs="Arial"/>
          <w:sz w:val="22"/>
          <w:szCs w:val="22"/>
        </w:rPr>
        <w:t>By focusing on interpersonal and communication skills, attendees will be able to effectively support their colleagues and organization by leading from wherever they are</w:t>
      </w:r>
      <w:r w:rsidR="002723E5">
        <w:rPr>
          <w:rFonts w:ascii="Arial" w:hAnsi="Arial" w:cs="Arial"/>
          <w:sz w:val="22"/>
          <w:szCs w:val="22"/>
        </w:rPr>
        <w:t xml:space="preserve">. </w:t>
      </w:r>
      <w:r w:rsidRPr="00EA2CC6">
        <w:rPr>
          <w:rFonts w:ascii="Arial" w:hAnsi="Arial" w:cs="Arial"/>
          <w:sz w:val="22"/>
          <w:szCs w:val="22"/>
        </w:rPr>
        <w:t>This program is intended for librarians from all backgrounds and at all points in their careers</w:t>
      </w:r>
      <w:r>
        <w:rPr>
          <w:rFonts w:ascii="Arial" w:hAnsi="Arial" w:cs="Arial"/>
          <w:sz w:val="22"/>
          <w:szCs w:val="22"/>
        </w:rPr>
        <w:t xml:space="preserve"> – e</w:t>
      </w:r>
      <w:r w:rsidRPr="00EA2CC6">
        <w:rPr>
          <w:rFonts w:ascii="Arial" w:hAnsi="Arial" w:cs="Arial"/>
          <w:sz w:val="22"/>
          <w:szCs w:val="22"/>
        </w:rPr>
        <w:t>arly, mid, and late</w:t>
      </w:r>
      <w:r>
        <w:rPr>
          <w:rFonts w:ascii="Arial" w:hAnsi="Arial" w:cs="Arial"/>
          <w:sz w:val="22"/>
          <w:szCs w:val="22"/>
        </w:rPr>
        <w:t xml:space="preserve"> – who </w:t>
      </w:r>
      <w:r w:rsidRPr="00EA2CC6">
        <w:rPr>
          <w:rFonts w:ascii="Arial" w:hAnsi="Arial" w:cs="Arial"/>
          <w:sz w:val="22"/>
          <w:szCs w:val="22"/>
        </w:rPr>
        <w:t>wish to know how, by becoming an influential leader, they can support/guide their organizations and the library profession. Speakers from ALCTS will draw on their experiences in technical services roles</w:t>
      </w:r>
      <w:r w:rsidR="002723E5">
        <w:rPr>
          <w:rFonts w:ascii="Arial" w:hAnsi="Arial" w:cs="Arial"/>
          <w:sz w:val="22"/>
          <w:szCs w:val="22"/>
        </w:rPr>
        <w:t xml:space="preserve">. </w:t>
      </w:r>
      <w:r w:rsidRPr="00EA2CC6">
        <w:rPr>
          <w:rFonts w:ascii="Arial" w:hAnsi="Arial" w:cs="Arial"/>
          <w:sz w:val="22"/>
          <w:szCs w:val="22"/>
        </w:rPr>
        <w:t>This program is co-sponsored by the New Members Round Table and the LLAMA Mentoring Committee.</w:t>
      </w:r>
    </w:p>
    <w:p w:rsidR="00761291" w:rsidRPr="00EA2CC6" w:rsidRDefault="00761291" w:rsidP="00761291">
      <w:pPr>
        <w:rPr>
          <w:rFonts w:ascii="Arial" w:hAnsi="Arial" w:cs="Arial"/>
          <w:b/>
          <w:sz w:val="22"/>
          <w:szCs w:val="22"/>
        </w:rPr>
      </w:pPr>
    </w:p>
    <w:p w:rsidR="00761291" w:rsidRPr="00761291" w:rsidRDefault="00761291" w:rsidP="00761291">
      <w:pPr>
        <w:pStyle w:val="Header"/>
        <w:tabs>
          <w:tab w:val="left" w:pos="720"/>
        </w:tabs>
        <w:rPr>
          <w:rFonts w:ascii="Arial" w:hAnsi="Arial" w:cs="Arial"/>
          <w:bCs/>
          <w:sz w:val="22"/>
          <w:szCs w:val="22"/>
          <w:u w:val="single"/>
        </w:rPr>
      </w:pPr>
      <w:r w:rsidRPr="00761291">
        <w:rPr>
          <w:rFonts w:ascii="Arial" w:hAnsi="Arial" w:cs="Arial"/>
          <w:bCs/>
          <w:sz w:val="22"/>
          <w:szCs w:val="22"/>
          <w:u w:val="single"/>
        </w:rPr>
        <w:t xml:space="preserve">ALCTS Interest Groups Meet at Annual Conference </w:t>
      </w:r>
    </w:p>
    <w:p w:rsidR="00761291" w:rsidRDefault="00761291" w:rsidP="00761291">
      <w:pPr>
        <w:rPr>
          <w:rFonts w:ascii="Arial" w:hAnsi="Arial" w:cs="Arial"/>
          <w:sz w:val="22"/>
          <w:szCs w:val="22"/>
        </w:rPr>
      </w:pPr>
    </w:p>
    <w:p w:rsidR="00761291" w:rsidRPr="00EA2CC6" w:rsidRDefault="00761291" w:rsidP="00761291">
      <w:pPr>
        <w:rPr>
          <w:rFonts w:ascii="Arial" w:hAnsi="Arial" w:cs="Arial"/>
          <w:sz w:val="22"/>
          <w:szCs w:val="22"/>
        </w:rPr>
      </w:pPr>
      <w:r w:rsidRPr="00EA2CC6">
        <w:rPr>
          <w:rFonts w:ascii="Arial" w:hAnsi="Arial" w:cs="Arial"/>
          <w:sz w:val="22"/>
          <w:szCs w:val="22"/>
        </w:rPr>
        <w:t xml:space="preserve">ALCTS has more than </w:t>
      </w:r>
      <w:r w:rsidR="008A4A41">
        <w:rPr>
          <w:rFonts w:ascii="Arial" w:hAnsi="Arial" w:cs="Arial"/>
          <w:sz w:val="22"/>
          <w:szCs w:val="22"/>
        </w:rPr>
        <w:t>40</w:t>
      </w:r>
      <w:r w:rsidRPr="00EA2CC6">
        <w:rPr>
          <w:rFonts w:ascii="Arial" w:hAnsi="Arial" w:cs="Arial"/>
          <w:sz w:val="22"/>
          <w:szCs w:val="22"/>
        </w:rPr>
        <w:t xml:space="preserve"> Interest Groups, allowing attendees to find important and timely presentations and discussions at </w:t>
      </w:r>
      <w:r>
        <w:rPr>
          <w:rFonts w:ascii="Arial" w:hAnsi="Arial" w:cs="Arial"/>
          <w:sz w:val="22"/>
          <w:szCs w:val="22"/>
        </w:rPr>
        <w:t xml:space="preserve">the </w:t>
      </w:r>
      <w:r w:rsidRPr="00EA2CC6">
        <w:rPr>
          <w:rFonts w:ascii="Arial" w:hAnsi="Arial" w:cs="Arial"/>
          <w:sz w:val="22"/>
          <w:szCs w:val="22"/>
        </w:rPr>
        <w:t>Annual</w:t>
      </w:r>
      <w:r>
        <w:rPr>
          <w:rFonts w:ascii="Arial" w:hAnsi="Arial" w:cs="Arial"/>
          <w:sz w:val="22"/>
          <w:szCs w:val="22"/>
        </w:rPr>
        <w:t xml:space="preserve"> Conference</w:t>
      </w:r>
      <w:r w:rsidR="002723E5">
        <w:rPr>
          <w:rFonts w:ascii="Arial" w:hAnsi="Arial" w:cs="Arial"/>
          <w:sz w:val="22"/>
          <w:szCs w:val="22"/>
        </w:rPr>
        <w:t xml:space="preserve">. </w:t>
      </w:r>
      <w:r w:rsidRPr="00EA2CC6">
        <w:rPr>
          <w:rFonts w:ascii="Arial" w:hAnsi="Arial" w:cs="Arial"/>
          <w:sz w:val="22"/>
          <w:szCs w:val="22"/>
        </w:rPr>
        <w:t>Ranging from diversity in metadata to electronic collection management to digital preservation, an ALCTS Interest Group has something for every conference attendee</w:t>
      </w:r>
      <w:r w:rsidR="002723E5">
        <w:rPr>
          <w:rFonts w:ascii="Arial" w:hAnsi="Arial" w:cs="Arial"/>
          <w:sz w:val="22"/>
          <w:szCs w:val="22"/>
        </w:rPr>
        <w:t xml:space="preserve">. </w:t>
      </w:r>
      <w:r w:rsidRPr="00EA2CC6">
        <w:rPr>
          <w:rFonts w:ascii="Arial" w:hAnsi="Arial" w:cs="Arial"/>
          <w:sz w:val="22"/>
          <w:szCs w:val="22"/>
        </w:rPr>
        <w:t>Search the conference scheduler for ALCTS and your topic of choice to find an Interest Group meeting.</w:t>
      </w:r>
    </w:p>
    <w:p w:rsidR="00761291" w:rsidRPr="00EA2CC6" w:rsidRDefault="00761291" w:rsidP="00761291">
      <w:pPr>
        <w:rPr>
          <w:rFonts w:ascii="Arial" w:hAnsi="Arial" w:cs="Arial"/>
          <w:b/>
          <w:sz w:val="22"/>
          <w:szCs w:val="22"/>
        </w:rPr>
      </w:pPr>
    </w:p>
    <w:p w:rsidR="00761291" w:rsidRDefault="00761291" w:rsidP="00761291">
      <w:pPr>
        <w:rPr>
          <w:rFonts w:ascii="Arial" w:hAnsi="Arial" w:cs="Arial"/>
          <w:sz w:val="22"/>
          <w:szCs w:val="22"/>
          <w:u w:val="single"/>
        </w:rPr>
      </w:pPr>
      <w:r w:rsidRPr="00761291">
        <w:rPr>
          <w:rFonts w:ascii="Arial" w:hAnsi="Arial" w:cs="Arial"/>
          <w:sz w:val="22"/>
          <w:szCs w:val="22"/>
          <w:u w:val="single"/>
        </w:rPr>
        <w:t>Section Forums Offer Valuable Information for Attendees</w:t>
      </w:r>
    </w:p>
    <w:p w:rsidR="00761291" w:rsidRPr="00761291" w:rsidRDefault="00761291" w:rsidP="00761291">
      <w:pPr>
        <w:rPr>
          <w:rFonts w:ascii="Arial" w:hAnsi="Arial" w:cs="Arial"/>
          <w:sz w:val="22"/>
          <w:szCs w:val="22"/>
          <w:u w:val="single"/>
        </w:rPr>
      </w:pPr>
    </w:p>
    <w:p w:rsidR="00761291" w:rsidRDefault="00761291" w:rsidP="00761291">
      <w:pPr>
        <w:rPr>
          <w:rFonts w:ascii="Arial" w:hAnsi="Arial" w:cs="Arial"/>
          <w:sz w:val="22"/>
          <w:szCs w:val="22"/>
        </w:rPr>
      </w:pPr>
      <w:r w:rsidRPr="00EA2CC6">
        <w:rPr>
          <w:rFonts w:ascii="Arial" w:hAnsi="Arial" w:cs="Arial"/>
          <w:sz w:val="22"/>
          <w:szCs w:val="22"/>
        </w:rPr>
        <w:t>Once again, the ALCTS Sections will offer outstanding forums for ALA conference attendees</w:t>
      </w:r>
      <w:r w:rsidR="002723E5">
        <w:rPr>
          <w:rFonts w:ascii="Arial" w:hAnsi="Arial" w:cs="Arial"/>
          <w:sz w:val="22"/>
          <w:szCs w:val="22"/>
        </w:rPr>
        <w:t xml:space="preserve">. </w:t>
      </w:r>
      <w:r w:rsidRPr="00EA2CC6">
        <w:rPr>
          <w:rFonts w:ascii="Arial" w:hAnsi="Arial" w:cs="Arial"/>
          <w:sz w:val="22"/>
          <w:szCs w:val="22"/>
        </w:rPr>
        <w:t>Noted highlights from Preservation, Cataloging and Metadata Management,</w:t>
      </w:r>
      <w:r w:rsidR="006D5FDD">
        <w:rPr>
          <w:rFonts w:ascii="Arial" w:hAnsi="Arial" w:cs="Arial"/>
          <w:sz w:val="22"/>
          <w:szCs w:val="22"/>
        </w:rPr>
        <w:t xml:space="preserve"> and Continuing Resources:</w:t>
      </w:r>
    </w:p>
    <w:p w:rsidR="006B63BD" w:rsidRPr="00EA2CC6" w:rsidRDefault="006B63BD" w:rsidP="00761291">
      <w:pPr>
        <w:rPr>
          <w:rFonts w:ascii="Arial" w:hAnsi="Arial" w:cs="Arial"/>
          <w:sz w:val="22"/>
          <w:szCs w:val="22"/>
        </w:rPr>
      </w:pPr>
    </w:p>
    <w:p w:rsidR="00761291" w:rsidRPr="006D5FDD" w:rsidRDefault="00761291" w:rsidP="00761291">
      <w:pPr>
        <w:numPr>
          <w:ilvl w:val="0"/>
          <w:numId w:val="7"/>
        </w:numPr>
        <w:rPr>
          <w:rFonts w:ascii="Arial" w:hAnsi="Arial" w:cs="Arial"/>
          <w:sz w:val="22"/>
          <w:szCs w:val="22"/>
        </w:rPr>
      </w:pPr>
      <w:r w:rsidRPr="006D5FDD">
        <w:rPr>
          <w:rFonts w:ascii="Arial" w:hAnsi="Arial" w:cs="Arial"/>
          <w:sz w:val="22"/>
          <w:szCs w:val="22"/>
        </w:rPr>
        <w:t xml:space="preserve">CaMMS Forum: Sunday, June 26, 1:00-2:30, MCP S101 </w:t>
      </w:r>
    </w:p>
    <w:p w:rsidR="00761291" w:rsidRPr="006D5FDD" w:rsidRDefault="00761291" w:rsidP="00761291">
      <w:pPr>
        <w:ind w:left="720"/>
        <w:rPr>
          <w:rFonts w:ascii="Arial" w:hAnsi="Arial" w:cs="Arial"/>
          <w:i/>
          <w:sz w:val="22"/>
          <w:szCs w:val="22"/>
        </w:rPr>
      </w:pPr>
      <w:r w:rsidRPr="006D5FDD">
        <w:rPr>
          <w:rFonts w:ascii="Arial" w:hAnsi="Arial" w:cs="Arial"/>
          <w:i/>
          <w:sz w:val="22"/>
          <w:szCs w:val="22"/>
        </w:rPr>
        <w:t>Power That Is Moral: Creating a Cataloging Code of Ethics</w:t>
      </w:r>
    </w:p>
    <w:p w:rsidR="00761291" w:rsidRPr="006D5FDD" w:rsidRDefault="00761291" w:rsidP="00761291">
      <w:pPr>
        <w:numPr>
          <w:ilvl w:val="0"/>
          <w:numId w:val="7"/>
        </w:numPr>
        <w:rPr>
          <w:rFonts w:ascii="Arial" w:hAnsi="Arial" w:cs="Arial"/>
          <w:i/>
          <w:sz w:val="22"/>
          <w:szCs w:val="22"/>
        </w:rPr>
      </w:pPr>
      <w:r w:rsidRPr="006D5FDD">
        <w:rPr>
          <w:rFonts w:ascii="Arial" w:hAnsi="Arial" w:cs="Arial"/>
          <w:sz w:val="22"/>
          <w:szCs w:val="22"/>
        </w:rPr>
        <w:t xml:space="preserve">Preservation Forum: Sunday, June 26, 4:30-5:30, MCP W194b </w:t>
      </w:r>
      <w:r w:rsidRPr="006D5FDD">
        <w:rPr>
          <w:rFonts w:ascii="Arial" w:hAnsi="Arial" w:cs="Arial"/>
          <w:sz w:val="22"/>
          <w:szCs w:val="22"/>
        </w:rPr>
        <w:br/>
      </w:r>
      <w:r w:rsidRPr="006D5FDD">
        <w:rPr>
          <w:rFonts w:ascii="Arial" w:hAnsi="Arial" w:cs="Arial"/>
          <w:i/>
          <w:sz w:val="22"/>
          <w:szCs w:val="22"/>
        </w:rPr>
        <w:t>Preservation Projects in the Community: Performing Arts Readiness and Preservation in Action</w:t>
      </w:r>
    </w:p>
    <w:p w:rsidR="00761291" w:rsidRPr="006D5FDD" w:rsidRDefault="00761291" w:rsidP="00761291">
      <w:pPr>
        <w:numPr>
          <w:ilvl w:val="0"/>
          <w:numId w:val="7"/>
        </w:numPr>
        <w:rPr>
          <w:rFonts w:ascii="Arial" w:hAnsi="Arial" w:cs="Arial"/>
          <w:i/>
          <w:sz w:val="22"/>
          <w:szCs w:val="22"/>
        </w:rPr>
      </w:pPr>
      <w:r w:rsidRPr="006D5FDD">
        <w:rPr>
          <w:rFonts w:ascii="Arial" w:hAnsi="Arial" w:cs="Arial"/>
          <w:sz w:val="22"/>
          <w:szCs w:val="22"/>
        </w:rPr>
        <w:t>Continuing Resources Acquisitions Forum: Sunday, June 26, 3:00-4:00, MCP 190a</w:t>
      </w:r>
      <w:r w:rsidRPr="006D5FDD">
        <w:rPr>
          <w:rFonts w:ascii="Arial" w:hAnsi="Arial" w:cs="Arial"/>
          <w:sz w:val="22"/>
          <w:szCs w:val="22"/>
        </w:rPr>
        <w:br/>
      </w:r>
      <w:r w:rsidRPr="006D5FDD">
        <w:rPr>
          <w:rFonts w:ascii="Arial" w:hAnsi="Arial" w:cs="Arial"/>
          <w:i/>
          <w:sz w:val="22"/>
          <w:szCs w:val="22"/>
        </w:rPr>
        <w:t>Without a Parachute: Converting to Unmediated Pay-Per-View Access to Articles</w:t>
      </w:r>
    </w:p>
    <w:p w:rsidR="0064163E" w:rsidRPr="00761291" w:rsidRDefault="0064163E">
      <w:pPr>
        <w:rPr>
          <w:rFonts w:ascii="Arial" w:hAnsi="Arial" w:cs="Arial"/>
          <w:sz w:val="22"/>
          <w:szCs w:val="22"/>
        </w:rPr>
      </w:pPr>
    </w:p>
    <w:p w:rsidR="006D5FDD" w:rsidRDefault="006D5FDD">
      <w:pPr>
        <w:rPr>
          <w:rFonts w:ascii="Arial" w:hAnsi="Arial" w:cs="Arial"/>
          <w:b/>
          <w:bCs/>
        </w:rPr>
      </w:pPr>
    </w:p>
    <w:p w:rsidR="0064163E" w:rsidRDefault="0064163E">
      <w:pPr>
        <w:rPr>
          <w:rFonts w:ascii="Arial" w:hAnsi="Arial" w:cs="Arial"/>
          <w:b/>
          <w:bCs/>
        </w:rPr>
      </w:pPr>
      <w:r>
        <w:rPr>
          <w:rFonts w:ascii="Arial" w:hAnsi="Arial" w:cs="Arial"/>
          <w:b/>
          <w:bCs/>
        </w:rPr>
        <w:t xml:space="preserve">Association for Library Service to Children  </w:t>
      </w:r>
    </w:p>
    <w:p w:rsidR="0064163E" w:rsidRDefault="0064163E">
      <w:pPr>
        <w:rPr>
          <w:rFonts w:ascii="Arial" w:hAnsi="Arial" w:cs="Arial"/>
          <w:b/>
          <w:bCs/>
        </w:rPr>
      </w:pPr>
      <w:r>
        <w:rPr>
          <w:rFonts w:ascii="Arial" w:hAnsi="Arial" w:cs="Arial"/>
          <w:b/>
          <w:bCs/>
        </w:rPr>
        <w:t>(ALSC)</w:t>
      </w:r>
    </w:p>
    <w:p w:rsidR="0064163E" w:rsidRDefault="0064163E">
      <w:pPr>
        <w:rPr>
          <w:rFonts w:ascii="Arial" w:hAnsi="Arial" w:cs="Arial"/>
        </w:rPr>
      </w:pPr>
    </w:p>
    <w:p w:rsidR="006D196D" w:rsidRPr="00382318" w:rsidRDefault="006D196D" w:rsidP="006D196D">
      <w:pPr>
        <w:rPr>
          <w:rFonts w:ascii="Arial" w:hAnsi="Arial" w:cs="Arial"/>
          <w:sz w:val="22"/>
          <w:szCs w:val="22"/>
          <w:u w:val="single"/>
        </w:rPr>
      </w:pPr>
      <w:r>
        <w:rPr>
          <w:rFonts w:ascii="Arial" w:hAnsi="Arial" w:cs="Arial"/>
          <w:sz w:val="22"/>
          <w:szCs w:val="22"/>
          <w:u w:val="single"/>
        </w:rPr>
        <w:t>New ALSC/ALA Publication</w:t>
      </w:r>
    </w:p>
    <w:p w:rsidR="006D196D" w:rsidRDefault="006D196D" w:rsidP="006D196D">
      <w:pPr>
        <w:rPr>
          <w:rFonts w:ascii="Arial" w:hAnsi="Arial" w:cs="Arial"/>
          <w:sz w:val="22"/>
          <w:szCs w:val="22"/>
        </w:rPr>
      </w:pPr>
    </w:p>
    <w:p w:rsidR="006D196D" w:rsidRPr="00913742" w:rsidRDefault="006D196D" w:rsidP="006D196D">
      <w:pPr>
        <w:rPr>
          <w:rFonts w:ascii="Arial" w:hAnsi="Arial" w:cs="Arial"/>
          <w:sz w:val="22"/>
          <w:szCs w:val="22"/>
        </w:rPr>
      </w:pPr>
      <w:r w:rsidRPr="00913742">
        <w:rPr>
          <w:rFonts w:ascii="Arial" w:hAnsi="Arial" w:cs="Arial"/>
          <w:sz w:val="22"/>
          <w:szCs w:val="22"/>
        </w:rPr>
        <w:t xml:space="preserve">This spring, </w:t>
      </w:r>
      <w:hyperlink r:id="rId77" w:history="1">
        <w:r w:rsidRPr="00913742">
          <w:rPr>
            <w:rStyle w:val="Hyperlink"/>
            <w:rFonts w:ascii="Arial" w:hAnsi="Arial" w:cs="Arial"/>
            <w:sz w:val="22"/>
            <w:szCs w:val="22"/>
          </w:rPr>
          <w:t>The Newbery and Caldecott Awards: A Guide to the Medal &amp; Honor Books, 2017 edition</w:t>
        </w:r>
      </w:hyperlink>
      <w:r w:rsidRPr="00913742">
        <w:rPr>
          <w:rFonts w:ascii="Arial" w:hAnsi="Arial" w:cs="Arial"/>
          <w:sz w:val="22"/>
          <w:szCs w:val="22"/>
        </w:rPr>
        <w:t>, authored by ALSC, was released by ALA Editions</w:t>
      </w:r>
      <w:r w:rsidR="002723E5">
        <w:rPr>
          <w:rFonts w:ascii="Arial" w:hAnsi="Arial" w:cs="Arial"/>
          <w:sz w:val="22"/>
          <w:szCs w:val="22"/>
        </w:rPr>
        <w:t xml:space="preserve">. </w:t>
      </w:r>
      <w:r w:rsidRPr="00913742">
        <w:rPr>
          <w:rFonts w:ascii="Arial" w:hAnsi="Arial" w:cs="Arial"/>
          <w:sz w:val="22"/>
          <w:szCs w:val="22"/>
        </w:rPr>
        <w:t>The guidebook is a go-to resource for quick reference, collection development, as well as for curriculum links and readers’ advisory</w:t>
      </w:r>
      <w:r w:rsidR="002723E5">
        <w:rPr>
          <w:rFonts w:ascii="Arial" w:hAnsi="Arial" w:cs="Arial"/>
          <w:sz w:val="22"/>
          <w:szCs w:val="22"/>
        </w:rPr>
        <w:t xml:space="preserve">. </w:t>
      </w:r>
      <w:r w:rsidRPr="00913742">
        <w:rPr>
          <w:rFonts w:ascii="Arial" w:hAnsi="Arial" w:cs="Arial"/>
          <w:sz w:val="22"/>
          <w:szCs w:val="22"/>
        </w:rPr>
        <w:t xml:space="preserve">The 2017 edition features an interview with four-time Caldecott honoree Bryan Collier. </w:t>
      </w:r>
    </w:p>
    <w:p w:rsidR="006D196D" w:rsidRPr="00913742" w:rsidRDefault="006D196D" w:rsidP="006D196D">
      <w:pPr>
        <w:pStyle w:val="NormalWeb"/>
        <w:spacing w:before="0" w:beforeAutospacing="0" w:after="0" w:afterAutospacing="0"/>
        <w:contextualSpacing/>
        <w:rPr>
          <w:rFonts w:ascii="Arial" w:hAnsi="Arial" w:cs="Arial"/>
          <w:sz w:val="22"/>
          <w:szCs w:val="22"/>
        </w:rPr>
      </w:pPr>
    </w:p>
    <w:p w:rsidR="006D196D" w:rsidRPr="00382318" w:rsidRDefault="002C4D89" w:rsidP="006D196D">
      <w:pPr>
        <w:pStyle w:val="Body"/>
        <w:rPr>
          <w:rFonts w:ascii="Arial" w:hAnsi="Arial" w:cs="Arial"/>
          <w:bCs/>
          <w:sz w:val="22"/>
          <w:szCs w:val="22"/>
        </w:rPr>
      </w:pPr>
      <w:hyperlink r:id="rId78" w:history="1">
        <w:r w:rsidR="006D196D" w:rsidRPr="00382318">
          <w:rPr>
            <w:rStyle w:val="Hyperlink"/>
            <w:rFonts w:ascii="Arial" w:hAnsi="Arial" w:cs="Arial"/>
            <w:sz w:val="22"/>
            <w:szCs w:val="22"/>
          </w:rPr>
          <w:t>Comforting Reads for Difficult Times</w:t>
        </w:r>
      </w:hyperlink>
    </w:p>
    <w:p w:rsidR="006D196D" w:rsidRPr="006D196D" w:rsidRDefault="006D196D" w:rsidP="006D196D">
      <w:pPr>
        <w:rPr>
          <w:rFonts w:ascii="Arial" w:hAnsi="Arial" w:cs="Arial"/>
          <w:sz w:val="22"/>
          <w:szCs w:val="22"/>
        </w:rPr>
      </w:pPr>
      <w:r w:rsidRPr="006D196D">
        <w:rPr>
          <w:rFonts w:ascii="Arial" w:hAnsi="Arial" w:cs="Arial"/>
          <w:sz w:val="22"/>
          <w:szCs w:val="22"/>
        </w:rPr>
        <w:t xml:space="preserve">ALSC’s Quicklists Committee developed this list with support from the Friends of ALSC as a resource to help adults comfort children and youth in distress due to situations like a loved one’s death by suicide, tragedy or catastrophic illness. The list includes books on these topics and others including depression, bullying and natural disasters, as well as links to support organizations. </w:t>
      </w:r>
    </w:p>
    <w:p w:rsidR="006D196D" w:rsidRDefault="006D196D" w:rsidP="006D196D">
      <w:pPr>
        <w:pStyle w:val="Title"/>
        <w:jc w:val="left"/>
      </w:pPr>
    </w:p>
    <w:p w:rsidR="00382318" w:rsidRPr="00382318" w:rsidRDefault="00382318" w:rsidP="00382318">
      <w:pPr>
        <w:pStyle w:val="Body"/>
        <w:rPr>
          <w:rFonts w:ascii="Arial" w:hAnsi="Arial" w:cs="Arial"/>
          <w:color w:val="303030"/>
          <w:sz w:val="22"/>
          <w:szCs w:val="22"/>
          <w:u w:val="single" w:color="303030"/>
          <w:shd w:val="clear" w:color="auto" w:fill="FFFFFF"/>
        </w:rPr>
      </w:pPr>
      <w:r w:rsidRPr="00382318">
        <w:rPr>
          <w:rFonts w:ascii="Arial" w:hAnsi="Arial" w:cs="Arial"/>
          <w:bCs/>
          <w:color w:val="303030"/>
          <w:sz w:val="22"/>
          <w:szCs w:val="22"/>
          <w:u w:val="single" w:color="303030"/>
          <w:shd w:val="clear" w:color="auto" w:fill="FFFFFF"/>
        </w:rPr>
        <w:t>Media Mentorship</w:t>
      </w:r>
    </w:p>
    <w:p w:rsidR="00382318" w:rsidRPr="00913742" w:rsidRDefault="00382318" w:rsidP="00382318">
      <w:pPr>
        <w:pStyle w:val="Body"/>
        <w:rPr>
          <w:rFonts w:ascii="Arial" w:eastAsia="Arial" w:hAnsi="Arial" w:cs="Arial"/>
          <w:color w:val="303030"/>
          <w:sz w:val="22"/>
          <w:szCs w:val="22"/>
          <w:u w:color="303030"/>
          <w:shd w:val="clear" w:color="auto" w:fill="FFFFFF"/>
        </w:rPr>
      </w:pPr>
      <w:r w:rsidRPr="00913742">
        <w:rPr>
          <w:rFonts w:ascii="Arial" w:hAnsi="Arial" w:cs="Arial"/>
          <w:color w:val="303030"/>
          <w:sz w:val="22"/>
          <w:szCs w:val="22"/>
          <w:u w:color="303030"/>
          <w:shd w:val="clear" w:color="auto" w:fill="FFFFFF"/>
          <w:lang w:val="de-DE"/>
        </w:rPr>
        <w:t>ALSC</w:t>
      </w:r>
      <w:r w:rsidRPr="00913742">
        <w:rPr>
          <w:rFonts w:ascii="Arial" w:hAnsi="Arial" w:cs="Arial"/>
          <w:color w:val="303030"/>
          <w:sz w:val="22"/>
          <w:szCs w:val="22"/>
          <w:u w:color="303030"/>
          <w:shd w:val="clear" w:color="auto" w:fill="FFFFFF"/>
        </w:rPr>
        <w:t xml:space="preserve"> sponsored a member representative to present at the </w:t>
      </w:r>
      <w:hyperlink r:id="rId79" w:history="1">
        <w:r w:rsidRPr="00913742">
          <w:rPr>
            <w:rStyle w:val="Hyperlink"/>
            <w:rFonts w:ascii="Arial" w:hAnsi="Arial" w:cs="Arial"/>
            <w:sz w:val="22"/>
            <w:szCs w:val="22"/>
            <w:u w:color="303030"/>
            <w:shd w:val="clear" w:color="auto" w:fill="FFFFFF"/>
          </w:rPr>
          <w:t>Partnership for Progress on the Digital Divide 2017 Conference</w:t>
        </w:r>
      </w:hyperlink>
      <w:r w:rsidRPr="00913742">
        <w:rPr>
          <w:rFonts w:ascii="Arial" w:hAnsi="Arial" w:cs="Arial"/>
          <w:color w:val="303030"/>
          <w:sz w:val="22"/>
          <w:szCs w:val="22"/>
          <w:u w:color="303030"/>
          <w:shd w:val="clear" w:color="auto" w:fill="FFFFFF"/>
        </w:rPr>
        <w:t xml:space="preserve"> on the topic of </w:t>
      </w:r>
      <w:r w:rsidRPr="00382318">
        <w:rPr>
          <w:rFonts w:ascii="Arial" w:hAnsi="Arial" w:cs="Arial"/>
          <w:i/>
          <w:color w:val="303030"/>
          <w:sz w:val="22"/>
          <w:szCs w:val="22"/>
          <w:u w:color="303030"/>
          <w:shd w:val="clear" w:color="auto" w:fill="FFFFFF"/>
        </w:rPr>
        <w:t>Media Mentorship and Emerging Technology: How Youth Services Librarians are Shrinking the Digital Divide</w:t>
      </w:r>
      <w:r w:rsidRPr="00913742">
        <w:rPr>
          <w:rFonts w:ascii="Arial" w:hAnsi="Arial" w:cs="Arial"/>
          <w:color w:val="303030"/>
          <w:sz w:val="22"/>
          <w:szCs w:val="22"/>
          <w:u w:color="303030"/>
          <w:shd w:val="clear" w:color="auto" w:fill="FFFFFF"/>
        </w:rPr>
        <w:t>.</w:t>
      </w:r>
    </w:p>
    <w:p w:rsidR="00382318" w:rsidRPr="00382318" w:rsidRDefault="00382318" w:rsidP="00382318">
      <w:pPr>
        <w:autoSpaceDE w:val="0"/>
        <w:autoSpaceDN w:val="0"/>
        <w:adjustRightInd w:val="0"/>
        <w:rPr>
          <w:rFonts w:ascii="Arial" w:hAnsi="Arial" w:cs="Arial"/>
          <w:sz w:val="22"/>
          <w:szCs w:val="22"/>
          <w:u w:val="single"/>
        </w:rPr>
      </w:pPr>
      <w:r w:rsidRPr="00382318">
        <w:rPr>
          <w:rFonts w:ascii="Arial" w:hAnsi="Arial" w:cs="Arial"/>
          <w:sz w:val="22"/>
          <w:szCs w:val="22"/>
          <w:u w:val="single"/>
        </w:rPr>
        <w:t>Summer Online Courses</w:t>
      </w:r>
    </w:p>
    <w:p w:rsidR="00382318" w:rsidRDefault="00382318" w:rsidP="00382318">
      <w:pPr>
        <w:autoSpaceDE w:val="0"/>
        <w:autoSpaceDN w:val="0"/>
        <w:adjustRightInd w:val="0"/>
        <w:rPr>
          <w:rFonts w:ascii="Arial" w:hAnsi="Arial" w:cs="Arial"/>
          <w:sz w:val="22"/>
          <w:szCs w:val="22"/>
        </w:rPr>
      </w:pPr>
    </w:p>
    <w:p w:rsidR="00382318" w:rsidRPr="00913742" w:rsidRDefault="00382318" w:rsidP="00382318">
      <w:pPr>
        <w:autoSpaceDE w:val="0"/>
        <w:autoSpaceDN w:val="0"/>
        <w:adjustRightInd w:val="0"/>
        <w:rPr>
          <w:rFonts w:ascii="Arial" w:hAnsi="Arial" w:cs="Arial"/>
          <w:sz w:val="22"/>
          <w:szCs w:val="22"/>
        </w:rPr>
      </w:pPr>
      <w:r w:rsidRPr="00913742">
        <w:rPr>
          <w:rFonts w:ascii="Arial" w:hAnsi="Arial" w:cs="Arial"/>
          <w:sz w:val="22"/>
          <w:szCs w:val="22"/>
        </w:rPr>
        <w:t>ALSC’s Summer online courses begin July 10</w:t>
      </w:r>
      <w:r w:rsidR="002723E5">
        <w:rPr>
          <w:rFonts w:ascii="Arial" w:hAnsi="Arial" w:cs="Arial"/>
          <w:sz w:val="22"/>
          <w:szCs w:val="22"/>
        </w:rPr>
        <w:t xml:space="preserve">. </w:t>
      </w:r>
      <w:r w:rsidRPr="00913742">
        <w:rPr>
          <w:rFonts w:ascii="Arial" w:hAnsi="Arial" w:cs="Arial"/>
          <w:sz w:val="22"/>
          <w:szCs w:val="22"/>
        </w:rPr>
        <w:t xml:space="preserve">Students have a choice of three different course offerings: </w:t>
      </w:r>
      <w:hyperlink r:id="rId80" w:history="1">
        <w:r w:rsidRPr="00913742">
          <w:rPr>
            <w:rStyle w:val="Hyperlink"/>
            <w:rFonts w:ascii="Arial" w:hAnsi="Arial" w:cs="Arial"/>
            <w:i/>
            <w:sz w:val="22"/>
            <w:szCs w:val="22"/>
          </w:rPr>
          <w:t>Science, Technology, Engineering and Math (STEM) Programs Made Easy</w:t>
        </w:r>
      </w:hyperlink>
      <w:r>
        <w:rPr>
          <w:rFonts w:ascii="Arial" w:hAnsi="Arial" w:cs="Arial"/>
          <w:sz w:val="22"/>
          <w:szCs w:val="22"/>
        </w:rPr>
        <w:t>;</w:t>
      </w:r>
      <w:r w:rsidRPr="00913742">
        <w:rPr>
          <w:rFonts w:ascii="Arial" w:hAnsi="Arial" w:cs="Arial"/>
          <w:sz w:val="22"/>
          <w:szCs w:val="22"/>
        </w:rPr>
        <w:t xml:space="preserve"> </w:t>
      </w:r>
      <w:hyperlink r:id="rId81" w:history="1">
        <w:r w:rsidRPr="00913742">
          <w:rPr>
            <w:rStyle w:val="Hyperlink"/>
            <w:rFonts w:ascii="Arial" w:hAnsi="Arial" w:cs="Arial"/>
            <w:i/>
            <w:sz w:val="22"/>
            <w:szCs w:val="22"/>
          </w:rPr>
          <w:t>Storytelling with Puppets</w:t>
        </w:r>
      </w:hyperlink>
      <w:r>
        <w:rPr>
          <w:rFonts w:ascii="Arial" w:hAnsi="Arial" w:cs="Arial"/>
          <w:i/>
          <w:sz w:val="22"/>
          <w:szCs w:val="22"/>
        </w:rPr>
        <w:t>;</w:t>
      </w:r>
      <w:r w:rsidRPr="00913742">
        <w:rPr>
          <w:rFonts w:ascii="Arial" w:hAnsi="Arial" w:cs="Arial"/>
          <w:i/>
          <w:sz w:val="22"/>
          <w:szCs w:val="22"/>
        </w:rPr>
        <w:t xml:space="preserve"> </w:t>
      </w:r>
      <w:r w:rsidRPr="00913742">
        <w:rPr>
          <w:rFonts w:ascii="Arial" w:hAnsi="Arial" w:cs="Arial"/>
          <w:sz w:val="22"/>
          <w:szCs w:val="22"/>
        </w:rPr>
        <w:t xml:space="preserve">or </w:t>
      </w:r>
      <w:hyperlink r:id="rId82" w:history="1">
        <w:r w:rsidRPr="00913742">
          <w:rPr>
            <w:rStyle w:val="Hyperlink"/>
            <w:rFonts w:ascii="Arial" w:hAnsi="Arial" w:cs="Arial"/>
            <w:i/>
            <w:sz w:val="22"/>
            <w:szCs w:val="22"/>
          </w:rPr>
          <w:t>The Sibert Medal: Evaluating Books of Information</w:t>
        </w:r>
      </w:hyperlink>
      <w:r w:rsidR="002723E5">
        <w:rPr>
          <w:rFonts w:ascii="Arial" w:hAnsi="Arial" w:cs="Arial"/>
          <w:sz w:val="22"/>
          <w:szCs w:val="22"/>
        </w:rPr>
        <w:t xml:space="preserve">. </w:t>
      </w:r>
      <w:r w:rsidRPr="00913742">
        <w:rPr>
          <w:rFonts w:ascii="Arial" w:hAnsi="Arial" w:cs="Arial"/>
          <w:sz w:val="22"/>
          <w:szCs w:val="22"/>
        </w:rPr>
        <w:t>STEM Programs Made Easy and Storytelling with Puppets are eligible for CEU credits.</w:t>
      </w:r>
    </w:p>
    <w:p w:rsidR="00382318" w:rsidRPr="00913742" w:rsidRDefault="00382318" w:rsidP="00382318">
      <w:pPr>
        <w:rPr>
          <w:rFonts w:ascii="Arial" w:hAnsi="Arial" w:cs="Arial"/>
          <w:sz w:val="22"/>
          <w:szCs w:val="22"/>
        </w:rPr>
      </w:pPr>
    </w:p>
    <w:p w:rsidR="00382318" w:rsidRPr="00382318" w:rsidRDefault="00382318" w:rsidP="00382318">
      <w:pPr>
        <w:rPr>
          <w:rFonts w:ascii="Arial" w:hAnsi="Arial" w:cs="Arial"/>
          <w:sz w:val="22"/>
          <w:szCs w:val="22"/>
          <w:u w:val="single"/>
        </w:rPr>
      </w:pPr>
      <w:r w:rsidRPr="00382318">
        <w:rPr>
          <w:rFonts w:ascii="Arial" w:hAnsi="Arial" w:cs="Arial"/>
          <w:sz w:val="22"/>
          <w:szCs w:val="22"/>
          <w:u w:val="single"/>
        </w:rPr>
        <w:lastRenderedPageBreak/>
        <w:t>Webinars</w:t>
      </w:r>
    </w:p>
    <w:p w:rsidR="00382318" w:rsidRDefault="00382318" w:rsidP="00382318">
      <w:pPr>
        <w:rPr>
          <w:rFonts w:ascii="Arial" w:hAnsi="Arial" w:cs="Arial"/>
          <w:sz w:val="22"/>
          <w:szCs w:val="22"/>
        </w:rPr>
      </w:pPr>
    </w:p>
    <w:p w:rsidR="00382318" w:rsidRPr="00913742" w:rsidRDefault="00382318" w:rsidP="00382318">
      <w:pPr>
        <w:rPr>
          <w:rFonts w:ascii="Arial" w:hAnsi="Arial" w:cs="Arial"/>
          <w:sz w:val="22"/>
          <w:szCs w:val="22"/>
        </w:rPr>
      </w:pPr>
      <w:r w:rsidRPr="00913742">
        <w:rPr>
          <w:rFonts w:ascii="Arial" w:hAnsi="Arial" w:cs="Arial"/>
          <w:sz w:val="22"/>
          <w:szCs w:val="22"/>
        </w:rPr>
        <w:t>ALSC is currently offering a three-part series from the Managing Children’s Services Committee beginning this fall</w:t>
      </w:r>
      <w:r w:rsidR="002723E5">
        <w:rPr>
          <w:rFonts w:ascii="Arial" w:hAnsi="Arial" w:cs="Arial"/>
          <w:sz w:val="22"/>
          <w:szCs w:val="22"/>
        </w:rPr>
        <w:t xml:space="preserve">. </w:t>
      </w:r>
      <w:r>
        <w:rPr>
          <w:rFonts w:ascii="Arial" w:hAnsi="Arial" w:cs="Arial"/>
          <w:sz w:val="22"/>
          <w:szCs w:val="22"/>
        </w:rPr>
        <w:t>The series</w:t>
      </w:r>
      <w:r w:rsidRPr="00913742">
        <w:rPr>
          <w:rFonts w:ascii="Arial" w:hAnsi="Arial" w:cs="Arial"/>
          <w:sz w:val="22"/>
          <w:szCs w:val="22"/>
        </w:rPr>
        <w:t xml:space="preserve"> will cover </w:t>
      </w:r>
      <w:hyperlink r:id="rId83" w:history="1">
        <w:r w:rsidRPr="00913742">
          <w:rPr>
            <w:rStyle w:val="Hyperlink"/>
            <w:rFonts w:ascii="Arial" w:hAnsi="Arial" w:cs="Arial"/>
            <w:i/>
            <w:sz w:val="22"/>
            <w:szCs w:val="22"/>
          </w:rPr>
          <w:t>Strategic Planning</w:t>
        </w:r>
      </w:hyperlink>
      <w:r w:rsidRPr="00913742">
        <w:rPr>
          <w:rFonts w:ascii="Arial" w:hAnsi="Arial" w:cs="Arial"/>
          <w:i/>
          <w:sz w:val="22"/>
          <w:szCs w:val="22"/>
        </w:rPr>
        <w:t xml:space="preserve">, </w:t>
      </w:r>
      <w:hyperlink r:id="rId84" w:history="1">
        <w:r w:rsidRPr="00913742">
          <w:rPr>
            <w:rStyle w:val="Hyperlink"/>
            <w:rFonts w:ascii="Arial" w:hAnsi="Arial" w:cs="Arial"/>
            <w:i/>
            <w:sz w:val="22"/>
            <w:szCs w:val="22"/>
          </w:rPr>
          <w:t>Program Evaluation</w:t>
        </w:r>
      </w:hyperlink>
      <w:r w:rsidRPr="00913742">
        <w:rPr>
          <w:rFonts w:ascii="Arial" w:hAnsi="Arial" w:cs="Arial"/>
          <w:sz w:val="22"/>
          <w:szCs w:val="22"/>
        </w:rPr>
        <w:t>, and</w:t>
      </w:r>
      <w:r w:rsidRPr="00913742">
        <w:rPr>
          <w:rFonts w:ascii="Arial" w:hAnsi="Arial" w:cs="Arial"/>
          <w:i/>
          <w:sz w:val="22"/>
          <w:szCs w:val="22"/>
        </w:rPr>
        <w:t xml:space="preserve"> </w:t>
      </w:r>
      <w:hyperlink r:id="rId85" w:history="1">
        <w:r w:rsidRPr="00913742">
          <w:rPr>
            <w:rStyle w:val="Hyperlink"/>
            <w:rFonts w:ascii="Arial" w:hAnsi="Arial" w:cs="Arial"/>
            <w:i/>
            <w:sz w:val="22"/>
            <w:szCs w:val="22"/>
          </w:rPr>
          <w:t>Employee Engagement</w:t>
        </w:r>
      </w:hyperlink>
      <w:r w:rsidRPr="00913742">
        <w:rPr>
          <w:rFonts w:ascii="Arial" w:hAnsi="Arial" w:cs="Arial"/>
          <w:sz w:val="22"/>
          <w:szCs w:val="22"/>
        </w:rPr>
        <w:t>.</w:t>
      </w:r>
    </w:p>
    <w:p w:rsidR="00382318" w:rsidRPr="00913742" w:rsidRDefault="00382318" w:rsidP="00382318">
      <w:pPr>
        <w:rPr>
          <w:rFonts w:ascii="Arial" w:hAnsi="Arial" w:cs="Arial"/>
          <w:sz w:val="22"/>
          <w:szCs w:val="22"/>
        </w:rPr>
      </w:pPr>
    </w:p>
    <w:p w:rsidR="00382318" w:rsidRPr="00382318" w:rsidRDefault="00382318" w:rsidP="00382318">
      <w:pPr>
        <w:rPr>
          <w:rFonts w:ascii="Arial" w:hAnsi="Arial" w:cs="Arial"/>
          <w:sz w:val="22"/>
          <w:szCs w:val="22"/>
          <w:u w:val="single"/>
        </w:rPr>
      </w:pPr>
      <w:r w:rsidRPr="00382318">
        <w:rPr>
          <w:rFonts w:ascii="Arial" w:hAnsi="Arial" w:cs="Arial"/>
          <w:sz w:val="22"/>
          <w:szCs w:val="22"/>
          <w:u w:val="single"/>
        </w:rPr>
        <w:t>Continuing Education Proposals</w:t>
      </w:r>
    </w:p>
    <w:p w:rsidR="00382318" w:rsidRDefault="00382318" w:rsidP="00382318">
      <w:pPr>
        <w:rPr>
          <w:rFonts w:ascii="Arial" w:hAnsi="Arial" w:cs="Arial"/>
          <w:sz w:val="22"/>
          <w:szCs w:val="22"/>
        </w:rPr>
      </w:pPr>
    </w:p>
    <w:p w:rsidR="00382318" w:rsidRPr="00913742" w:rsidRDefault="00382318" w:rsidP="00382318">
      <w:pPr>
        <w:rPr>
          <w:rFonts w:ascii="Arial" w:hAnsi="Arial" w:cs="Arial"/>
          <w:sz w:val="22"/>
          <w:szCs w:val="22"/>
        </w:rPr>
      </w:pPr>
      <w:r w:rsidRPr="00913742">
        <w:rPr>
          <w:rFonts w:ascii="Arial" w:hAnsi="Arial" w:cs="Arial"/>
          <w:sz w:val="22"/>
          <w:szCs w:val="22"/>
        </w:rPr>
        <w:t>The ALSC Education Committee is always considering new courses and webinars to add to ALSC’s growing online education offerings</w:t>
      </w:r>
      <w:r w:rsidR="002723E5">
        <w:rPr>
          <w:rFonts w:ascii="Arial" w:hAnsi="Arial" w:cs="Arial"/>
          <w:sz w:val="22"/>
          <w:szCs w:val="22"/>
        </w:rPr>
        <w:t xml:space="preserve">. </w:t>
      </w:r>
      <w:r w:rsidRPr="00913742">
        <w:rPr>
          <w:rFonts w:ascii="Arial" w:hAnsi="Arial" w:cs="Arial"/>
          <w:sz w:val="22"/>
          <w:szCs w:val="22"/>
        </w:rPr>
        <w:t xml:space="preserve">Members interested in teaching need to fill out an </w:t>
      </w:r>
      <w:hyperlink r:id="rId86" w:history="1">
        <w:r w:rsidRPr="00913742">
          <w:rPr>
            <w:rStyle w:val="Hyperlink"/>
            <w:rFonts w:ascii="Arial" w:hAnsi="Arial" w:cs="Arial"/>
            <w:sz w:val="22"/>
            <w:szCs w:val="22"/>
          </w:rPr>
          <w:t>online application</w:t>
        </w:r>
      </w:hyperlink>
      <w:r w:rsidRPr="00913742">
        <w:rPr>
          <w:rFonts w:ascii="Arial" w:hAnsi="Arial" w:cs="Arial"/>
          <w:sz w:val="22"/>
          <w:szCs w:val="22"/>
        </w:rPr>
        <w:t xml:space="preserve"> and provide a copy of their resume, teaching references, and a course syllabus (not needed for webinars)</w:t>
      </w:r>
      <w:r w:rsidR="002723E5">
        <w:rPr>
          <w:rFonts w:ascii="Arial" w:hAnsi="Arial" w:cs="Arial"/>
          <w:sz w:val="22"/>
          <w:szCs w:val="22"/>
        </w:rPr>
        <w:t xml:space="preserve">. </w:t>
      </w:r>
      <w:r w:rsidRPr="00913742">
        <w:rPr>
          <w:rFonts w:ascii="Arial" w:hAnsi="Arial" w:cs="Arial"/>
          <w:sz w:val="22"/>
          <w:szCs w:val="22"/>
        </w:rPr>
        <w:t>The Education Committee will be selecting proposals on a rolling basis to allow for courses to be added multiple times throughout the year.</w:t>
      </w:r>
    </w:p>
    <w:p w:rsidR="00382318" w:rsidRPr="00913742" w:rsidRDefault="00382318" w:rsidP="00382318">
      <w:pPr>
        <w:rPr>
          <w:rFonts w:ascii="Arial" w:hAnsi="Arial" w:cs="Arial"/>
          <w:sz w:val="22"/>
          <w:szCs w:val="22"/>
        </w:rPr>
      </w:pPr>
    </w:p>
    <w:p w:rsidR="00382318" w:rsidRPr="00382318" w:rsidRDefault="00382318" w:rsidP="00382318">
      <w:pPr>
        <w:autoSpaceDE w:val="0"/>
        <w:autoSpaceDN w:val="0"/>
        <w:adjustRightInd w:val="0"/>
        <w:rPr>
          <w:rFonts w:ascii="Arial" w:hAnsi="Arial" w:cs="Arial"/>
          <w:sz w:val="22"/>
          <w:szCs w:val="22"/>
          <w:u w:val="single"/>
        </w:rPr>
      </w:pPr>
      <w:r w:rsidRPr="00382318">
        <w:rPr>
          <w:rFonts w:ascii="Arial" w:hAnsi="Arial" w:cs="Arial"/>
          <w:sz w:val="22"/>
          <w:szCs w:val="22"/>
          <w:u w:val="single"/>
        </w:rPr>
        <w:t>Call for Program Proposals</w:t>
      </w:r>
    </w:p>
    <w:p w:rsidR="00382318" w:rsidRDefault="00382318" w:rsidP="00382318">
      <w:pPr>
        <w:rPr>
          <w:rFonts w:ascii="Arial" w:hAnsi="Arial" w:cs="Arial"/>
          <w:sz w:val="22"/>
          <w:szCs w:val="22"/>
        </w:rPr>
      </w:pPr>
    </w:p>
    <w:p w:rsidR="00382318" w:rsidRDefault="00382318" w:rsidP="00382318">
      <w:pPr>
        <w:rPr>
          <w:rFonts w:ascii="Arial" w:hAnsi="Arial" w:cs="Arial"/>
          <w:sz w:val="22"/>
          <w:szCs w:val="22"/>
        </w:rPr>
      </w:pPr>
      <w:r w:rsidRPr="00913742">
        <w:rPr>
          <w:rFonts w:ascii="Arial" w:hAnsi="Arial" w:cs="Arial"/>
          <w:sz w:val="22"/>
          <w:szCs w:val="22"/>
        </w:rPr>
        <w:t>ALSC is also now accepting proposals for the 2018 Annual Conference and the 2018 ALSC National Institute and is looking for a wide range of themes and topics such as advocacy, technology, multiculturalism, administration and management, early literacy, research, partnerships, best practices, programming, and outreach</w:t>
      </w:r>
      <w:r w:rsidR="002723E5">
        <w:rPr>
          <w:rFonts w:ascii="Arial" w:hAnsi="Arial" w:cs="Arial"/>
          <w:sz w:val="22"/>
          <w:szCs w:val="22"/>
        </w:rPr>
        <w:t xml:space="preserve">. </w:t>
      </w:r>
      <w:r w:rsidRPr="00913742">
        <w:rPr>
          <w:rFonts w:ascii="Arial" w:hAnsi="Arial" w:cs="Arial"/>
          <w:sz w:val="22"/>
          <w:szCs w:val="22"/>
        </w:rPr>
        <w:t>Each event has its own site for submitting a proposal:</w:t>
      </w:r>
    </w:p>
    <w:p w:rsidR="006B63BD" w:rsidRPr="00913742" w:rsidRDefault="006B63BD" w:rsidP="00382318">
      <w:pPr>
        <w:rPr>
          <w:rFonts w:ascii="Arial" w:hAnsi="Arial" w:cs="Arial"/>
          <w:sz w:val="22"/>
          <w:szCs w:val="22"/>
        </w:rPr>
      </w:pPr>
    </w:p>
    <w:p w:rsidR="00E84BBE" w:rsidRPr="00E84BBE" w:rsidRDefault="00E84BBE" w:rsidP="00E84BBE">
      <w:pPr>
        <w:pStyle w:val="ListParagraph"/>
        <w:numPr>
          <w:ilvl w:val="0"/>
          <w:numId w:val="17"/>
        </w:numPr>
        <w:rPr>
          <w:rFonts w:ascii="Arial" w:hAnsi="Arial" w:cs="Arial"/>
          <w:sz w:val="22"/>
          <w:szCs w:val="22"/>
        </w:rPr>
      </w:pPr>
      <w:r w:rsidRPr="00E84BBE">
        <w:rPr>
          <w:rFonts w:ascii="Arial" w:hAnsi="Arial" w:cs="Arial"/>
          <w:sz w:val="22"/>
          <w:szCs w:val="22"/>
        </w:rPr>
        <w:t xml:space="preserve">To submit a program proposal for the 2018 ALA Annual Conference, members are encouraged to fill out the </w:t>
      </w:r>
      <w:hyperlink r:id="rId87" w:history="1">
        <w:r w:rsidRPr="00E84BBE">
          <w:rPr>
            <w:rStyle w:val="Hyperlink"/>
            <w:rFonts w:ascii="Arial" w:hAnsi="Arial" w:cs="Arial"/>
            <w:sz w:val="22"/>
            <w:szCs w:val="22"/>
          </w:rPr>
          <w:t>online program proposal form</w:t>
        </w:r>
      </w:hyperlink>
      <w:r w:rsidRPr="00E84BBE">
        <w:rPr>
          <w:rFonts w:ascii="Arial" w:hAnsi="Arial" w:cs="Arial"/>
          <w:sz w:val="22"/>
          <w:szCs w:val="22"/>
        </w:rPr>
        <w:t xml:space="preserve"> on the ALA submission site. All proposals must be submitted by Friday, August 25, 2017 at 12:00 midnight (C</w:t>
      </w:r>
      <w:r w:rsidR="001E783B">
        <w:rPr>
          <w:rFonts w:ascii="Arial" w:hAnsi="Arial" w:cs="Arial"/>
          <w:sz w:val="22"/>
          <w:szCs w:val="22"/>
        </w:rPr>
        <w:t>entral</w:t>
      </w:r>
      <w:r w:rsidRPr="00E84BBE">
        <w:rPr>
          <w:rFonts w:ascii="Arial" w:hAnsi="Arial" w:cs="Arial"/>
          <w:sz w:val="22"/>
          <w:szCs w:val="22"/>
        </w:rPr>
        <w:t xml:space="preserve">). The 2018 Annual Conference is scheduled for </w:t>
      </w:r>
      <w:r w:rsidR="006B63BD">
        <w:rPr>
          <w:rFonts w:ascii="Arial" w:hAnsi="Arial" w:cs="Arial"/>
          <w:sz w:val="22"/>
          <w:szCs w:val="22"/>
        </w:rPr>
        <w:t>June 21-26, 2018 in New Orleans</w:t>
      </w:r>
      <w:r w:rsidRPr="00E84BBE">
        <w:rPr>
          <w:rFonts w:ascii="Arial" w:hAnsi="Arial" w:cs="Arial"/>
          <w:sz w:val="22"/>
          <w:szCs w:val="22"/>
        </w:rPr>
        <w:t>.</w:t>
      </w:r>
    </w:p>
    <w:p w:rsidR="00382318" w:rsidRPr="000C2F2B" w:rsidRDefault="00382318" w:rsidP="000C2F2B">
      <w:pPr>
        <w:pStyle w:val="ListParagraph"/>
        <w:numPr>
          <w:ilvl w:val="0"/>
          <w:numId w:val="17"/>
        </w:numPr>
        <w:rPr>
          <w:rFonts w:ascii="Arial" w:hAnsi="Arial" w:cs="Arial"/>
          <w:sz w:val="22"/>
          <w:szCs w:val="22"/>
        </w:rPr>
      </w:pPr>
      <w:r w:rsidRPr="000C2F2B">
        <w:rPr>
          <w:rFonts w:ascii="Arial" w:hAnsi="Arial" w:cs="Arial"/>
          <w:sz w:val="22"/>
          <w:szCs w:val="22"/>
        </w:rPr>
        <w:t xml:space="preserve">To submit a program proposal for the 2018 ALSC National Institute, members are encouraged to fill out the </w:t>
      </w:r>
      <w:hyperlink r:id="rId88" w:history="1">
        <w:r w:rsidRPr="000C2F2B">
          <w:rPr>
            <w:rStyle w:val="Hyperlink"/>
            <w:rFonts w:ascii="Arial" w:hAnsi="Arial" w:cs="Arial"/>
            <w:sz w:val="22"/>
            <w:szCs w:val="22"/>
          </w:rPr>
          <w:t>online program proposal form</w:t>
        </w:r>
      </w:hyperlink>
      <w:r w:rsidRPr="000C2F2B">
        <w:rPr>
          <w:rFonts w:ascii="Arial" w:hAnsi="Arial" w:cs="Arial"/>
          <w:sz w:val="22"/>
          <w:szCs w:val="22"/>
        </w:rPr>
        <w:t xml:space="preserve"> on the ALSC website</w:t>
      </w:r>
      <w:r w:rsidR="002723E5">
        <w:rPr>
          <w:rFonts w:ascii="Arial" w:hAnsi="Arial" w:cs="Arial"/>
          <w:sz w:val="22"/>
          <w:szCs w:val="22"/>
        </w:rPr>
        <w:t xml:space="preserve">. </w:t>
      </w:r>
      <w:r w:rsidRPr="000C2F2B">
        <w:rPr>
          <w:rFonts w:ascii="Arial" w:hAnsi="Arial" w:cs="Arial"/>
          <w:sz w:val="22"/>
          <w:szCs w:val="22"/>
        </w:rPr>
        <w:t>All proposals must be submitted by Friday, August 25, 2017. The 2018 ALSC National Institute is scheduled for September 27-29, 2018 in Cincinnati.</w:t>
      </w:r>
    </w:p>
    <w:p w:rsidR="00382318" w:rsidRPr="00913742" w:rsidRDefault="00382318" w:rsidP="00382318">
      <w:pPr>
        <w:rPr>
          <w:rFonts w:ascii="Arial" w:hAnsi="Arial" w:cs="Arial"/>
          <w:sz w:val="22"/>
          <w:szCs w:val="22"/>
        </w:rPr>
      </w:pPr>
    </w:p>
    <w:p w:rsidR="00382318" w:rsidRPr="000C2F2B" w:rsidRDefault="00382318" w:rsidP="00382318">
      <w:pPr>
        <w:rPr>
          <w:rFonts w:ascii="Arial" w:hAnsi="Arial" w:cs="Arial"/>
          <w:sz w:val="22"/>
          <w:szCs w:val="22"/>
          <w:u w:val="single"/>
        </w:rPr>
      </w:pPr>
      <w:r w:rsidRPr="000C2F2B">
        <w:rPr>
          <w:rFonts w:ascii="Arial" w:hAnsi="Arial" w:cs="Arial"/>
          <w:sz w:val="22"/>
          <w:szCs w:val="22"/>
          <w:u w:val="single"/>
        </w:rPr>
        <w:t>2018 ALSC National Institute</w:t>
      </w:r>
    </w:p>
    <w:p w:rsidR="000C2F2B" w:rsidRDefault="000C2F2B" w:rsidP="00382318">
      <w:pPr>
        <w:rPr>
          <w:rFonts w:ascii="Arial" w:hAnsi="Arial" w:cs="Arial"/>
          <w:sz w:val="22"/>
          <w:szCs w:val="22"/>
        </w:rPr>
      </w:pPr>
    </w:p>
    <w:p w:rsidR="00382318" w:rsidRPr="00913742" w:rsidRDefault="00382318" w:rsidP="00382318">
      <w:pPr>
        <w:rPr>
          <w:rFonts w:ascii="Arial" w:hAnsi="Arial" w:cs="Arial"/>
          <w:sz w:val="22"/>
          <w:szCs w:val="22"/>
        </w:rPr>
      </w:pPr>
      <w:r w:rsidRPr="00913742">
        <w:rPr>
          <w:rFonts w:ascii="Arial" w:hAnsi="Arial" w:cs="Arial"/>
          <w:sz w:val="22"/>
          <w:szCs w:val="22"/>
        </w:rPr>
        <w:t>Planning is well underway for the ALSC National Institute which will be held at the Hilton Netherland Plaza in Cincinnati from September 27-29, 2018</w:t>
      </w:r>
      <w:r w:rsidR="002723E5">
        <w:rPr>
          <w:rFonts w:ascii="Arial" w:hAnsi="Arial" w:cs="Arial"/>
          <w:sz w:val="22"/>
          <w:szCs w:val="22"/>
        </w:rPr>
        <w:t xml:space="preserve">. </w:t>
      </w:r>
      <w:r w:rsidRPr="00913742">
        <w:rPr>
          <w:rFonts w:ascii="Arial" w:hAnsi="Arial" w:cs="Arial"/>
          <w:sz w:val="22"/>
          <w:szCs w:val="22"/>
        </w:rPr>
        <w:t xml:space="preserve">More information about the Institute will be posted on the </w:t>
      </w:r>
      <w:hyperlink r:id="rId89" w:history="1">
        <w:r w:rsidRPr="00913742">
          <w:rPr>
            <w:rStyle w:val="Hyperlink"/>
            <w:rFonts w:ascii="Arial" w:hAnsi="Arial" w:cs="Arial"/>
            <w:sz w:val="22"/>
            <w:szCs w:val="22"/>
          </w:rPr>
          <w:t>ALSC website</w:t>
        </w:r>
      </w:hyperlink>
      <w:r w:rsidRPr="00913742">
        <w:rPr>
          <w:rFonts w:ascii="Arial" w:hAnsi="Arial" w:cs="Arial"/>
          <w:sz w:val="22"/>
          <w:szCs w:val="22"/>
        </w:rPr>
        <w:t xml:space="preserve"> as it becomes available.</w:t>
      </w:r>
    </w:p>
    <w:p w:rsidR="00382318" w:rsidRPr="00913742" w:rsidRDefault="00382318" w:rsidP="00382318">
      <w:pPr>
        <w:rPr>
          <w:rFonts w:ascii="Arial" w:hAnsi="Arial" w:cs="Arial"/>
          <w:sz w:val="22"/>
          <w:szCs w:val="22"/>
        </w:rPr>
      </w:pPr>
    </w:p>
    <w:p w:rsidR="00382318" w:rsidRPr="000C2F2B" w:rsidRDefault="00382318" w:rsidP="00382318">
      <w:pPr>
        <w:rPr>
          <w:rFonts w:ascii="Arial" w:hAnsi="Arial" w:cs="Arial"/>
          <w:sz w:val="22"/>
          <w:szCs w:val="22"/>
          <w:u w:val="single"/>
        </w:rPr>
      </w:pPr>
      <w:r w:rsidRPr="000C2F2B">
        <w:rPr>
          <w:rFonts w:ascii="Arial" w:hAnsi="Arial" w:cs="Arial"/>
          <w:sz w:val="22"/>
          <w:szCs w:val="22"/>
          <w:u w:val="single"/>
        </w:rPr>
        <w:t xml:space="preserve">2017 Annual Conference Activities </w:t>
      </w:r>
    </w:p>
    <w:p w:rsidR="000C2F2B" w:rsidRPr="00913742" w:rsidRDefault="000C2F2B" w:rsidP="00382318">
      <w:pPr>
        <w:rPr>
          <w:rFonts w:ascii="Arial" w:hAnsi="Arial" w:cs="Arial"/>
          <w:b/>
          <w:sz w:val="22"/>
          <w:szCs w:val="22"/>
          <w:u w:val="single"/>
        </w:rPr>
      </w:pPr>
    </w:p>
    <w:p w:rsidR="00382318" w:rsidRPr="000C2F2B" w:rsidRDefault="00382318" w:rsidP="00694683">
      <w:pPr>
        <w:pStyle w:val="ListParagraph"/>
        <w:numPr>
          <w:ilvl w:val="0"/>
          <w:numId w:val="18"/>
        </w:numPr>
        <w:rPr>
          <w:rFonts w:ascii="Arial" w:hAnsi="Arial" w:cs="Arial"/>
          <w:sz w:val="22"/>
          <w:szCs w:val="22"/>
        </w:rPr>
      </w:pPr>
      <w:r w:rsidRPr="000C2F2B">
        <w:rPr>
          <w:rFonts w:ascii="Arial" w:hAnsi="Arial" w:cs="Arial"/>
          <w:sz w:val="22"/>
          <w:szCs w:val="22"/>
        </w:rPr>
        <w:t xml:space="preserve">ALSC PREconference Program: </w:t>
      </w:r>
      <w:r w:rsidRPr="000C2F2B">
        <w:rPr>
          <w:rFonts w:ascii="Arial" w:hAnsi="Arial" w:cs="Arial"/>
          <w:i/>
          <w:sz w:val="22"/>
          <w:szCs w:val="22"/>
        </w:rPr>
        <w:t>Perceive. Rise. Engage: Celebrate the 2017 ALSC Honor</w:t>
      </w:r>
      <w:r w:rsidRPr="000C2F2B">
        <w:rPr>
          <w:rFonts w:ascii="Arial" w:hAnsi="Arial" w:cs="Arial"/>
          <w:b/>
          <w:i/>
          <w:sz w:val="22"/>
          <w:szCs w:val="22"/>
        </w:rPr>
        <w:t xml:space="preserve"> </w:t>
      </w:r>
      <w:r w:rsidRPr="000C2F2B">
        <w:rPr>
          <w:rFonts w:ascii="Arial" w:hAnsi="Arial" w:cs="Arial"/>
          <w:i/>
          <w:sz w:val="22"/>
          <w:szCs w:val="22"/>
        </w:rPr>
        <w:t>Books</w:t>
      </w:r>
      <w:r w:rsidR="002723E5">
        <w:rPr>
          <w:rFonts w:ascii="Arial" w:hAnsi="Arial" w:cs="Arial"/>
          <w:i/>
          <w:sz w:val="22"/>
          <w:szCs w:val="22"/>
        </w:rPr>
        <w:t xml:space="preserve">. </w:t>
      </w:r>
      <w:r w:rsidRPr="000C2F2B">
        <w:rPr>
          <w:rFonts w:ascii="Arial" w:hAnsi="Arial" w:cs="Arial"/>
          <w:sz w:val="22"/>
          <w:szCs w:val="22"/>
        </w:rPr>
        <w:t xml:space="preserve">ALSC will host an awards-focused </w:t>
      </w:r>
      <w:hyperlink r:id="rId90" w:history="1">
        <w:r w:rsidRPr="000C2F2B">
          <w:rPr>
            <w:rStyle w:val="Hyperlink"/>
            <w:rFonts w:ascii="Arial" w:hAnsi="Arial" w:cs="Arial"/>
            <w:sz w:val="22"/>
            <w:szCs w:val="22"/>
          </w:rPr>
          <w:t>preconference</w:t>
        </w:r>
      </w:hyperlink>
      <w:r w:rsidRPr="000C2F2B">
        <w:rPr>
          <w:rFonts w:ascii="Arial" w:hAnsi="Arial" w:cs="Arial"/>
          <w:sz w:val="22"/>
          <w:szCs w:val="22"/>
        </w:rPr>
        <w:t xml:space="preserve"> on June 23 from 11:30</w:t>
      </w:r>
      <w:r w:rsidR="000C2F2B">
        <w:rPr>
          <w:rFonts w:ascii="Arial" w:hAnsi="Arial" w:cs="Arial"/>
          <w:sz w:val="22"/>
          <w:szCs w:val="22"/>
        </w:rPr>
        <w:t xml:space="preserve"> </w:t>
      </w:r>
      <w:r w:rsidRPr="000C2F2B">
        <w:rPr>
          <w:rFonts w:ascii="Arial" w:hAnsi="Arial" w:cs="Arial"/>
          <w:sz w:val="22"/>
          <w:szCs w:val="22"/>
        </w:rPr>
        <w:t>a</w:t>
      </w:r>
      <w:r w:rsidR="000C2F2B">
        <w:rPr>
          <w:rFonts w:ascii="Arial" w:hAnsi="Arial" w:cs="Arial"/>
          <w:sz w:val="22"/>
          <w:szCs w:val="22"/>
        </w:rPr>
        <w:t>.</w:t>
      </w:r>
      <w:r w:rsidRPr="000C2F2B">
        <w:rPr>
          <w:rFonts w:ascii="Arial" w:hAnsi="Arial" w:cs="Arial"/>
          <w:sz w:val="22"/>
          <w:szCs w:val="22"/>
        </w:rPr>
        <w:t>m</w:t>
      </w:r>
      <w:r w:rsidR="000C2F2B">
        <w:rPr>
          <w:rFonts w:ascii="Arial" w:hAnsi="Arial" w:cs="Arial"/>
          <w:sz w:val="22"/>
          <w:szCs w:val="22"/>
        </w:rPr>
        <w:t>.</w:t>
      </w:r>
      <w:r w:rsidRPr="000C2F2B">
        <w:rPr>
          <w:rFonts w:ascii="Arial" w:hAnsi="Arial" w:cs="Arial"/>
          <w:sz w:val="22"/>
          <w:szCs w:val="22"/>
        </w:rPr>
        <w:t xml:space="preserve"> – 4:00</w:t>
      </w:r>
      <w:r w:rsidR="000C2F2B">
        <w:rPr>
          <w:rFonts w:ascii="Arial" w:hAnsi="Arial" w:cs="Arial"/>
          <w:sz w:val="22"/>
          <w:szCs w:val="22"/>
        </w:rPr>
        <w:t xml:space="preserve"> </w:t>
      </w:r>
      <w:r w:rsidRPr="000C2F2B">
        <w:rPr>
          <w:rFonts w:ascii="Arial" w:hAnsi="Arial" w:cs="Arial"/>
          <w:sz w:val="22"/>
          <w:szCs w:val="22"/>
        </w:rPr>
        <w:t>p</w:t>
      </w:r>
      <w:r w:rsidR="000C2F2B">
        <w:rPr>
          <w:rFonts w:ascii="Arial" w:hAnsi="Arial" w:cs="Arial"/>
          <w:sz w:val="22"/>
          <w:szCs w:val="22"/>
        </w:rPr>
        <w:t>.</w:t>
      </w:r>
      <w:r w:rsidRPr="000C2F2B">
        <w:rPr>
          <w:rFonts w:ascii="Arial" w:hAnsi="Arial" w:cs="Arial"/>
          <w:sz w:val="22"/>
          <w:szCs w:val="22"/>
        </w:rPr>
        <w:t>m</w:t>
      </w:r>
      <w:r w:rsidR="002723E5">
        <w:rPr>
          <w:rFonts w:ascii="Arial" w:hAnsi="Arial" w:cs="Arial"/>
          <w:sz w:val="22"/>
          <w:szCs w:val="22"/>
        </w:rPr>
        <w:t xml:space="preserve">. </w:t>
      </w:r>
      <w:r w:rsidRPr="000C2F2B">
        <w:rPr>
          <w:rFonts w:ascii="Arial" w:hAnsi="Arial" w:cs="Arial"/>
          <w:sz w:val="22"/>
          <w:szCs w:val="22"/>
        </w:rPr>
        <w:t>Join us in conversation with authors, illustrators, and publishers as we celebrate and explore the 2017 Batchelder, Caldecott, Geisel, Newbery, Pura Belpré, and Sibert Honor Books.</w:t>
      </w:r>
    </w:p>
    <w:p w:rsidR="00382318" w:rsidRPr="00913742" w:rsidRDefault="00382318" w:rsidP="00382318">
      <w:pPr>
        <w:rPr>
          <w:rFonts w:ascii="Arial" w:hAnsi="Arial" w:cs="Arial"/>
          <w:b/>
          <w:sz w:val="22"/>
          <w:szCs w:val="22"/>
        </w:rPr>
      </w:pPr>
    </w:p>
    <w:p w:rsidR="00382318" w:rsidRPr="000C2F2B" w:rsidRDefault="00382318" w:rsidP="00694683">
      <w:pPr>
        <w:pStyle w:val="ListParagraph"/>
        <w:numPr>
          <w:ilvl w:val="0"/>
          <w:numId w:val="18"/>
        </w:numPr>
        <w:rPr>
          <w:rFonts w:ascii="Arial" w:hAnsi="Arial" w:cs="Arial"/>
          <w:sz w:val="22"/>
          <w:szCs w:val="22"/>
        </w:rPr>
      </w:pPr>
      <w:r w:rsidRPr="000C2F2B">
        <w:rPr>
          <w:rFonts w:ascii="Arial" w:hAnsi="Arial" w:cs="Arial"/>
          <w:sz w:val="22"/>
          <w:szCs w:val="22"/>
        </w:rPr>
        <w:t>Charlemae Rollins President's Program</w:t>
      </w:r>
      <w:r w:rsidRPr="000C2F2B">
        <w:rPr>
          <w:rFonts w:ascii="Arial" w:hAnsi="Arial" w:cs="Arial"/>
          <w:i/>
          <w:sz w:val="22"/>
          <w:szCs w:val="22"/>
        </w:rPr>
        <w:t>: Plugging into the Digital Age: Libraries Engaging and Supporting Families with Today’s Literacy</w:t>
      </w:r>
      <w:r w:rsidR="002723E5">
        <w:rPr>
          <w:rFonts w:ascii="Arial" w:hAnsi="Arial" w:cs="Arial"/>
          <w:i/>
          <w:sz w:val="22"/>
          <w:szCs w:val="22"/>
        </w:rPr>
        <w:t xml:space="preserve">. </w:t>
      </w:r>
      <w:r w:rsidRPr="000C2F2B">
        <w:rPr>
          <w:rFonts w:ascii="Arial" w:hAnsi="Arial" w:cs="Arial"/>
          <w:sz w:val="22"/>
          <w:szCs w:val="22"/>
        </w:rPr>
        <w:t xml:space="preserve">The ALSC </w:t>
      </w:r>
      <w:hyperlink r:id="rId91" w:history="1">
        <w:r w:rsidRPr="000C2F2B">
          <w:rPr>
            <w:rStyle w:val="Hyperlink"/>
            <w:rFonts w:ascii="Arial" w:hAnsi="Arial" w:cs="Arial"/>
            <w:sz w:val="22"/>
            <w:szCs w:val="22"/>
          </w:rPr>
          <w:t>Charlemae Rollins President's Program</w:t>
        </w:r>
      </w:hyperlink>
      <w:r w:rsidRPr="000C2F2B">
        <w:rPr>
          <w:rFonts w:ascii="Arial" w:hAnsi="Arial" w:cs="Arial"/>
          <w:sz w:val="22"/>
          <w:szCs w:val="22"/>
        </w:rPr>
        <w:t xml:space="preserve">," Plugging into the Digital Age: Libraries Engaging and Supporting </w:t>
      </w:r>
      <w:r w:rsidRPr="000C2F2B">
        <w:rPr>
          <w:rFonts w:ascii="Arial" w:hAnsi="Arial" w:cs="Arial"/>
          <w:sz w:val="22"/>
          <w:szCs w:val="22"/>
        </w:rPr>
        <w:lastRenderedPageBreak/>
        <w:t>Families with Today’s Literacy," will take place on Monday, June 26, 2017 and will host experts in the field to present the latest research on digital-age technology and its relationship to childhood development and childhood literacy</w:t>
      </w:r>
      <w:r w:rsidR="002723E5">
        <w:rPr>
          <w:rFonts w:ascii="Arial" w:hAnsi="Arial" w:cs="Arial"/>
          <w:sz w:val="22"/>
          <w:szCs w:val="22"/>
        </w:rPr>
        <w:t xml:space="preserve">. </w:t>
      </w:r>
      <w:r w:rsidRPr="000C2F2B">
        <w:rPr>
          <w:rFonts w:ascii="Arial" w:hAnsi="Arial" w:cs="Arial"/>
          <w:sz w:val="22"/>
          <w:szCs w:val="22"/>
        </w:rPr>
        <w:t>This panel will feature Chip Donohue from the Erikson Institute and Sarah R. Lytle from the Institute for Learning and Brain Sciences, who will present the latest research in this area of study. Lisa Regalla from the Center for Childhood Creativity at the Bay Area Discovery Museum will discuss practical ways to implement this information in our libraries &amp; services</w:t>
      </w:r>
      <w:r w:rsidR="002723E5">
        <w:rPr>
          <w:rFonts w:ascii="Arial" w:hAnsi="Arial" w:cs="Arial"/>
          <w:sz w:val="22"/>
          <w:szCs w:val="22"/>
        </w:rPr>
        <w:t xml:space="preserve">. </w:t>
      </w:r>
      <w:r w:rsidRPr="000C2F2B">
        <w:rPr>
          <w:rFonts w:ascii="Arial" w:hAnsi="Arial" w:cs="Arial"/>
          <w:sz w:val="22"/>
          <w:szCs w:val="22"/>
        </w:rPr>
        <w:t>This program will provide attendees with innovative ways for librarians to enhance their professional development and grow into their role as media mentors for children and caregivers.</w:t>
      </w:r>
    </w:p>
    <w:p w:rsidR="00382318" w:rsidRPr="00913742" w:rsidRDefault="00382318" w:rsidP="00382318">
      <w:pPr>
        <w:pStyle w:val="PlainText"/>
        <w:rPr>
          <w:sz w:val="22"/>
          <w:szCs w:val="22"/>
        </w:rPr>
      </w:pPr>
    </w:p>
    <w:p w:rsidR="00382318" w:rsidRPr="000C2F2B" w:rsidRDefault="00382318" w:rsidP="00694683">
      <w:pPr>
        <w:pStyle w:val="ListParagraph"/>
        <w:numPr>
          <w:ilvl w:val="0"/>
          <w:numId w:val="18"/>
        </w:numPr>
        <w:rPr>
          <w:rFonts w:ascii="Arial" w:hAnsi="Arial" w:cs="Arial"/>
          <w:bCs/>
          <w:sz w:val="22"/>
          <w:szCs w:val="22"/>
        </w:rPr>
      </w:pPr>
      <w:r w:rsidRPr="000C2F2B">
        <w:rPr>
          <w:rFonts w:ascii="Arial" w:hAnsi="Arial" w:cs="Arial"/>
          <w:bCs/>
          <w:sz w:val="22"/>
          <w:szCs w:val="22"/>
        </w:rPr>
        <w:t>Leadership &amp; ALSC</w:t>
      </w:r>
      <w:r w:rsidR="000C2F2B">
        <w:rPr>
          <w:rFonts w:ascii="Arial" w:hAnsi="Arial" w:cs="Arial"/>
          <w:bCs/>
          <w:sz w:val="22"/>
          <w:szCs w:val="22"/>
        </w:rPr>
        <w:t xml:space="preserve">: </w:t>
      </w:r>
      <w:r w:rsidRPr="000C2F2B">
        <w:rPr>
          <w:rFonts w:ascii="Arial" w:hAnsi="Arial" w:cs="Arial"/>
          <w:bCs/>
          <w:sz w:val="22"/>
          <w:szCs w:val="22"/>
        </w:rPr>
        <w:t xml:space="preserve"> ALSC will host its Leadership &amp; ALSC meeting on Saturday, June 24, 2017 from 8:30 – 11:30 a.m</w:t>
      </w:r>
      <w:r w:rsidR="002723E5">
        <w:rPr>
          <w:rFonts w:ascii="Arial" w:hAnsi="Arial" w:cs="Arial"/>
          <w:bCs/>
          <w:sz w:val="22"/>
          <w:szCs w:val="22"/>
        </w:rPr>
        <w:t xml:space="preserve">. </w:t>
      </w:r>
      <w:r w:rsidRPr="000C2F2B">
        <w:rPr>
          <w:rFonts w:ascii="Arial" w:hAnsi="Arial" w:cs="Arial"/>
          <w:bCs/>
          <w:sz w:val="22"/>
          <w:szCs w:val="22"/>
        </w:rPr>
        <w:t>Dr. Nicole Cooke, Assistant Professor and MS/LIS Program Director at the University of Illinois at Urbana-Champaign will speak on her research in the areas of diversity and social justice in librarianship, why this is a critical understanding for effective library service, and how these discussions can position ALSC to achieve its strategic objectives in Diversity and Inclusion</w:t>
      </w:r>
      <w:r w:rsidR="002723E5">
        <w:rPr>
          <w:rFonts w:ascii="Arial" w:hAnsi="Arial" w:cs="Arial"/>
          <w:bCs/>
          <w:sz w:val="22"/>
          <w:szCs w:val="22"/>
        </w:rPr>
        <w:t xml:space="preserve">. </w:t>
      </w:r>
      <w:r w:rsidRPr="000C2F2B">
        <w:rPr>
          <w:rFonts w:ascii="Arial" w:hAnsi="Arial" w:cs="Arial"/>
          <w:bCs/>
          <w:sz w:val="22"/>
          <w:szCs w:val="22"/>
        </w:rPr>
        <w:t>All conference attendees are welcome and encouraged to attend.</w:t>
      </w:r>
    </w:p>
    <w:p w:rsidR="00382318" w:rsidRPr="00913742" w:rsidRDefault="00382318" w:rsidP="00382318">
      <w:pPr>
        <w:rPr>
          <w:rFonts w:ascii="Arial" w:hAnsi="Arial" w:cs="Arial"/>
          <w:b/>
          <w:sz w:val="22"/>
          <w:szCs w:val="22"/>
        </w:rPr>
      </w:pPr>
    </w:p>
    <w:p w:rsidR="00382318" w:rsidRPr="000C2F2B" w:rsidRDefault="00382318" w:rsidP="00694683">
      <w:pPr>
        <w:pStyle w:val="ListParagraph"/>
        <w:numPr>
          <w:ilvl w:val="0"/>
          <w:numId w:val="18"/>
        </w:numPr>
        <w:rPr>
          <w:rFonts w:ascii="Arial" w:hAnsi="Arial" w:cs="Arial"/>
          <w:sz w:val="22"/>
          <w:szCs w:val="22"/>
        </w:rPr>
      </w:pPr>
      <w:r w:rsidRPr="000C2F2B">
        <w:rPr>
          <w:rFonts w:ascii="Arial" w:hAnsi="Arial" w:cs="Arial"/>
          <w:sz w:val="22"/>
          <w:szCs w:val="22"/>
        </w:rPr>
        <w:t>ALSC 101</w:t>
      </w:r>
      <w:r w:rsidR="000C2F2B" w:rsidRPr="00475A46">
        <w:rPr>
          <w:rFonts w:ascii="Arial" w:hAnsi="Arial" w:cs="Arial"/>
          <w:sz w:val="22"/>
          <w:szCs w:val="22"/>
        </w:rPr>
        <w:t>:</w:t>
      </w:r>
      <w:r w:rsidR="000C2F2B">
        <w:rPr>
          <w:rFonts w:ascii="Arial" w:hAnsi="Arial" w:cs="Arial"/>
          <w:b/>
          <w:sz w:val="22"/>
          <w:szCs w:val="22"/>
        </w:rPr>
        <w:t xml:space="preserve"> </w:t>
      </w:r>
      <w:r w:rsidRPr="000C2F2B">
        <w:rPr>
          <w:rFonts w:ascii="Arial" w:hAnsi="Arial" w:cs="Arial"/>
          <w:sz w:val="22"/>
          <w:szCs w:val="22"/>
        </w:rPr>
        <w:t xml:space="preserve"> Join us as at ALSC 101 on Saturday, June 24, 2017 from 4:30 – 5:30 p.m. as we explore the lifecycle of a</w:t>
      </w:r>
      <w:r w:rsidR="001E783B">
        <w:rPr>
          <w:rFonts w:ascii="Arial" w:hAnsi="Arial" w:cs="Arial"/>
          <w:sz w:val="22"/>
          <w:szCs w:val="22"/>
        </w:rPr>
        <w:t xml:space="preserve"> member</w:t>
      </w:r>
      <w:r w:rsidR="002723E5">
        <w:rPr>
          <w:rFonts w:ascii="Arial" w:hAnsi="Arial" w:cs="Arial"/>
          <w:sz w:val="22"/>
          <w:szCs w:val="22"/>
        </w:rPr>
        <w:t xml:space="preserve">. </w:t>
      </w:r>
      <w:r w:rsidRPr="000C2F2B">
        <w:rPr>
          <w:rFonts w:ascii="Arial" w:hAnsi="Arial" w:cs="Arial"/>
          <w:sz w:val="22"/>
          <w:szCs w:val="22"/>
        </w:rPr>
        <w:t>Panelists with membership tenure ranging from a few months to over ten years will be discussing their ALSC experience</w:t>
      </w:r>
      <w:r w:rsidR="002723E5">
        <w:rPr>
          <w:rFonts w:ascii="Arial" w:hAnsi="Arial" w:cs="Arial"/>
          <w:sz w:val="22"/>
          <w:szCs w:val="22"/>
        </w:rPr>
        <w:t xml:space="preserve">. </w:t>
      </w:r>
      <w:r w:rsidRPr="000C2F2B">
        <w:rPr>
          <w:rFonts w:ascii="Arial" w:hAnsi="Arial" w:cs="Arial"/>
          <w:sz w:val="22"/>
          <w:szCs w:val="22"/>
        </w:rPr>
        <w:t>You’ll have the opportunity to connect with members from across the country, learn more about ALSC, and enter to win some fun prizes!</w:t>
      </w:r>
    </w:p>
    <w:p w:rsidR="00382318" w:rsidRPr="00913742" w:rsidRDefault="00382318" w:rsidP="00382318">
      <w:pPr>
        <w:rPr>
          <w:rFonts w:ascii="Arial" w:hAnsi="Arial" w:cs="Arial"/>
          <w:bCs/>
          <w:sz w:val="22"/>
          <w:szCs w:val="22"/>
        </w:rPr>
      </w:pPr>
    </w:p>
    <w:p w:rsidR="00382318" w:rsidRPr="000C2F2B" w:rsidRDefault="00382318" w:rsidP="000C2F2B">
      <w:pPr>
        <w:pStyle w:val="ListParagraph"/>
        <w:numPr>
          <w:ilvl w:val="0"/>
          <w:numId w:val="18"/>
        </w:numPr>
        <w:rPr>
          <w:rFonts w:ascii="Arial" w:hAnsi="Arial" w:cs="Arial"/>
          <w:bCs/>
          <w:sz w:val="22"/>
          <w:szCs w:val="22"/>
        </w:rPr>
      </w:pPr>
      <w:r w:rsidRPr="000C2F2B">
        <w:rPr>
          <w:rFonts w:ascii="Arial" w:hAnsi="Arial" w:cs="Arial"/>
          <w:bCs/>
          <w:sz w:val="22"/>
          <w:szCs w:val="22"/>
        </w:rPr>
        <w:t>Pura Belpré Award Celebración</w:t>
      </w:r>
      <w:r w:rsidRPr="000C2F2B">
        <w:rPr>
          <w:rFonts w:ascii="Arial" w:hAnsi="Arial" w:cs="Arial"/>
          <w:sz w:val="22"/>
          <w:szCs w:val="22"/>
        </w:rPr>
        <w:t xml:space="preserve">, will take place on Sunday, June 25, 2017 from 1:00 – 3:00 p.m. </w:t>
      </w:r>
      <w:r w:rsidRPr="000C2F2B">
        <w:rPr>
          <w:rFonts w:ascii="Arial" w:hAnsi="Arial" w:cs="Arial"/>
          <w:bCs/>
          <w:sz w:val="22"/>
          <w:szCs w:val="22"/>
        </w:rPr>
        <w:t>to celebrate the 2017 Pura Belpré award-winning authors and illustrators. The event will feature speeches, book signings, and entertainment.</w:t>
      </w:r>
    </w:p>
    <w:p w:rsidR="00382318" w:rsidRPr="00913742" w:rsidRDefault="00382318" w:rsidP="00382318">
      <w:pPr>
        <w:rPr>
          <w:rFonts w:ascii="Arial" w:hAnsi="Arial" w:cs="Arial"/>
          <w:bCs/>
          <w:sz w:val="22"/>
          <w:szCs w:val="22"/>
        </w:rPr>
      </w:pPr>
    </w:p>
    <w:p w:rsidR="00475A46" w:rsidRDefault="00382318" w:rsidP="00382318">
      <w:pPr>
        <w:rPr>
          <w:rFonts w:ascii="Arial" w:hAnsi="Arial" w:cs="Arial"/>
          <w:b/>
          <w:bCs/>
          <w:color w:val="FF0000"/>
          <w:sz w:val="22"/>
          <w:szCs w:val="22"/>
        </w:rPr>
      </w:pPr>
      <w:r w:rsidRPr="00475A46">
        <w:rPr>
          <w:rFonts w:ascii="Arial" w:hAnsi="Arial" w:cs="Arial"/>
          <w:sz w:val="22"/>
          <w:szCs w:val="22"/>
          <w:u w:val="single"/>
        </w:rPr>
        <w:t xml:space="preserve">Local Arrangements </w:t>
      </w:r>
      <w:r w:rsidR="00475A46" w:rsidRPr="00475A46">
        <w:rPr>
          <w:rFonts w:ascii="Arial" w:hAnsi="Arial" w:cs="Arial"/>
          <w:sz w:val="22"/>
          <w:szCs w:val="22"/>
          <w:u w:val="single"/>
        </w:rPr>
        <w:t>Chicago</w:t>
      </w:r>
      <w:r w:rsidRPr="00475A46">
        <w:rPr>
          <w:rFonts w:ascii="Arial" w:hAnsi="Arial" w:cs="Arial"/>
          <w:sz w:val="22"/>
          <w:szCs w:val="22"/>
          <w:u w:val="single"/>
        </w:rPr>
        <w:t xml:space="preserve"> Travel Information</w:t>
      </w:r>
      <w:r w:rsidRPr="00913742">
        <w:rPr>
          <w:rFonts w:ascii="Arial" w:hAnsi="Arial" w:cs="Arial"/>
          <w:b/>
          <w:sz w:val="22"/>
          <w:szCs w:val="22"/>
        </w:rPr>
        <w:t xml:space="preserve"> </w:t>
      </w:r>
    </w:p>
    <w:p w:rsidR="00475A46" w:rsidRDefault="00475A46" w:rsidP="00382318">
      <w:pPr>
        <w:rPr>
          <w:rFonts w:ascii="Arial" w:hAnsi="Arial" w:cs="Arial"/>
          <w:sz w:val="22"/>
          <w:szCs w:val="22"/>
        </w:rPr>
      </w:pPr>
    </w:p>
    <w:p w:rsidR="00382318" w:rsidRPr="00913742" w:rsidRDefault="00382318" w:rsidP="00382318">
      <w:pPr>
        <w:rPr>
          <w:rFonts w:ascii="Arial" w:hAnsi="Arial" w:cs="Arial"/>
          <w:sz w:val="22"/>
          <w:szCs w:val="22"/>
        </w:rPr>
      </w:pPr>
      <w:r w:rsidRPr="00913742">
        <w:rPr>
          <w:rFonts w:ascii="Arial" w:hAnsi="Arial" w:cs="Arial"/>
          <w:sz w:val="22"/>
          <w:szCs w:val="22"/>
        </w:rPr>
        <w:t>ALSC’s Local Arrangements committee has put together valuable information for attendees of the 2017 Annual Conference, including tips for local travel and transportation, restaurant recommendations, and must-see sights</w:t>
      </w:r>
      <w:r w:rsidR="002723E5">
        <w:rPr>
          <w:rFonts w:ascii="Arial" w:hAnsi="Arial" w:cs="Arial"/>
          <w:sz w:val="22"/>
          <w:szCs w:val="22"/>
        </w:rPr>
        <w:t xml:space="preserve">. </w:t>
      </w:r>
      <w:r w:rsidRPr="00913742">
        <w:rPr>
          <w:rFonts w:ascii="Arial" w:hAnsi="Arial" w:cs="Arial"/>
          <w:sz w:val="22"/>
          <w:szCs w:val="22"/>
        </w:rPr>
        <w:t xml:space="preserve">More information is available on </w:t>
      </w:r>
      <w:hyperlink r:id="rId92" w:history="1">
        <w:r w:rsidRPr="00913742">
          <w:rPr>
            <w:rStyle w:val="Hyperlink"/>
            <w:rFonts w:ascii="Arial" w:hAnsi="Arial" w:cs="Arial"/>
            <w:sz w:val="22"/>
            <w:szCs w:val="22"/>
          </w:rPr>
          <w:t>ALSC’s website</w:t>
        </w:r>
      </w:hyperlink>
      <w:r w:rsidRPr="00913742">
        <w:rPr>
          <w:rFonts w:ascii="Arial" w:hAnsi="Arial" w:cs="Arial"/>
          <w:sz w:val="22"/>
          <w:szCs w:val="22"/>
        </w:rPr>
        <w:t>.</w:t>
      </w:r>
    </w:p>
    <w:p w:rsidR="00382318" w:rsidRPr="00913742" w:rsidRDefault="00382318" w:rsidP="00382318">
      <w:pPr>
        <w:pStyle w:val="NormalWeb"/>
        <w:spacing w:before="0" w:beforeAutospacing="0" w:after="0" w:afterAutospacing="0"/>
        <w:contextualSpacing/>
        <w:rPr>
          <w:rFonts w:ascii="Arial" w:hAnsi="Arial" w:cs="Arial"/>
          <w:sz w:val="22"/>
          <w:szCs w:val="22"/>
        </w:rPr>
      </w:pPr>
    </w:p>
    <w:p w:rsidR="0064163E" w:rsidRDefault="0064163E">
      <w:pPr>
        <w:rPr>
          <w:rFonts w:ascii="Arial" w:hAnsi="Arial" w:cs="Arial"/>
        </w:rPr>
      </w:pPr>
    </w:p>
    <w:p w:rsidR="00EE6BFB" w:rsidRDefault="00EE6BFB">
      <w:pPr>
        <w:rPr>
          <w:rFonts w:ascii="Arial" w:hAnsi="Arial" w:cs="Arial"/>
          <w:b/>
          <w:bCs/>
        </w:rPr>
      </w:pPr>
      <w:r>
        <w:rPr>
          <w:rFonts w:ascii="Arial" w:hAnsi="Arial" w:cs="Arial"/>
          <w:b/>
          <w:bCs/>
        </w:rPr>
        <w:t>Association of Specialized and Cooperative Library Agencies</w:t>
      </w:r>
    </w:p>
    <w:p w:rsidR="00EE6BFB" w:rsidRDefault="00EE6BFB">
      <w:pPr>
        <w:rPr>
          <w:rFonts w:ascii="Arial" w:hAnsi="Arial" w:cs="Arial"/>
          <w:b/>
          <w:bCs/>
        </w:rPr>
      </w:pPr>
      <w:r>
        <w:rPr>
          <w:rFonts w:ascii="Arial" w:hAnsi="Arial" w:cs="Arial"/>
          <w:b/>
          <w:bCs/>
        </w:rPr>
        <w:t>(ASCLA)</w:t>
      </w:r>
    </w:p>
    <w:p w:rsidR="00EE6BFB" w:rsidRDefault="00EE6BFB">
      <w:pPr>
        <w:rPr>
          <w:rFonts w:ascii="Arial" w:hAnsi="Arial" w:cs="Arial"/>
          <w:b/>
          <w:bCs/>
        </w:rPr>
      </w:pPr>
    </w:p>
    <w:p w:rsidR="00EE6BFB" w:rsidRPr="00EE6BFB" w:rsidRDefault="00EE6BFB" w:rsidP="00EE6BFB">
      <w:pPr>
        <w:rPr>
          <w:rFonts w:ascii="Arial" w:hAnsi="Arial" w:cs="Arial"/>
          <w:sz w:val="22"/>
          <w:szCs w:val="22"/>
          <w:u w:val="single"/>
        </w:rPr>
      </w:pPr>
      <w:r w:rsidRPr="00EE6BFB">
        <w:rPr>
          <w:rFonts w:ascii="Arial" w:hAnsi="Arial" w:cs="Arial"/>
          <w:sz w:val="22"/>
          <w:szCs w:val="22"/>
          <w:u w:val="single"/>
        </w:rPr>
        <w:t>Annual Conference Programs</w:t>
      </w:r>
      <w:r>
        <w:rPr>
          <w:rFonts w:ascii="Arial" w:hAnsi="Arial" w:cs="Arial"/>
          <w:sz w:val="22"/>
          <w:szCs w:val="22"/>
          <w:u w:val="single"/>
        </w:rPr>
        <w:t xml:space="preserve"> and Discussions</w:t>
      </w:r>
    </w:p>
    <w:p w:rsidR="00EE6BFB" w:rsidRPr="00EE6BFB" w:rsidRDefault="00EE6BFB" w:rsidP="00EE6BFB">
      <w:pPr>
        <w:rPr>
          <w:rFonts w:ascii="Arial" w:hAnsi="Arial" w:cs="Arial"/>
          <w:sz w:val="22"/>
          <w:szCs w:val="22"/>
          <w:u w:val="single"/>
        </w:rPr>
      </w:pPr>
    </w:p>
    <w:p w:rsidR="00EE6BFB" w:rsidRDefault="00EE6BFB" w:rsidP="00EE6BFB">
      <w:pPr>
        <w:rPr>
          <w:rFonts w:ascii="Arial" w:hAnsi="Arial" w:cs="Arial"/>
          <w:sz w:val="22"/>
          <w:szCs w:val="22"/>
        </w:rPr>
      </w:pPr>
      <w:r w:rsidRPr="00EE6BFB">
        <w:rPr>
          <w:rFonts w:ascii="Arial" w:hAnsi="Arial" w:cs="Arial"/>
          <w:sz w:val="22"/>
          <w:szCs w:val="22"/>
        </w:rPr>
        <w:t xml:space="preserve">ASCLA has a very diverse, exciting program line up this Annual Conference. Programs topics include making libraries inclusive to patrons with autism, diverse audiobooks, connecting older adults to health information, outreach for patrons with visibility impairments, therapy dogs in the library and more! As always, ASCLA’s Interest Groups will be hosting several thoughtful, timely discussions on topics related to EDI, ebooks, consultants, and library services to incarcerated persons and people with disabilities and dementias. </w:t>
      </w:r>
    </w:p>
    <w:p w:rsidR="00EE6BFB" w:rsidRDefault="00EE6BFB" w:rsidP="00EE6BFB">
      <w:pPr>
        <w:rPr>
          <w:rFonts w:ascii="Arial" w:hAnsi="Arial" w:cs="Arial"/>
          <w:sz w:val="22"/>
          <w:szCs w:val="22"/>
        </w:rPr>
      </w:pPr>
    </w:p>
    <w:p w:rsidR="00EE6BFB" w:rsidRPr="00EE6BFB" w:rsidRDefault="00EE6BFB" w:rsidP="00EE6BFB">
      <w:pPr>
        <w:rPr>
          <w:rFonts w:ascii="Arial" w:hAnsi="Arial" w:cs="Arial"/>
          <w:sz w:val="22"/>
          <w:szCs w:val="22"/>
          <w:u w:val="single"/>
        </w:rPr>
      </w:pPr>
      <w:r w:rsidRPr="00EE6BFB">
        <w:rPr>
          <w:rFonts w:ascii="Arial" w:hAnsi="Arial" w:cs="Arial"/>
          <w:sz w:val="22"/>
          <w:szCs w:val="22"/>
          <w:u w:val="single"/>
        </w:rPr>
        <w:lastRenderedPageBreak/>
        <w:t>Save the date</w:t>
      </w:r>
      <w:r>
        <w:rPr>
          <w:rFonts w:ascii="Arial" w:hAnsi="Arial" w:cs="Arial"/>
          <w:sz w:val="22"/>
          <w:szCs w:val="22"/>
          <w:u w:val="single"/>
        </w:rPr>
        <w:t>!</w:t>
      </w:r>
    </w:p>
    <w:p w:rsidR="00EE6BFB" w:rsidRDefault="00EE6BFB" w:rsidP="00EE6BFB">
      <w:pPr>
        <w:rPr>
          <w:rFonts w:ascii="Arial" w:hAnsi="Arial" w:cs="Arial"/>
          <w:sz w:val="22"/>
          <w:szCs w:val="22"/>
        </w:rPr>
      </w:pPr>
    </w:p>
    <w:p w:rsidR="00EE6BFB" w:rsidRPr="00EE6BFB" w:rsidRDefault="00EE6BFB" w:rsidP="00EE6BFB">
      <w:pPr>
        <w:rPr>
          <w:rFonts w:ascii="Arial" w:hAnsi="Arial" w:cs="Arial"/>
          <w:sz w:val="22"/>
          <w:szCs w:val="22"/>
        </w:rPr>
      </w:pPr>
      <w:r w:rsidRPr="00EE6BFB">
        <w:rPr>
          <w:rFonts w:ascii="Arial" w:hAnsi="Arial" w:cs="Arial"/>
          <w:sz w:val="22"/>
          <w:szCs w:val="22"/>
        </w:rPr>
        <w:t xml:space="preserve">ASLCA has just announced its </w:t>
      </w:r>
      <w:hyperlink r:id="rId93" w:history="1">
        <w:r w:rsidRPr="00EE6BFB">
          <w:rPr>
            <w:rStyle w:val="Hyperlink"/>
            <w:rFonts w:ascii="Arial" w:hAnsi="Arial" w:cs="Arial"/>
            <w:sz w:val="22"/>
            <w:szCs w:val="22"/>
          </w:rPr>
          <w:t>fundraising trip to Ireland</w:t>
        </w:r>
      </w:hyperlink>
      <w:r w:rsidRPr="00EE6BFB">
        <w:rPr>
          <w:rFonts w:ascii="Arial" w:hAnsi="Arial" w:cs="Arial"/>
          <w:sz w:val="22"/>
          <w:szCs w:val="22"/>
        </w:rPr>
        <w:t xml:space="preserve"> May 10-17, 2018 with an interactive itinerary!  </w:t>
      </w:r>
    </w:p>
    <w:p w:rsidR="00EE6BFB" w:rsidRDefault="00EE6BFB" w:rsidP="00EE6BFB"/>
    <w:p w:rsidR="00EE6BFB" w:rsidRDefault="00EE6BFB">
      <w:pPr>
        <w:rPr>
          <w:rFonts w:ascii="Arial" w:hAnsi="Arial" w:cs="Arial"/>
          <w:b/>
          <w:bCs/>
        </w:rPr>
      </w:pPr>
    </w:p>
    <w:p w:rsidR="0064163E" w:rsidRDefault="0064163E">
      <w:pPr>
        <w:rPr>
          <w:rFonts w:ascii="Arial" w:hAnsi="Arial" w:cs="Arial"/>
          <w:b/>
          <w:bCs/>
        </w:rPr>
      </w:pPr>
      <w:r>
        <w:rPr>
          <w:rFonts w:ascii="Arial" w:hAnsi="Arial" w:cs="Arial"/>
          <w:b/>
          <w:bCs/>
        </w:rPr>
        <w:t xml:space="preserve">Library and Information Technology Association </w:t>
      </w:r>
    </w:p>
    <w:p w:rsidR="0064163E" w:rsidRDefault="0064163E">
      <w:pPr>
        <w:rPr>
          <w:rFonts w:ascii="Arial" w:hAnsi="Arial" w:cs="Arial"/>
          <w:b/>
          <w:bCs/>
        </w:rPr>
      </w:pPr>
      <w:r>
        <w:rPr>
          <w:rFonts w:ascii="Arial" w:hAnsi="Arial" w:cs="Arial"/>
          <w:b/>
          <w:bCs/>
        </w:rPr>
        <w:t>(LITA)</w:t>
      </w:r>
    </w:p>
    <w:p w:rsidR="00A67B42" w:rsidRDefault="00A67B42">
      <w:pPr>
        <w:rPr>
          <w:rFonts w:ascii="Arial" w:hAnsi="Arial" w:cs="Arial"/>
          <w:b/>
          <w:bCs/>
        </w:rPr>
      </w:pPr>
    </w:p>
    <w:p w:rsidR="00A67B42" w:rsidRPr="00A67B42" w:rsidRDefault="00A67B42" w:rsidP="00A67B42">
      <w:pPr>
        <w:outlineLvl w:val="1"/>
        <w:rPr>
          <w:rFonts w:ascii="Arial" w:hAnsi="Arial" w:cs="Arial"/>
          <w:bCs/>
          <w:color w:val="000000"/>
          <w:sz w:val="22"/>
          <w:szCs w:val="22"/>
          <w:u w:val="single"/>
        </w:rPr>
      </w:pPr>
      <w:r w:rsidRPr="00A67B42">
        <w:rPr>
          <w:rFonts w:ascii="Arial" w:hAnsi="Arial" w:cs="Arial"/>
          <w:bCs/>
          <w:color w:val="000000"/>
          <w:sz w:val="22"/>
          <w:szCs w:val="22"/>
          <w:u w:val="single"/>
        </w:rPr>
        <w:t>The Happiest Happy Hour</w:t>
      </w:r>
    </w:p>
    <w:p w:rsidR="00A67B42" w:rsidRDefault="00A67B42" w:rsidP="00A67B42">
      <w:pPr>
        <w:rPr>
          <w:rFonts w:ascii="Arial" w:hAnsi="Arial" w:cs="Arial"/>
          <w:color w:val="000000"/>
          <w:sz w:val="22"/>
          <w:szCs w:val="22"/>
        </w:rPr>
      </w:pPr>
    </w:p>
    <w:p w:rsidR="00A67B42" w:rsidRPr="00A67B42" w:rsidRDefault="00A67B42" w:rsidP="00A67B42">
      <w:pPr>
        <w:rPr>
          <w:rFonts w:ascii="Arial" w:hAnsi="Arial" w:cs="Arial"/>
          <w:color w:val="000000"/>
          <w:sz w:val="22"/>
          <w:szCs w:val="22"/>
        </w:rPr>
      </w:pPr>
      <w:bookmarkStart w:id="8" w:name="_Hlk485305157"/>
      <w:r w:rsidRPr="00A67B42">
        <w:rPr>
          <w:rFonts w:ascii="Arial" w:hAnsi="Arial" w:cs="Arial"/>
          <w:color w:val="000000"/>
          <w:sz w:val="22"/>
          <w:szCs w:val="22"/>
        </w:rPr>
        <w:t xml:space="preserve">Join </w:t>
      </w:r>
      <w:r>
        <w:rPr>
          <w:rFonts w:ascii="Arial" w:hAnsi="Arial" w:cs="Arial"/>
          <w:color w:val="000000"/>
          <w:sz w:val="22"/>
          <w:szCs w:val="22"/>
        </w:rPr>
        <w:t>LITA</w:t>
      </w:r>
      <w:r w:rsidRPr="00A67B42">
        <w:rPr>
          <w:rFonts w:ascii="Arial" w:hAnsi="Arial" w:cs="Arial"/>
          <w:color w:val="000000"/>
          <w:sz w:val="22"/>
          <w:szCs w:val="22"/>
        </w:rPr>
        <w:t xml:space="preserve"> for a fun and festive Happy Hour to cap our 50</w:t>
      </w:r>
      <w:r w:rsidRPr="00A67B42">
        <w:rPr>
          <w:rFonts w:ascii="Arial" w:hAnsi="Arial" w:cs="Arial"/>
          <w:color w:val="000000"/>
          <w:sz w:val="22"/>
          <w:szCs w:val="22"/>
          <w:vertAlign w:val="superscript"/>
        </w:rPr>
        <w:t>th</w:t>
      </w:r>
      <w:r w:rsidRPr="00A67B42">
        <w:rPr>
          <w:rFonts w:ascii="Arial" w:hAnsi="Arial" w:cs="Arial"/>
          <w:color w:val="000000"/>
          <w:sz w:val="22"/>
          <w:szCs w:val="22"/>
        </w:rPr>
        <w:t xml:space="preserve"> anniversary celebrations</w:t>
      </w:r>
      <w:r w:rsidR="002723E5">
        <w:rPr>
          <w:rFonts w:ascii="Arial" w:hAnsi="Arial" w:cs="Arial"/>
          <w:color w:val="000000"/>
          <w:sz w:val="22"/>
          <w:szCs w:val="22"/>
        </w:rPr>
        <w:t xml:space="preserve">. </w:t>
      </w:r>
      <w:r w:rsidRPr="00A67B42">
        <w:rPr>
          <w:rFonts w:ascii="Arial" w:hAnsi="Arial" w:cs="Arial"/>
          <w:color w:val="000000"/>
          <w:sz w:val="22"/>
          <w:szCs w:val="22"/>
        </w:rPr>
        <w:t xml:space="preserve">We’ll be offering appetizers and drinks at </w:t>
      </w:r>
      <w:hyperlink r:id="rId94" w:tooltip="https://www.eventscribe.com/2017/ALA-Annual/fsPopup.asp?Mode=presInfo&amp;PresentationID=266674" w:history="1">
        <w:r w:rsidRPr="00A67B42">
          <w:rPr>
            <w:rFonts w:ascii="Arial" w:hAnsi="Arial" w:cs="Arial"/>
            <w:color w:val="0000FF"/>
            <w:sz w:val="22"/>
            <w:szCs w:val="22"/>
            <w:u w:val="single"/>
          </w:rPr>
          <w:t>The Beer Bistro</w:t>
        </w:r>
      </w:hyperlink>
      <w:r w:rsidRPr="00A67B42">
        <w:rPr>
          <w:rFonts w:ascii="Arial" w:hAnsi="Arial" w:cs="Arial"/>
          <w:color w:val="000000"/>
          <w:sz w:val="22"/>
          <w:szCs w:val="22"/>
        </w:rPr>
        <w:t xml:space="preserve"> (1061 W Madison St., Chicago) on Sunday, June 25, from 6:00-8:00pm. So far </w:t>
      </w:r>
      <w:hyperlink r:id="rId95" w:tooltip="http://lita50.org/scholarship-campaign/" w:history="1">
        <w:r w:rsidRPr="00A67B42">
          <w:rPr>
            <w:rFonts w:ascii="Arial" w:hAnsi="Arial" w:cs="Arial"/>
            <w:color w:val="0000FF"/>
            <w:sz w:val="22"/>
            <w:szCs w:val="22"/>
            <w:u w:val="single"/>
          </w:rPr>
          <w:t>we’ve raised more than $10,000 for LITA Forum and Emerging Leaders scholarships</w:t>
        </w:r>
      </w:hyperlink>
      <w:r w:rsidRPr="00A67B42">
        <w:rPr>
          <w:rFonts w:ascii="Arial" w:hAnsi="Arial" w:cs="Arial"/>
          <w:color w:val="000000"/>
          <w:sz w:val="22"/>
          <w:szCs w:val="22"/>
        </w:rPr>
        <w:t>!</w:t>
      </w:r>
    </w:p>
    <w:bookmarkEnd w:id="8"/>
    <w:p w:rsidR="00A67B42" w:rsidRPr="00A67B42" w:rsidRDefault="00A67B42" w:rsidP="00A67B42">
      <w:pPr>
        <w:rPr>
          <w:rFonts w:ascii="Arial" w:hAnsi="Arial" w:cs="Arial"/>
          <w:color w:val="000000"/>
          <w:sz w:val="22"/>
          <w:szCs w:val="22"/>
        </w:rPr>
      </w:pPr>
      <w:r w:rsidRPr="00A67B42">
        <w:rPr>
          <w:rFonts w:ascii="Arial" w:hAnsi="Arial" w:cs="Arial"/>
          <w:color w:val="000000"/>
          <w:sz w:val="22"/>
          <w:szCs w:val="22"/>
        </w:rPr>
        <w:t> </w:t>
      </w:r>
    </w:p>
    <w:p w:rsidR="00E0388D" w:rsidRDefault="00E0388D" w:rsidP="00A67B42">
      <w:pPr>
        <w:outlineLvl w:val="1"/>
        <w:rPr>
          <w:rFonts w:ascii="Arial" w:hAnsi="Arial" w:cs="Arial"/>
          <w:bCs/>
          <w:color w:val="000000"/>
          <w:sz w:val="22"/>
          <w:szCs w:val="22"/>
          <w:u w:val="single"/>
        </w:rPr>
      </w:pPr>
    </w:p>
    <w:p w:rsidR="00E0388D" w:rsidRDefault="00E0388D" w:rsidP="00A67B42">
      <w:pPr>
        <w:outlineLvl w:val="1"/>
        <w:rPr>
          <w:rFonts w:ascii="Arial" w:hAnsi="Arial" w:cs="Arial"/>
          <w:bCs/>
          <w:color w:val="000000"/>
          <w:sz w:val="22"/>
          <w:szCs w:val="22"/>
          <w:u w:val="single"/>
        </w:rPr>
      </w:pPr>
    </w:p>
    <w:p w:rsidR="00A67B42" w:rsidRPr="00A67B42" w:rsidRDefault="00A67B42" w:rsidP="00A67B42">
      <w:pPr>
        <w:outlineLvl w:val="1"/>
        <w:rPr>
          <w:rFonts w:ascii="Arial" w:hAnsi="Arial" w:cs="Arial"/>
          <w:bCs/>
          <w:color w:val="000000"/>
          <w:sz w:val="22"/>
          <w:szCs w:val="22"/>
          <w:u w:val="single"/>
        </w:rPr>
      </w:pPr>
      <w:r w:rsidRPr="00A67B42">
        <w:rPr>
          <w:rFonts w:ascii="Arial" w:hAnsi="Arial" w:cs="Arial"/>
          <w:bCs/>
          <w:color w:val="000000"/>
          <w:sz w:val="22"/>
          <w:szCs w:val="22"/>
          <w:u w:val="single"/>
        </w:rPr>
        <w:t>2017 LITA Award/Scholarship Winners</w:t>
      </w:r>
    </w:p>
    <w:p w:rsidR="00A67B42" w:rsidRPr="00A67B42" w:rsidRDefault="00A67B42" w:rsidP="00A67B42">
      <w:pPr>
        <w:outlineLvl w:val="1"/>
        <w:rPr>
          <w:rFonts w:ascii="Arial" w:hAnsi="Arial" w:cs="Arial"/>
          <w:b/>
          <w:bCs/>
          <w:color w:val="000000"/>
          <w:sz w:val="22"/>
          <w:szCs w:val="22"/>
        </w:rPr>
      </w:pPr>
    </w:p>
    <w:p w:rsidR="00A67B42" w:rsidRPr="00A67B42" w:rsidRDefault="002C4D89" w:rsidP="00A67B42">
      <w:pPr>
        <w:pStyle w:val="ListParagraph"/>
        <w:numPr>
          <w:ilvl w:val="0"/>
          <w:numId w:val="9"/>
        </w:numPr>
        <w:rPr>
          <w:rFonts w:ascii="Arial" w:hAnsi="Arial" w:cs="Arial"/>
          <w:color w:val="000000"/>
          <w:sz w:val="22"/>
          <w:szCs w:val="22"/>
        </w:rPr>
      </w:pPr>
      <w:hyperlink r:id="rId96" w:tooltip="http://www.ala.org/news/member-news/2017/05/ellyssa-kroski-receives-2017-litalibrary-hi-tech-award" w:history="1">
        <w:r w:rsidR="00A67B42" w:rsidRPr="00A67B42">
          <w:rPr>
            <w:rFonts w:ascii="Arial" w:hAnsi="Arial" w:cs="Arial"/>
            <w:color w:val="0000FF"/>
            <w:sz w:val="22"/>
            <w:szCs w:val="22"/>
            <w:u w:val="single"/>
          </w:rPr>
          <w:t>Ellyssa Kroski Receives 2017 LITA/Library Hi Tech Award</w:t>
        </w:r>
      </w:hyperlink>
      <w:r w:rsidR="00A67B42" w:rsidRPr="00A67B42">
        <w:rPr>
          <w:rFonts w:ascii="Arial" w:hAnsi="Arial" w:cs="Arial"/>
          <w:color w:val="000000"/>
          <w:sz w:val="22"/>
          <w:szCs w:val="22"/>
        </w:rPr>
        <w:br/>
        <w:t>Ellyssa Kroski has been named the winner of the 2017 LITA/Library Hi Tech Award for Outstanding Communication in Library and Information Technology</w:t>
      </w:r>
      <w:r w:rsidR="002723E5">
        <w:rPr>
          <w:rFonts w:ascii="Arial" w:hAnsi="Arial" w:cs="Arial"/>
          <w:color w:val="000000"/>
          <w:sz w:val="22"/>
          <w:szCs w:val="22"/>
        </w:rPr>
        <w:t xml:space="preserve">. </w:t>
      </w:r>
      <w:r w:rsidR="00A67B42" w:rsidRPr="00A67B42">
        <w:rPr>
          <w:rFonts w:ascii="Arial" w:hAnsi="Arial" w:cs="Arial"/>
          <w:color w:val="000000"/>
          <w:sz w:val="22"/>
          <w:szCs w:val="22"/>
        </w:rPr>
        <w:t>The Award Committee selected Kroski because of her passion for teaching and technology, as well as her impact in public libraries, academic libraries, and with library school students</w:t>
      </w:r>
      <w:r w:rsidR="002723E5">
        <w:rPr>
          <w:rFonts w:ascii="Arial" w:hAnsi="Arial" w:cs="Arial"/>
          <w:color w:val="000000"/>
          <w:sz w:val="22"/>
          <w:szCs w:val="22"/>
        </w:rPr>
        <w:t xml:space="preserve">. </w:t>
      </w:r>
      <w:r w:rsidR="00A67B42" w:rsidRPr="00A67B42">
        <w:rPr>
          <w:rFonts w:ascii="Arial" w:hAnsi="Arial" w:cs="Arial"/>
          <w:color w:val="000000"/>
          <w:sz w:val="22"/>
          <w:szCs w:val="22"/>
        </w:rPr>
        <w:t>As a technology expert, an editor, contributor, and compiler of books, she has helped make technology and makerspaces accessible for many different types of institutions.</w:t>
      </w:r>
    </w:p>
    <w:p w:rsidR="00A67B42" w:rsidRPr="00A67B42" w:rsidRDefault="002C4D89" w:rsidP="00A67B42">
      <w:pPr>
        <w:pStyle w:val="ListParagraph"/>
        <w:numPr>
          <w:ilvl w:val="0"/>
          <w:numId w:val="9"/>
        </w:numPr>
        <w:rPr>
          <w:rFonts w:ascii="Arial" w:hAnsi="Arial" w:cs="Arial"/>
          <w:color w:val="0000FF"/>
          <w:sz w:val="22"/>
          <w:szCs w:val="22"/>
          <w:u w:val="single"/>
        </w:rPr>
      </w:pPr>
      <w:hyperlink r:id="rId97" w:tooltip="http://www.ala.org/news/member-news/2017/06/lucy-flamm-awarded-2017-litachristian-larew-memorial-scholarship" w:history="1">
        <w:r w:rsidR="00A67B42" w:rsidRPr="00A67B42">
          <w:rPr>
            <w:rFonts w:ascii="Arial" w:hAnsi="Arial" w:cs="Arial"/>
            <w:color w:val="0000FF"/>
            <w:sz w:val="22"/>
            <w:szCs w:val="22"/>
            <w:u w:val="single"/>
          </w:rPr>
          <w:t>Lucy Flamm Awarded 2017 LITA/Christian Larew Memorial Scholarship</w:t>
        </w:r>
      </w:hyperlink>
    </w:p>
    <w:p w:rsidR="00A67B42" w:rsidRPr="00A67B42" w:rsidRDefault="00A67B42" w:rsidP="00A67B42">
      <w:pPr>
        <w:ind w:left="720"/>
        <w:rPr>
          <w:rFonts w:ascii="Arial" w:hAnsi="Arial" w:cs="Arial"/>
          <w:color w:val="000000"/>
          <w:sz w:val="22"/>
          <w:szCs w:val="22"/>
        </w:rPr>
      </w:pPr>
      <w:r w:rsidRPr="00A67B42">
        <w:rPr>
          <w:rFonts w:ascii="Arial" w:hAnsi="Arial" w:cs="Arial"/>
          <w:color w:val="000000"/>
          <w:sz w:val="22"/>
          <w:szCs w:val="22"/>
        </w:rPr>
        <w:t>Lucy Flamm has been selected to receive the 2017 LITA/Christian Larew Memorial Scholarship ($3,000) sponsored by the Library and Information Technology Association (LITA) and Baker &amp; Taylor</w:t>
      </w:r>
      <w:r w:rsidR="002723E5">
        <w:rPr>
          <w:rFonts w:ascii="Arial" w:hAnsi="Arial" w:cs="Arial"/>
          <w:color w:val="000000"/>
          <w:sz w:val="22"/>
          <w:szCs w:val="22"/>
        </w:rPr>
        <w:t xml:space="preserve">. </w:t>
      </w:r>
      <w:r w:rsidRPr="00A67B42">
        <w:rPr>
          <w:rFonts w:ascii="Arial" w:hAnsi="Arial" w:cs="Arial"/>
          <w:color w:val="000000"/>
          <w:sz w:val="22"/>
          <w:szCs w:val="22"/>
        </w:rPr>
        <w:t>The Committee noted that “Flamm's award-winning undergraduate research on Middle Eastern history and year spent working in a library in the West Bank have prepared her well for Middle Eastern studies librarianship</w:t>
      </w:r>
      <w:r w:rsidR="002723E5">
        <w:rPr>
          <w:rFonts w:ascii="Arial" w:hAnsi="Arial" w:cs="Arial"/>
          <w:color w:val="000000"/>
          <w:sz w:val="22"/>
          <w:szCs w:val="22"/>
        </w:rPr>
        <w:t xml:space="preserve">. </w:t>
      </w:r>
      <w:r w:rsidRPr="00A67B42">
        <w:rPr>
          <w:rFonts w:ascii="Arial" w:hAnsi="Arial" w:cs="Arial"/>
          <w:color w:val="000000"/>
          <w:sz w:val="22"/>
          <w:szCs w:val="22"/>
        </w:rPr>
        <w:t>We hope that this scholarship will help her to fulfill her vision for using technology to create online platforms to preserve Middle Eastern materials and make them more accessible."</w:t>
      </w:r>
    </w:p>
    <w:p w:rsidR="00A67B42" w:rsidRPr="00A67B42" w:rsidRDefault="00A67B42" w:rsidP="00A67B42">
      <w:pPr>
        <w:rPr>
          <w:rFonts w:ascii="Arial" w:hAnsi="Arial" w:cs="Arial"/>
          <w:color w:val="000000"/>
          <w:sz w:val="22"/>
          <w:szCs w:val="22"/>
        </w:rPr>
      </w:pPr>
      <w:r w:rsidRPr="00A67B42">
        <w:rPr>
          <w:rFonts w:ascii="Arial" w:hAnsi="Arial" w:cs="Arial"/>
          <w:color w:val="000000"/>
          <w:sz w:val="22"/>
          <w:szCs w:val="22"/>
        </w:rPr>
        <w:t> </w:t>
      </w:r>
    </w:p>
    <w:p w:rsidR="00A67B42" w:rsidRPr="00A67B42" w:rsidRDefault="00A67B42" w:rsidP="00A67B42">
      <w:pPr>
        <w:outlineLvl w:val="1"/>
        <w:rPr>
          <w:rFonts w:ascii="Arial" w:hAnsi="Arial" w:cs="Arial"/>
          <w:bCs/>
          <w:color w:val="000000"/>
          <w:sz w:val="22"/>
          <w:szCs w:val="22"/>
          <w:u w:val="single"/>
        </w:rPr>
      </w:pPr>
      <w:r w:rsidRPr="00A67B42">
        <w:rPr>
          <w:rFonts w:ascii="Arial" w:hAnsi="Arial" w:cs="Arial"/>
          <w:bCs/>
          <w:color w:val="000000"/>
          <w:sz w:val="22"/>
          <w:szCs w:val="22"/>
          <w:u w:val="single"/>
        </w:rPr>
        <w:t>New LITA Guides</w:t>
      </w:r>
    </w:p>
    <w:p w:rsidR="00A67B42" w:rsidRDefault="00A67B42" w:rsidP="00A67B42">
      <w:pPr>
        <w:rPr>
          <w:rFonts w:ascii="Arial" w:hAnsi="Arial" w:cs="Arial"/>
          <w:color w:val="000000"/>
          <w:sz w:val="22"/>
          <w:szCs w:val="22"/>
        </w:rPr>
      </w:pPr>
    </w:p>
    <w:p w:rsidR="00A67B42" w:rsidRDefault="00A67B42" w:rsidP="00A67B42">
      <w:pPr>
        <w:rPr>
          <w:rFonts w:ascii="Arial" w:hAnsi="Arial" w:cs="Arial"/>
          <w:color w:val="0000FF"/>
          <w:sz w:val="22"/>
          <w:szCs w:val="22"/>
          <w:u w:val="single"/>
        </w:rPr>
      </w:pPr>
      <w:r w:rsidRPr="00A67B42">
        <w:rPr>
          <w:rFonts w:ascii="Arial" w:hAnsi="Arial" w:cs="Arial"/>
          <w:color w:val="000000"/>
          <w:sz w:val="22"/>
          <w:szCs w:val="22"/>
        </w:rPr>
        <w:t xml:space="preserve">LITA members receive a 20% discount on all of these titles. </w:t>
      </w:r>
      <w:hyperlink r:id="rId98" w:tooltip="https://rowman.com/Action/SERIES/RL/LITA" w:history="1">
        <w:r w:rsidRPr="00A67B42">
          <w:rPr>
            <w:rFonts w:ascii="Arial" w:hAnsi="Arial" w:cs="Arial"/>
            <w:color w:val="0000FF"/>
            <w:sz w:val="22"/>
            <w:szCs w:val="22"/>
            <w:u w:val="single"/>
          </w:rPr>
          <w:t>Use promotion code RLLITA20 when ordering.</w:t>
        </w:r>
      </w:hyperlink>
    </w:p>
    <w:p w:rsidR="00E0388D" w:rsidRPr="00A67B42" w:rsidRDefault="00E0388D" w:rsidP="00A67B42">
      <w:pPr>
        <w:rPr>
          <w:rFonts w:ascii="Arial" w:hAnsi="Arial" w:cs="Arial"/>
          <w:color w:val="000000"/>
          <w:sz w:val="22"/>
          <w:szCs w:val="22"/>
        </w:rPr>
      </w:pPr>
    </w:p>
    <w:p w:rsidR="00A67B42" w:rsidRPr="00A67B42" w:rsidRDefault="002C4D89" w:rsidP="00A67B42">
      <w:pPr>
        <w:pStyle w:val="ListParagraph"/>
        <w:numPr>
          <w:ilvl w:val="0"/>
          <w:numId w:val="10"/>
        </w:numPr>
        <w:rPr>
          <w:rFonts w:ascii="Arial" w:hAnsi="Arial" w:cs="Arial"/>
          <w:color w:val="000000"/>
          <w:sz w:val="22"/>
          <w:szCs w:val="22"/>
        </w:rPr>
      </w:pPr>
      <w:hyperlink r:id="rId99" w:tooltip="https://rowman.com/ISBN/9781442278875/Managing-the-Digital-You-Where-and-How-to-Keep-and-Organize-Your-Digital-Life" w:history="1">
        <w:r w:rsidR="00A67B42" w:rsidRPr="00A67B42">
          <w:rPr>
            <w:rFonts w:ascii="Arial" w:hAnsi="Arial" w:cs="Arial"/>
            <w:color w:val="0000FF"/>
            <w:sz w:val="22"/>
            <w:szCs w:val="22"/>
            <w:u w:val="single"/>
          </w:rPr>
          <w:t>Managing the Digital You: Where and How to Keep and Organize Your Digital Life</w:t>
        </w:r>
      </w:hyperlink>
      <w:r w:rsidR="00A67B42" w:rsidRPr="00A67B42">
        <w:rPr>
          <w:rFonts w:ascii="Arial" w:hAnsi="Arial" w:cs="Arial"/>
          <w:color w:val="000000"/>
          <w:sz w:val="22"/>
          <w:szCs w:val="22"/>
        </w:rPr>
        <w:t xml:space="preserve"> by Melody Condron</w:t>
      </w:r>
      <w:r w:rsidR="002723E5">
        <w:rPr>
          <w:rFonts w:ascii="Arial" w:hAnsi="Arial" w:cs="Arial"/>
          <w:color w:val="000000"/>
          <w:sz w:val="22"/>
          <w:szCs w:val="22"/>
        </w:rPr>
        <w:t xml:space="preserve">. </w:t>
      </w:r>
      <w:r w:rsidR="00A67B42" w:rsidRPr="00A67B42">
        <w:rPr>
          <w:rFonts w:ascii="Arial" w:hAnsi="Arial" w:cs="Arial"/>
          <w:color w:val="000000"/>
          <w:sz w:val="22"/>
          <w:szCs w:val="22"/>
        </w:rPr>
        <w:t>Covering multimedia, correspondence, legacy planning, password protection, photos, non-digital documents, financial and legal documents, and even social media archiving, this comprehensive text addresses how to get started and how to develop a plan for managing existing and future items.</w:t>
      </w:r>
    </w:p>
    <w:p w:rsidR="00A67B42" w:rsidRPr="00A67B42" w:rsidRDefault="002C4D89" w:rsidP="00A67B42">
      <w:pPr>
        <w:pStyle w:val="ListParagraph"/>
        <w:numPr>
          <w:ilvl w:val="0"/>
          <w:numId w:val="10"/>
        </w:numPr>
        <w:rPr>
          <w:rFonts w:ascii="Arial" w:hAnsi="Arial" w:cs="Arial"/>
          <w:color w:val="000000"/>
          <w:sz w:val="22"/>
          <w:szCs w:val="22"/>
        </w:rPr>
      </w:pPr>
      <w:hyperlink r:id="rId100" w:tooltip="https://rowman.com/ISBN/9781442278875/Managing-the-Digital-You-Where-and-How-to-Keep-and-Organize-Your-Digital-Life" w:history="1">
        <w:r w:rsidR="00A67B42" w:rsidRPr="00A67B42">
          <w:rPr>
            <w:rFonts w:ascii="Arial" w:hAnsi="Arial" w:cs="Arial"/>
            <w:color w:val="0000FF"/>
            <w:sz w:val="22"/>
            <w:szCs w:val="22"/>
            <w:u w:val="single"/>
          </w:rPr>
          <w:t>Protecting Patron Privacy: A LITA Guide</w:t>
        </w:r>
      </w:hyperlink>
      <w:r w:rsidR="00A67B42" w:rsidRPr="00A67B42">
        <w:rPr>
          <w:rFonts w:ascii="Arial" w:hAnsi="Arial" w:cs="Arial"/>
          <w:color w:val="000000"/>
          <w:sz w:val="22"/>
          <w:szCs w:val="22"/>
        </w:rPr>
        <w:t xml:space="preserve"> edited by Bobbi Newman and Bonnie Tijerina</w:t>
      </w:r>
      <w:r w:rsidR="00A67B42" w:rsidRPr="00A67B42">
        <w:rPr>
          <w:rFonts w:ascii="Arial" w:hAnsi="Arial" w:cs="Arial"/>
          <w:color w:val="000000"/>
          <w:sz w:val="22"/>
          <w:szCs w:val="22"/>
        </w:rPr>
        <w:br/>
        <w:t xml:space="preserve">This authoritative LITA Guide offers readers guidance on a wide range of topics, </w:t>
      </w:r>
      <w:r w:rsidR="00A67B42" w:rsidRPr="00A67B42">
        <w:rPr>
          <w:rFonts w:ascii="Arial" w:hAnsi="Arial" w:cs="Arial"/>
          <w:color w:val="000000"/>
          <w:sz w:val="22"/>
          <w:szCs w:val="22"/>
        </w:rPr>
        <w:lastRenderedPageBreak/>
        <w:t>including foundations of privacy in libraries; data collection, retention, use, and protection; laws and regulations; privacy instruction for patrons and staff; contracts with third parties; and more.</w:t>
      </w:r>
    </w:p>
    <w:p w:rsidR="00A67B42" w:rsidRPr="00A67B42" w:rsidRDefault="002C4D89" w:rsidP="00A67B42">
      <w:pPr>
        <w:pStyle w:val="ListParagraph"/>
        <w:numPr>
          <w:ilvl w:val="0"/>
          <w:numId w:val="10"/>
        </w:numPr>
        <w:rPr>
          <w:rFonts w:ascii="Arial" w:hAnsi="Arial" w:cs="Arial"/>
          <w:color w:val="000000"/>
          <w:sz w:val="22"/>
          <w:szCs w:val="22"/>
        </w:rPr>
      </w:pPr>
      <w:hyperlink r:id="rId101" w:tooltip="https://rowman.com/ISBN/9781442279018/The-LITA-Leadership-Guide-The-Librarian-as-Entrepreneur-Leader-and-Technologist" w:history="1">
        <w:r w:rsidR="00A67B42" w:rsidRPr="00A67B42">
          <w:rPr>
            <w:rFonts w:ascii="Arial" w:hAnsi="Arial" w:cs="Arial"/>
            <w:color w:val="0000FF"/>
            <w:sz w:val="22"/>
            <w:szCs w:val="22"/>
            <w:u w:val="single"/>
          </w:rPr>
          <w:t>The LITA Leadership Guide: The Librarian as Entrepreneur, Leader, and Technologist</w:t>
        </w:r>
      </w:hyperlink>
      <w:r w:rsidR="00A67B42" w:rsidRPr="00A67B42">
        <w:rPr>
          <w:rFonts w:ascii="Arial" w:hAnsi="Arial" w:cs="Arial"/>
          <w:color w:val="000000"/>
          <w:sz w:val="22"/>
          <w:szCs w:val="22"/>
        </w:rPr>
        <w:t xml:space="preserve"> edited by Carl Antonucci and Sharon Clapp</w:t>
      </w:r>
      <w:r w:rsidR="002723E5">
        <w:rPr>
          <w:rFonts w:ascii="Arial" w:hAnsi="Arial" w:cs="Arial"/>
          <w:color w:val="000000"/>
          <w:sz w:val="22"/>
          <w:szCs w:val="22"/>
        </w:rPr>
        <w:t xml:space="preserve">. </w:t>
      </w:r>
      <w:r w:rsidR="00A67B42" w:rsidRPr="00A67B42">
        <w:rPr>
          <w:rFonts w:ascii="Arial" w:hAnsi="Arial" w:cs="Arial"/>
          <w:color w:val="000000"/>
          <w:sz w:val="22"/>
          <w:szCs w:val="22"/>
        </w:rPr>
        <w:t>The book will help librarians at every level of the career ladder and will supplement leadership and skill-based training workshops. Library leadership teams interested in the development of their staff as a means of improving their organizational performance will find this book provide</w:t>
      </w:r>
      <w:r w:rsidR="00A67B42">
        <w:rPr>
          <w:rFonts w:ascii="Arial" w:hAnsi="Arial" w:cs="Arial"/>
          <w:color w:val="000000"/>
          <w:sz w:val="22"/>
          <w:szCs w:val="22"/>
        </w:rPr>
        <w:t>s</w:t>
      </w:r>
      <w:r w:rsidR="00A67B42" w:rsidRPr="00A67B42">
        <w:rPr>
          <w:rFonts w:ascii="Arial" w:hAnsi="Arial" w:cs="Arial"/>
          <w:color w:val="000000"/>
          <w:sz w:val="22"/>
          <w:szCs w:val="22"/>
        </w:rPr>
        <w:t xml:space="preserve"> context for growth, training, and collaboration.</w:t>
      </w:r>
    </w:p>
    <w:p w:rsidR="00A67B42" w:rsidRPr="00A67B42" w:rsidRDefault="002C4D89" w:rsidP="00A67B42">
      <w:pPr>
        <w:pStyle w:val="ListParagraph"/>
        <w:numPr>
          <w:ilvl w:val="0"/>
          <w:numId w:val="10"/>
        </w:numPr>
        <w:rPr>
          <w:rFonts w:ascii="Arial" w:hAnsi="Arial" w:cs="Arial"/>
          <w:color w:val="000000"/>
          <w:sz w:val="22"/>
          <w:szCs w:val="22"/>
        </w:rPr>
      </w:pPr>
      <w:hyperlink r:id="rId102" w:tooltip="https://rowman.com/ISBN/9781442271807/Managing-Library-Technology-A-LITA-Guide" w:history="1">
        <w:r w:rsidR="00A67B42" w:rsidRPr="00A67B42">
          <w:rPr>
            <w:rFonts w:ascii="Arial" w:hAnsi="Arial" w:cs="Arial"/>
            <w:color w:val="0000FF"/>
            <w:sz w:val="22"/>
            <w:szCs w:val="22"/>
            <w:u w:val="single"/>
          </w:rPr>
          <w:t>Managing Library Technology: A LITA Guide</w:t>
        </w:r>
      </w:hyperlink>
      <w:r w:rsidR="00A67B42" w:rsidRPr="00A67B42">
        <w:rPr>
          <w:rFonts w:ascii="Arial" w:hAnsi="Arial" w:cs="Arial"/>
          <w:color w:val="000000"/>
          <w:sz w:val="22"/>
          <w:szCs w:val="22"/>
        </w:rPr>
        <w:t xml:space="preserve"> by Carson Block</w:t>
      </w:r>
      <w:r w:rsidR="002723E5">
        <w:rPr>
          <w:rFonts w:ascii="Arial" w:hAnsi="Arial" w:cs="Arial"/>
          <w:color w:val="000000"/>
          <w:sz w:val="22"/>
          <w:szCs w:val="22"/>
        </w:rPr>
        <w:t xml:space="preserve">. </w:t>
      </w:r>
      <w:r w:rsidR="00A67B42" w:rsidRPr="00A67B42">
        <w:rPr>
          <w:rFonts w:ascii="Arial" w:hAnsi="Arial" w:cs="Arial"/>
          <w:color w:val="000000"/>
          <w:sz w:val="22"/>
          <w:szCs w:val="22"/>
        </w:rPr>
        <w:t>This commonsense guide will help library managers understand the underpinnings of technology and how to powerfully manage tech to serve patrons and staff alike.</w:t>
      </w:r>
    </w:p>
    <w:p w:rsidR="00A67B42" w:rsidRPr="00A67B42" w:rsidRDefault="002C4D89" w:rsidP="00A67B42">
      <w:pPr>
        <w:pStyle w:val="ListParagraph"/>
        <w:numPr>
          <w:ilvl w:val="0"/>
          <w:numId w:val="10"/>
        </w:numPr>
        <w:rPr>
          <w:rFonts w:ascii="Arial" w:hAnsi="Arial" w:cs="Arial"/>
          <w:color w:val="000000"/>
          <w:sz w:val="22"/>
          <w:szCs w:val="22"/>
        </w:rPr>
      </w:pPr>
      <w:hyperlink r:id="rId103" w:tooltip="https://rowman.com/ISBN/9781442270510/Using-Social-Media-to-Build-Library-Communities-A-LITA-Guide" w:history="1">
        <w:r w:rsidR="00A67B42" w:rsidRPr="00A67B42">
          <w:rPr>
            <w:rFonts w:ascii="Arial" w:hAnsi="Arial" w:cs="Arial"/>
            <w:color w:val="0000FF"/>
            <w:sz w:val="22"/>
            <w:szCs w:val="22"/>
            <w:u w:val="single"/>
          </w:rPr>
          <w:t>Using Social Media to Build Library Communities: A LITA Guide</w:t>
        </w:r>
      </w:hyperlink>
      <w:r w:rsidR="00A67B42" w:rsidRPr="00A67B42">
        <w:rPr>
          <w:rFonts w:ascii="Arial" w:hAnsi="Arial" w:cs="Arial"/>
          <w:color w:val="000000"/>
          <w:sz w:val="22"/>
          <w:szCs w:val="22"/>
        </w:rPr>
        <w:t>, edited by Scott W.H. Young and Doralyn Rossman</w:t>
      </w:r>
      <w:r w:rsidR="002723E5">
        <w:rPr>
          <w:rFonts w:ascii="Arial" w:hAnsi="Arial" w:cs="Arial"/>
          <w:color w:val="000000"/>
          <w:sz w:val="22"/>
          <w:szCs w:val="22"/>
        </w:rPr>
        <w:t xml:space="preserve">. </w:t>
      </w:r>
      <w:r w:rsidR="00A67B42" w:rsidRPr="00A67B42">
        <w:rPr>
          <w:rFonts w:ascii="Arial" w:hAnsi="Arial" w:cs="Arial"/>
          <w:color w:val="000000"/>
          <w:sz w:val="22"/>
          <w:szCs w:val="22"/>
        </w:rPr>
        <w:t>The first part of the book features a suite of case studies demonstrating real-world community building practices in a variety of library settings. The second part focuses on the methods for building communities of fellow practitioners. The third part highlights the capacity for social media to effect social good and social justice.</w:t>
      </w:r>
    </w:p>
    <w:p w:rsidR="00A67B42" w:rsidRPr="00A67B42" w:rsidRDefault="00A67B42" w:rsidP="00A67B42">
      <w:pPr>
        <w:rPr>
          <w:rFonts w:ascii="Arial" w:hAnsi="Arial" w:cs="Arial"/>
          <w:color w:val="000000"/>
          <w:sz w:val="22"/>
          <w:szCs w:val="22"/>
        </w:rPr>
      </w:pPr>
      <w:r w:rsidRPr="00A67B42">
        <w:rPr>
          <w:rFonts w:ascii="Arial" w:hAnsi="Arial" w:cs="Arial"/>
          <w:color w:val="000000"/>
          <w:sz w:val="22"/>
          <w:szCs w:val="22"/>
        </w:rPr>
        <w:t> </w:t>
      </w:r>
    </w:p>
    <w:p w:rsidR="00A67B42" w:rsidRDefault="00A67B42">
      <w:pPr>
        <w:rPr>
          <w:rFonts w:ascii="Arial" w:hAnsi="Arial" w:cs="Arial"/>
          <w:b/>
          <w:bCs/>
        </w:rPr>
      </w:pPr>
    </w:p>
    <w:p w:rsidR="0064163E" w:rsidRDefault="0064163E">
      <w:pPr>
        <w:rPr>
          <w:rFonts w:ascii="Arial" w:hAnsi="Arial" w:cs="Arial"/>
          <w:b/>
          <w:bCs/>
        </w:rPr>
      </w:pPr>
      <w:r>
        <w:rPr>
          <w:rFonts w:ascii="Arial" w:hAnsi="Arial" w:cs="Arial"/>
          <w:b/>
          <w:bCs/>
        </w:rPr>
        <w:t xml:space="preserve">Library Leadership and Management Association </w:t>
      </w:r>
    </w:p>
    <w:p w:rsidR="0064163E" w:rsidRDefault="0064163E">
      <w:pPr>
        <w:rPr>
          <w:rFonts w:ascii="Arial" w:hAnsi="Arial" w:cs="Arial"/>
          <w:b/>
          <w:bCs/>
        </w:rPr>
      </w:pPr>
      <w:r>
        <w:rPr>
          <w:rFonts w:ascii="Arial" w:hAnsi="Arial" w:cs="Arial"/>
          <w:b/>
          <w:bCs/>
        </w:rPr>
        <w:t>(LLAMA)</w:t>
      </w:r>
    </w:p>
    <w:p w:rsidR="00CE5A51" w:rsidRPr="00C97596" w:rsidRDefault="00CE5A51" w:rsidP="00CE5A51">
      <w:pPr>
        <w:rPr>
          <w:rFonts w:ascii="Arial" w:hAnsi="Arial" w:cs="Arial"/>
          <w:b/>
          <w:sz w:val="22"/>
          <w:szCs w:val="22"/>
        </w:rPr>
      </w:pPr>
    </w:p>
    <w:p w:rsidR="00CE5A51" w:rsidRPr="00CE5A51" w:rsidRDefault="00CE5A51" w:rsidP="00CE5A51">
      <w:pPr>
        <w:rPr>
          <w:rFonts w:ascii="Arial" w:hAnsi="Arial" w:cs="Arial"/>
          <w:sz w:val="22"/>
          <w:szCs w:val="22"/>
          <w:u w:val="single"/>
        </w:rPr>
      </w:pPr>
      <w:r w:rsidRPr="00CE5A51">
        <w:rPr>
          <w:rFonts w:ascii="Arial" w:hAnsi="Arial" w:cs="Arial"/>
          <w:sz w:val="22"/>
          <w:szCs w:val="22"/>
          <w:u w:val="single"/>
        </w:rPr>
        <w:t>LLAMA Webinars</w:t>
      </w:r>
      <w:r>
        <w:rPr>
          <w:rFonts w:ascii="Arial" w:hAnsi="Arial" w:cs="Arial"/>
          <w:sz w:val="22"/>
          <w:szCs w:val="22"/>
          <w:u w:val="single"/>
        </w:rPr>
        <w:t>—Past and Future</w:t>
      </w:r>
    </w:p>
    <w:p w:rsidR="00CE5A51" w:rsidRPr="00C97596" w:rsidRDefault="00CE5A51" w:rsidP="00CE5A51">
      <w:pPr>
        <w:rPr>
          <w:rStyle w:val="Strong"/>
          <w:rFonts w:ascii="Arial" w:hAnsi="Arial" w:cs="Arial"/>
          <w:bCs w:val="0"/>
          <w:sz w:val="22"/>
          <w:szCs w:val="22"/>
        </w:rPr>
      </w:pPr>
    </w:p>
    <w:p w:rsidR="00CE5A51" w:rsidRPr="00C97596" w:rsidRDefault="00CE5A51" w:rsidP="00CE5A51">
      <w:pPr>
        <w:rPr>
          <w:rFonts w:ascii="Arial" w:hAnsi="Arial" w:cs="Arial"/>
          <w:sz w:val="22"/>
          <w:szCs w:val="22"/>
        </w:rPr>
      </w:pPr>
      <w:r w:rsidRPr="00CE5A51">
        <w:rPr>
          <w:rStyle w:val="Strong"/>
          <w:rFonts w:ascii="Arial" w:hAnsi="Arial" w:cs="Arial"/>
          <w:b w:val="0"/>
          <w:sz w:val="22"/>
          <w:szCs w:val="22"/>
        </w:rPr>
        <w:t>“Signs of the future: Using Digital Signage in Your Library,” on Wed</w:t>
      </w:r>
      <w:r>
        <w:rPr>
          <w:rStyle w:val="Strong"/>
          <w:rFonts w:ascii="Arial" w:hAnsi="Arial" w:cs="Arial"/>
          <w:b w:val="0"/>
          <w:sz w:val="22"/>
          <w:szCs w:val="22"/>
        </w:rPr>
        <w:t>nesday</w:t>
      </w:r>
      <w:r w:rsidRPr="00CE5A51">
        <w:rPr>
          <w:rStyle w:val="Strong"/>
          <w:rFonts w:ascii="Arial" w:hAnsi="Arial" w:cs="Arial"/>
          <w:b w:val="0"/>
          <w:sz w:val="22"/>
          <w:szCs w:val="22"/>
        </w:rPr>
        <w:t>, May 24, at 1:30 – 3:00 pm (Central</w:t>
      </w:r>
      <w:r>
        <w:rPr>
          <w:rStyle w:val="Strong"/>
          <w:rFonts w:ascii="Arial" w:hAnsi="Arial" w:cs="Arial"/>
          <w:b w:val="0"/>
          <w:sz w:val="22"/>
          <w:szCs w:val="22"/>
        </w:rPr>
        <w:t>)</w:t>
      </w:r>
      <w:r w:rsidRPr="00CE5A51">
        <w:rPr>
          <w:rFonts w:ascii="Arial" w:hAnsi="Arial" w:cs="Arial"/>
          <w:b/>
          <w:sz w:val="22"/>
          <w:szCs w:val="22"/>
        </w:rPr>
        <w:t>,</w:t>
      </w:r>
      <w:r w:rsidRPr="00C97596">
        <w:rPr>
          <w:rFonts w:ascii="Arial" w:hAnsi="Arial" w:cs="Arial"/>
          <w:sz w:val="22"/>
          <w:szCs w:val="22"/>
        </w:rPr>
        <w:t xml:space="preserve"> offered tips and tricks for how to create digital signage using best practices, and how to make a case for adding affordable digital signage to your library.</w:t>
      </w:r>
    </w:p>
    <w:p w:rsidR="00CE5A51" w:rsidRPr="00C97596" w:rsidRDefault="00CE5A51" w:rsidP="00CE5A51">
      <w:pPr>
        <w:rPr>
          <w:rFonts w:ascii="Arial" w:hAnsi="Arial" w:cs="Arial"/>
          <w:sz w:val="22"/>
          <w:szCs w:val="22"/>
        </w:rPr>
      </w:pPr>
    </w:p>
    <w:p w:rsidR="00CE5A51" w:rsidRPr="00C97596" w:rsidRDefault="00CE5A51" w:rsidP="00CE5A51">
      <w:pPr>
        <w:rPr>
          <w:rFonts w:ascii="Arial" w:hAnsi="Arial" w:cs="Arial"/>
          <w:sz w:val="22"/>
          <w:szCs w:val="22"/>
        </w:rPr>
      </w:pPr>
      <w:r w:rsidRPr="00C97596">
        <w:rPr>
          <w:rStyle w:val="Strong"/>
          <w:rFonts w:ascii="Arial" w:hAnsi="Arial" w:cs="Arial"/>
          <w:sz w:val="22"/>
          <w:szCs w:val="22"/>
        </w:rPr>
        <w:t>“</w:t>
      </w:r>
      <w:r w:rsidRPr="00CE5A51">
        <w:rPr>
          <w:rStyle w:val="Strong"/>
          <w:rFonts w:ascii="Arial" w:hAnsi="Arial" w:cs="Arial"/>
          <w:b w:val="0"/>
          <w:sz w:val="22"/>
          <w:szCs w:val="22"/>
        </w:rPr>
        <w:t>Evidence-based Advocacy at the National, State and Local Levels,” on Wed</w:t>
      </w:r>
      <w:r>
        <w:rPr>
          <w:rStyle w:val="Strong"/>
          <w:rFonts w:ascii="Arial" w:hAnsi="Arial" w:cs="Arial"/>
          <w:b w:val="0"/>
          <w:sz w:val="22"/>
          <w:szCs w:val="22"/>
        </w:rPr>
        <w:t>nesday</w:t>
      </w:r>
      <w:r w:rsidRPr="00CE5A51">
        <w:rPr>
          <w:rStyle w:val="Strong"/>
          <w:rFonts w:ascii="Arial" w:hAnsi="Arial" w:cs="Arial"/>
          <w:b w:val="0"/>
          <w:sz w:val="22"/>
          <w:szCs w:val="22"/>
        </w:rPr>
        <w:t>, June 7, at 1:30 – 3:00 p</w:t>
      </w:r>
      <w:r>
        <w:rPr>
          <w:rStyle w:val="Strong"/>
          <w:rFonts w:ascii="Arial" w:hAnsi="Arial" w:cs="Arial"/>
          <w:b w:val="0"/>
          <w:sz w:val="22"/>
          <w:szCs w:val="22"/>
        </w:rPr>
        <w:t>.</w:t>
      </w:r>
      <w:r w:rsidRPr="00CE5A51">
        <w:rPr>
          <w:rStyle w:val="Strong"/>
          <w:rFonts w:ascii="Arial" w:hAnsi="Arial" w:cs="Arial"/>
          <w:b w:val="0"/>
          <w:sz w:val="22"/>
          <w:szCs w:val="22"/>
        </w:rPr>
        <w:t>m</w:t>
      </w:r>
      <w:r>
        <w:rPr>
          <w:rStyle w:val="Strong"/>
          <w:rFonts w:ascii="Arial" w:hAnsi="Arial" w:cs="Arial"/>
          <w:b w:val="0"/>
          <w:sz w:val="22"/>
          <w:szCs w:val="22"/>
        </w:rPr>
        <w:t>.</w:t>
      </w:r>
      <w:r w:rsidRPr="00C97596">
        <w:rPr>
          <w:rFonts w:ascii="Arial" w:hAnsi="Arial" w:cs="Arial"/>
          <w:sz w:val="22"/>
          <w:szCs w:val="22"/>
        </w:rPr>
        <w:t xml:space="preserve"> (Central) showed how evidence-based advocacy can help your library and how it can be applied on a national, state and local level for all types of libraries.</w:t>
      </w:r>
    </w:p>
    <w:p w:rsidR="00CE5A51" w:rsidRPr="00C97596" w:rsidRDefault="00CE5A51" w:rsidP="00CE5A51">
      <w:pPr>
        <w:rPr>
          <w:rFonts w:ascii="Arial" w:hAnsi="Arial" w:cs="Arial"/>
          <w:sz w:val="22"/>
          <w:szCs w:val="22"/>
        </w:rPr>
      </w:pPr>
    </w:p>
    <w:p w:rsidR="00CE5A51" w:rsidRDefault="00CE5A51" w:rsidP="00CE5A51">
      <w:pPr>
        <w:rPr>
          <w:rFonts w:ascii="Arial" w:hAnsi="Arial" w:cs="Arial"/>
          <w:sz w:val="22"/>
          <w:szCs w:val="22"/>
        </w:rPr>
      </w:pPr>
      <w:r w:rsidRPr="00CE5A51">
        <w:rPr>
          <w:rStyle w:val="Strong"/>
          <w:rFonts w:ascii="Arial" w:hAnsi="Arial" w:cs="Arial"/>
          <w:b w:val="0"/>
          <w:sz w:val="22"/>
          <w:szCs w:val="22"/>
        </w:rPr>
        <w:t>“Emotional Intelligence and Library Leadership,” at 1:30 – 3 p.m. (Central</w:t>
      </w:r>
      <w:r>
        <w:rPr>
          <w:rStyle w:val="Strong"/>
          <w:rFonts w:ascii="Arial" w:hAnsi="Arial" w:cs="Arial"/>
          <w:b w:val="0"/>
          <w:sz w:val="22"/>
          <w:szCs w:val="22"/>
        </w:rPr>
        <w:t>)</w:t>
      </w:r>
      <w:r w:rsidRPr="00CE5A51">
        <w:rPr>
          <w:rStyle w:val="Strong"/>
          <w:rFonts w:ascii="Arial" w:hAnsi="Arial" w:cs="Arial"/>
          <w:b w:val="0"/>
          <w:sz w:val="22"/>
          <w:szCs w:val="22"/>
        </w:rPr>
        <w:t xml:space="preserve"> on Wednesday, August 23</w:t>
      </w:r>
      <w:r w:rsidR="002723E5">
        <w:rPr>
          <w:rFonts w:ascii="Arial" w:hAnsi="Arial" w:cs="Arial"/>
          <w:b/>
          <w:sz w:val="22"/>
          <w:szCs w:val="22"/>
        </w:rPr>
        <w:t xml:space="preserve">. </w:t>
      </w:r>
      <w:r w:rsidRPr="00C97596">
        <w:rPr>
          <w:rFonts w:ascii="Arial" w:hAnsi="Arial" w:cs="Arial"/>
          <w:sz w:val="22"/>
          <w:szCs w:val="22"/>
        </w:rPr>
        <w:t xml:space="preserve">Join </w:t>
      </w:r>
      <w:r>
        <w:rPr>
          <w:rFonts w:ascii="Arial" w:hAnsi="Arial" w:cs="Arial"/>
          <w:sz w:val="22"/>
          <w:szCs w:val="22"/>
        </w:rPr>
        <w:t>this webinar</w:t>
      </w:r>
      <w:r w:rsidRPr="00C97596">
        <w:rPr>
          <w:rFonts w:ascii="Arial" w:hAnsi="Arial" w:cs="Arial"/>
          <w:sz w:val="22"/>
          <w:szCs w:val="22"/>
        </w:rPr>
        <w:t xml:space="preserve"> to learn about the four elements of the emotional intelligence framework (self-awareness, self-management, social awareness, and relationship management), and how their component parts play a critical role in effective library leaders.</w:t>
      </w:r>
    </w:p>
    <w:p w:rsidR="00CE5A51" w:rsidRPr="00C97596" w:rsidRDefault="00CE5A51" w:rsidP="00CE5A51">
      <w:pPr>
        <w:rPr>
          <w:rStyle w:val="Strong"/>
          <w:rFonts w:ascii="Arial" w:hAnsi="Arial" w:cs="Arial"/>
          <w:b w:val="0"/>
          <w:bCs w:val="0"/>
          <w:sz w:val="22"/>
          <w:szCs w:val="22"/>
        </w:rPr>
      </w:pPr>
    </w:p>
    <w:p w:rsidR="00CE5A51" w:rsidRPr="00CE5A51" w:rsidRDefault="002C4D89" w:rsidP="00CE5A51">
      <w:pPr>
        <w:pStyle w:val="Heading2"/>
        <w:rPr>
          <w:sz w:val="22"/>
          <w:szCs w:val="22"/>
        </w:rPr>
      </w:pPr>
      <w:hyperlink r:id="rId104" w:tooltip="Permanent Link to 2017 PR XChange Awards Announced" w:history="1">
        <w:r w:rsidR="00CE5A51" w:rsidRPr="00CE5A51">
          <w:rPr>
            <w:rStyle w:val="Hyperlink"/>
            <w:sz w:val="22"/>
            <w:szCs w:val="22"/>
          </w:rPr>
          <w:t>2017 PR XChange Awards Announced</w:t>
        </w:r>
      </w:hyperlink>
    </w:p>
    <w:p w:rsidR="00FD03DF" w:rsidRDefault="00FD03DF" w:rsidP="00CE5A51">
      <w:pPr>
        <w:pStyle w:val="NormalWeb"/>
        <w:spacing w:before="0" w:beforeAutospacing="0" w:after="0" w:afterAutospacing="0"/>
        <w:rPr>
          <w:rFonts w:ascii="Arial" w:hAnsi="Arial" w:cs="Arial"/>
          <w:sz w:val="22"/>
          <w:szCs w:val="22"/>
        </w:rPr>
      </w:pPr>
    </w:p>
    <w:p w:rsidR="00CE5A51" w:rsidRPr="00C97596" w:rsidRDefault="00CE5A51" w:rsidP="00CE5A51">
      <w:pPr>
        <w:pStyle w:val="NormalWeb"/>
        <w:spacing w:before="0" w:beforeAutospacing="0" w:after="0" w:afterAutospacing="0"/>
        <w:rPr>
          <w:rFonts w:ascii="Arial" w:hAnsi="Arial" w:cs="Arial"/>
          <w:sz w:val="22"/>
          <w:szCs w:val="22"/>
        </w:rPr>
      </w:pPr>
      <w:r w:rsidRPr="00C97596">
        <w:rPr>
          <w:rFonts w:ascii="Arial" w:hAnsi="Arial" w:cs="Arial"/>
          <w:sz w:val="22"/>
          <w:szCs w:val="22"/>
        </w:rPr>
        <w:t>This year there are 28 electronic winners and 30 print winners</w:t>
      </w:r>
      <w:r w:rsidR="002723E5">
        <w:rPr>
          <w:rFonts w:ascii="Arial" w:hAnsi="Arial" w:cs="Arial"/>
          <w:sz w:val="22"/>
          <w:szCs w:val="22"/>
        </w:rPr>
        <w:t xml:space="preserve">. </w:t>
      </w:r>
      <w:r w:rsidRPr="00C97596">
        <w:rPr>
          <w:rFonts w:ascii="Arial" w:hAnsi="Arial" w:cs="Arial"/>
          <w:sz w:val="22"/>
          <w:szCs w:val="22"/>
        </w:rPr>
        <w:t xml:space="preserve">A complete listing of this year’s winners is available at </w:t>
      </w:r>
      <w:hyperlink r:id="rId105" w:history="1">
        <w:r w:rsidRPr="00C97596">
          <w:rPr>
            <w:rStyle w:val="Hyperlink"/>
            <w:rFonts w:ascii="Arial" w:hAnsi="Arial" w:cs="Arial"/>
            <w:sz w:val="22"/>
            <w:szCs w:val="22"/>
          </w:rPr>
          <w:t>http://bit.ly/2017-PRXChange-</w:t>
        </w:r>
        <w:r w:rsidRPr="00CE5A51">
          <w:rPr>
            <w:rStyle w:val="Hyperlink"/>
            <w:rFonts w:ascii="Arial" w:hAnsi="Arial" w:cs="Arial"/>
            <w:sz w:val="22"/>
            <w:szCs w:val="22"/>
          </w:rPr>
          <w:t>Winners</w:t>
        </w:r>
      </w:hyperlink>
      <w:r w:rsidRPr="00CE5A51">
        <w:rPr>
          <w:rStyle w:val="Hyperlink"/>
          <w:rFonts w:ascii="Arial" w:hAnsi="Arial" w:cs="Arial"/>
          <w:sz w:val="22"/>
          <w:szCs w:val="22"/>
          <w:u w:val="none"/>
        </w:rPr>
        <w:t xml:space="preserve"> </w:t>
      </w:r>
      <w:r w:rsidR="002723E5">
        <w:rPr>
          <w:rStyle w:val="Hyperlink"/>
          <w:rFonts w:ascii="Arial" w:hAnsi="Arial" w:cs="Arial"/>
          <w:sz w:val="22"/>
          <w:szCs w:val="22"/>
          <w:u w:val="none"/>
        </w:rPr>
        <w:t xml:space="preserve">. </w:t>
      </w:r>
      <w:r w:rsidRPr="00CE5A51">
        <w:rPr>
          <w:rFonts w:ascii="Arial" w:hAnsi="Arial" w:cs="Arial"/>
          <w:sz w:val="22"/>
          <w:szCs w:val="22"/>
        </w:rPr>
        <w:t>Winning</w:t>
      </w:r>
      <w:r w:rsidRPr="00C97596">
        <w:rPr>
          <w:rFonts w:ascii="Arial" w:hAnsi="Arial" w:cs="Arial"/>
          <w:sz w:val="22"/>
          <w:szCs w:val="22"/>
        </w:rPr>
        <w:t xml:space="preserve"> entries will be on display at the PR XChange Event from 11:30 a.m. – 1:00 p.m. on Sunday, June 25, 2017 in the ALA Exhibit Hall – Special Events Area, at the ALA Annual Conference in Chicago, Illinois</w:t>
      </w:r>
      <w:r w:rsidR="002723E5">
        <w:rPr>
          <w:rFonts w:ascii="Arial" w:hAnsi="Arial" w:cs="Arial"/>
          <w:sz w:val="22"/>
          <w:szCs w:val="22"/>
        </w:rPr>
        <w:t xml:space="preserve">. </w:t>
      </w:r>
      <w:r w:rsidRPr="00C97596">
        <w:rPr>
          <w:rFonts w:ascii="Arial" w:hAnsi="Arial" w:cs="Arial"/>
          <w:sz w:val="22"/>
          <w:szCs w:val="22"/>
        </w:rPr>
        <w:t>The PR XChange Event offers visitors the opportunity to view and take home sample promotional materials from libraries across North America</w:t>
      </w:r>
      <w:r w:rsidR="002723E5">
        <w:rPr>
          <w:rFonts w:ascii="Arial" w:hAnsi="Arial" w:cs="Arial"/>
          <w:sz w:val="22"/>
          <w:szCs w:val="22"/>
        </w:rPr>
        <w:t xml:space="preserve">. </w:t>
      </w:r>
      <w:r w:rsidRPr="00C97596">
        <w:rPr>
          <w:rFonts w:ascii="Arial" w:hAnsi="Arial" w:cs="Arial"/>
          <w:sz w:val="22"/>
          <w:szCs w:val="22"/>
        </w:rPr>
        <w:t>Approximately 1,000 ALA Annual Conference attendees visit the PR XChange event each year.</w:t>
      </w:r>
    </w:p>
    <w:p w:rsidR="00CE5A51" w:rsidRPr="00C97596" w:rsidRDefault="00CE5A51" w:rsidP="00CE5A51">
      <w:pPr>
        <w:pStyle w:val="Heading2"/>
        <w:rPr>
          <w:sz w:val="22"/>
          <w:szCs w:val="22"/>
        </w:rPr>
      </w:pPr>
    </w:p>
    <w:p w:rsidR="00CE5A51" w:rsidRPr="00CE5A51" w:rsidRDefault="002C4D89" w:rsidP="00CE5A51">
      <w:pPr>
        <w:pStyle w:val="Heading2"/>
        <w:rPr>
          <w:sz w:val="22"/>
          <w:szCs w:val="22"/>
        </w:rPr>
      </w:pPr>
      <w:hyperlink r:id="rId106" w:tooltip="Permanent Link to Eight recipients honored with the 2017 AIA/ALA Library Building Awards" w:history="1">
        <w:r w:rsidR="00D31BF6">
          <w:rPr>
            <w:rStyle w:val="Hyperlink"/>
            <w:sz w:val="22"/>
            <w:szCs w:val="22"/>
          </w:rPr>
          <w:t>Eight Recipients Honored with the 2017 AIA/ALA Library Building Awards</w:t>
        </w:r>
      </w:hyperlink>
    </w:p>
    <w:p w:rsidR="00CE5A51" w:rsidRDefault="00CE5A51" w:rsidP="00CE5A51">
      <w:pPr>
        <w:pStyle w:val="Heading2"/>
        <w:rPr>
          <w:sz w:val="22"/>
          <w:szCs w:val="22"/>
        </w:rPr>
      </w:pPr>
    </w:p>
    <w:p w:rsidR="00CE5A51" w:rsidRPr="00CE5A51" w:rsidRDefault="00CE5A51" w:rsidP="00CE5A51">
      <w:pPr>
        <w:pStyle w:val="Heading2"/>
        <w:rPr>
          <w:b/>
          <w:sz w:val="22"/>
          <w:szCs w:val="22"/>
          <w:u w:val="none"/>
        </w:rPr>
      </w:pPr>
      <w:r w:rsidRPr="00CE5A51">
        <w:rPr>
          <w:sz w:val="22"/>
          <w:szCs w:val="22"/>
          <w:u w:val="none"/>
        </w:rPr>
        <w:t xml:space="preserve">LLAMA and the American Institute of Architects (AIA) announced the eight recipients of the 2017 AIA/ALA Library Building Awards:  </w:t>
      </w:r>
    </w:p>
    <w:p w:rsidR="00CE5A51" w:rsidRPr="00D31BF6" w:rsidRDefault="002C4D89" w:rsidP="00CE5A51">
      <w:pPr>
        <w:pStyle w:val="Heading2"/>
        <w:numPr>
          <w:ilvl w:val="0"/>
          <w:numId w:val="14"/>
        </w:numPr>
        <w:rPr>
          <w:b/>
          <w:sz w:val="22"/>
          <w:szCs w:val="22"/>
        </w:rPr>
      </w:pPr>
      <w:hyperlink r:id="rId107" w:history="1">
        <w:r w:rsidR="00CE5A51" w:rsidRPr="006A3B44">
          <w:rPr>
            <w:rStyle w:val="Hyperlink"/>
            <w:sz w:val="22"/>
            <w:szCs w:val="22"/>
          </w:rPr>
          <w:t>Boston Public Library, Central Library Renovation; Boston</w:t>
        </w:r>
        <w:r w:rsidR="00CE5A51" w:rsidRPr="00C97596">
          <w:rPr>
            <w:rStyle w:val="Hyperlink"/>
            <w:sz w:val="22"/>
            <w:szCs w:val="22"/>
            <w:u w:val="none"/>
          </w:rPr>
          <w:t xml:space="preserve"> </w:t>
        </w:r>
      </w:hyperlink>
      <w:r w:rsidR="00CE5A51" w:rsidRPr="00D31BF6">
        <w:rPr>
          <w:color w:val="0000FF"/>
          <w:sz w:val="22"/>
          <w:szCs w:val="22"/>
        </w:rPr>
        <w:t>(</w:t>
      </w:r>
      <w:hyperlink r:id="rId108" w:history="1">
        <w:r w:rsidR="00CE5A51" w:rsidRPr="00D31BF6">
          <w:rPr>
            <w:rStyle w:val="Hyperlink"/>
            <w:sz w:val="22"/>
            <w:szCs w:val="22"/>
          </w:rPr>
          <w:t>William Rawn Associates, Architects, Inc.</w:t>
        </w:r>
      </w:hyperlink>
      <w:r w:rsidR="00CE5A51" w:rsidRPr="00D31BF6">
        <w:rPr>
          <w:sz w:val="22"/>
          <w:szCs w:val="22"/>
        </w:rPr>
        <w:t>)</w:t>
      </w:r>
    </w:p>
    <w:p w:rsidR="00CE5A51" w:rsidRPr="00C97596" w:rsidRDefault="002C4D89" w:rsidP="00CE5A51">
      <w:pPr>
        <w:pStyle w:val="NormalWeb"/>
        <w:numPr>
          <w:ilvl w:val="0"/>
          <w:numId w:val="14"/>
        </w:numPr>
        <w:spacing w:before="0" w:beforeAutospacing="0" w:after="0" w:afterAutospacing="0"/>
        <w:rPr>
          <w:rFonts w:ascii="Arial" w:hAnsi="Arial" w:cs="Arial"/>
          <w:sz w:val="22"/>
          <w:szCs w:val="22"/>
        </w:rPr>
      </w:pPr>
      <w:hyperlink r:id="rId109" w:history="1">
        <w:r w:rsidR="00CE5A51" w:rsidRPr="00C97596">
          <w:rPr>
            <w:rStyle w:val="Hyperlink"/>
            <w:rFonts w:ascii="Arial" w:hAnsi="Arial" w:cs="Arial"/>
            <w:sz w:val="22"/>
            <w:szCs w:val="22"/>
          </w:rPr>
          <w:t xml:space="preserve">Columbus Metropolitan Library – Whitehall; Columbus, Ohio </w:t>
        </w:r>
      </w:hyperlink>
      <w:r w:rsidR="00CE5A51" w:rsidRPr="00C97596">
        <w:rPr>
          <w:rFonts w:ascii="Arial" w:hAnsi="Arial" w:cs="Arial"/>
          <w:sz w:val="22"/>
          <w:szCs w:val="22"/>
        </w:rPr>
        <w:t>(</w:t>
      </w:r>
      <w:hyperlink r:id="rId110" w:history="1">
        <w:r w:rsidR="00CE5A51" w:rsidRPr="00C97596">
          <w:rPr>
            <w:rStyle w:val="Hyperlink"/>
            <w:rFonts w:ascii="Arial" w:hAnsi="Arial" w:cs="Arial"/>
            <w:sz w:val="22"/>
            <w:szCs w:val="22"/>
          </w:rPr>
          <w:t>JBAD</w:t>
        </w:r>
      </w:hyperlink>
      <w:r w:rsidR="00CE5A51" w:rsidRPr="00C97596">
        <w:rPr>
          <w:rFonts w:ascii="Arial" w:hAnsi="Arial" w:cs="Arial"/>
          <w:sz w:val="22"/>
          <w:szCs w:val="22"/>
        </w:rPr>
        <w:t>)</w:t>
      </w:r>
    </w:p>
    <w:p w:rsidR="00CE5A51" w:rsidRPr="00C97596" w:rsidRDefault="002C4D89" w:rsidP="00CE5A51">
      <w:pPr>
        <w:pStyle w:val="NormalWeb"/>
        <w:numPr>
          <w:ilvl w:val="0"/>
          <w:numId w:val="14"/>
        </w:numPr>
        <w:spacing w:before="0" w:beforeAutospacing="0" w:after="0" w:afterAutospacing="0"/>
        <w:rPr>
          <w:rFonts w:ascii="Arial" w:hAnsi="Arial" w:cs="Arial"/>
          <w:sz w:val="22"/>
          <w:szCs w:val="22"/>
        </w:rPr>
      </w:pPr>
      <w:hyperlink r:id="rId111" w:history="1">
        <w:r w:rsidR="00CE5A51" w:rsidRPr="00C97596">
          <w:rPr>
            <w:rStyle w:val="Hyperlink"/>
            <w:rFonts w:ascii="Arial" w:hAnsi="Arial" w:cs="Arial"/>
            <w:sz w:val="22"/>
            <w:szCs w:val="22"/>
          </w:rPr>
          <w:t xml:space="preserve">East Boston Branch Library; Boston </w:t>
        </w:r>
      </w:hyperlink>
      <w:r w:rsidR="00CE5A51" w:rsidRPr="00C97596">
        <w:rPr>
          <w:rFonts w:ascii="Arial" w:hAnsi="Arial" w:cs="Arial"/>
          <w:sz w:val="22"/>
          <w:szCs w:val="22"/>
        </w:rPr>
        <w:t>(</w:t>
      </w:r>
      <w:hyperlink r:id="rId112" w:history="1">
        <w:r w:rsidR="00CE5A51" w:rsidRPr="00C97596">
          <w:rPr>
            <w:rStyle w:val="Hyperlink"/>
            <w:rFonts w:ascii="Arial" w:hAnsi="Arial" w:cs="Arial"/>
            <w:sz w:val="22"/>
            <w:szCs w:val="22"/>
          </w:rPr>
          <w:t>William Rawn Associates, Architects, Inc.</w:t>
        </w:r>
      </w:hyperlink>
      <w:r w:rsidR="00CE5A51" w:rsidRPr="00C97596">
        <w:rPr>
          <w:rFonts w:ascii="Arial" w:hAnsi="Arial" w:cs="Arial"/>
          <w:sz w:val="22"/>
          <w:szCs w:val="22"/>
        </w:rPr>
        <w:t>)</w:t>
      </w:r>
    </w:p>
    <w:p w:rsidR="00CE5A51" w:rsidRPr="00C97596" w:rsidRDefault="002C4D89" w:rsidP="00CE5A51">
      <w:pPr>
        <w:pStyle w:val="NormalWeb"/>
        <w:numPr>
          <w:ilvl w:val="0"/>
          <w:numId w:val="14"/>
        </w:numPr>
        <w:spacing w:before="0" w:beforeAutospacing="0" w:after="0" w:afterAutospacing="0"/>
        <w:rPr>
          <w:rFonts w:ascii="Arial" w:hAnsi="Arial" w:cs="Arial"/>
          <w:sz w:val="22"/>
          <w:szCs w:val="22"/>
        </w:rPr>
      </w:pPr>
      <w:hyperlink r:id="rId113" w:history="1">
        <w:r w:rsidR="00CE5A51" w:rsidRPr="00C97596">
          <w:rPr>
            <w:rStyle w:val="Hyperlink"/>
            <w:rFonts w:ascii="Arial" w:hAnsi="Arial" w:cs="Arial"/>
            <w:sz w:val="22"/>
            <w:szCs w:val="22"/>
          </w:rPr>
          <w:t xml:space="preserve">National Library of Latvia; Riga, Latvia </w:t>
        </w:r>
      </w:hyperlink>
      <w:r w:rsidR="00CE5A51" w:rsidRPr="00C97596">
        <w:rPr>
          <w:rFonts w:ascii="Arial" w:hAnsi="Arial" w:cs="Arial"/>
          <w:sz w:val="22"/>
          <w:szCs w:val="22"/>
        </w:rPr>
        <w:t>(</w:t>
      </w:r>
      <w:hyperlink r:id="rId114" w:history="1">
        <w:r w:rsidR="00CE5A51" w:rsidRPr="00C97596">
          <w:rPr>
            <w:rStyle w:val="Hyperlink"/>
            <w:rFonts w:ascii="Arial" w:hAnsi="Arial" w:cs="Arial"/>
            <w:sz w:val="22"/>
            <w:szCs w:val="22"/>
          </w:rPr>
          <w:t>Gunnar Birkerts Architects; Associate Architect: Gelzis-Smits/Arhetips</w:t>
        </w:r>
      </w:hyperlink>
      <w:r w:rsidR="00CE5A51" w:rsidRPr="00C97596">
        <w:rPr>
          <w:rFonts w:ascii="Arial" w:hAnsi="Arial" w:cs="Arial"/>
          <w:sz w:val="22"/>
          <w:szCs w:val="22"/>
        </w:rPr>
        <w:t>)</w:t>
      </w:r>
    </w:p>
    <w:p w:rsidR="00CE5A51" w:rsidRPr="00C97596" w:rsidRDefault="002C4D89" w:rsidP="00CE5A51">
      <w:pPr>
        <w:pStyle w:val="NormalWeb"/>
        <w:numPr>
          <w:ilvl w:val="0"/>
          <w:numId w:val="14"/>
        </w:numPr>
        <w:spacing w:before="0" w:beforeAutospacing="0" w:after="0" w:afterAutospacing="0"/>
        <w:rPr>
          <w:rFonts w:ascii="Arial" w:hAnsi="Arial" w:cs="Arial"/>
          <w:sz w:val="22"/>
          <w:szCs w:val="22"/>
        </w:rPr>
      </w:pPr>
      <w:hyperlink r:id="rId115" w:history="1">
        <w:r w:rsidR="00CE5A51" w:rsidRPr="00C97596">
          <w:rPr>
            <w:rStyle w:val="Hyperlink"/>
            <w:rFonts w:ascii="Arial" w:hAnsi="Arial" w:cs="Arial"/>
            <w:sz w:val="22"/>
            <w:szCs w:val="22"/>
          </w:rPr>
          <w:t xml:space="preserve">New York Public Library Stapleton Branch Renovation and Expansion; New York City </w:t>
        </w:r>
      </w:hyperlink>
      <w:r w:rsidR="00CE5A51" w:rsidRPr="00C97596">
        <w:rPr>
          <w:rFonts w:ascii="Arial" w:hAnsi="Arial" w:cs="Arial"/>
          <w:sz w:val="22"/>
          <w:szCs w:val="22"/>
        </w:rPr>
        <w:t>(</w:t>
      </w:r>
      <w:hyperlink r:id="rId116" w:history="1">
        <w:r w:rsidR="00CE5A51" w:rsidRPr="00C97596">
          <w:rPr>
            <w:rStyle w:val="Hyperlink"/>
            <w:rFonts w:ascii="Arial" w:hAnsi="Arial" w:cs="Arial"/>
            <w:sz w:val="22"/>
            <w:szCs w:val="22"/>
          </w:rPr>
          <w:t>Andrew Berman Architect, PLLC</w:t>
        </w:r>
      </w:hyperlink>
      <w:r w:rsidR="00CE5A51" w:rsidRPr="00C97596">
        <w:rPr>
          <w:rFonts w:ascii="Arial" w:hAnsi="Arial" w:cs="Arial"/>
          <w:sz w:val="22"/>
          <w:szCs w:val="22"/>
        </w:rPr>
        <w:t>)</w:t>
      </w:r>
    </w:p>
    <w:p w:rsidR="00CE5A51" w:rsidRPr="00C97596" w:rsidRDefault="002C4D89" w:rsidP="00CE5A51">
      <w:pPr>
        <w:pStyle w:val="NormalWeb"/>
        <w:numPr>
          <w:ilvl w:val="0"/>
          <w:numId w:val="14"/>
        </w:numPr>
        <w:spacing w:before="0" w:beforeAutospacing="0" w:after="0" w:afterAutospacing="0"/>
        <w:rPr>
          <w:rFonts w:ascii="Arial" w:hAnsi="Arial" w:cs="Arial"/>
          <w:sz w:val="22"/>
          <w:szCs w:val="22"/>
        </w:rPr>
      </w:pPr>
      <w:hyperlink r:id="rId117" w:history="1">
        <w:r w:rsidR="00CE5A51" w:rsidRPr="00C97596">
          <w:rPr>
            <w:rStyle w:val="Hyperlink"/>
            <w:rFonts w:ascii="Arial" w:hAnsi="Arial" w:cs="Arial"/>
            <w:sz w:val="22"/>
            <w:szCs w:val="22"/>
          </w:rPr>
          <w:t>Rosa F. Keller Library and Community Center; New Orleans</w:t>
        </w:r>
      </w:hyperlink>
      <w:r w:rsidR="00CE5A51" w:rsidRPr="00C97596">
        <w:rPr>
          <w:rFonts w:ascii="Arial" w:hAnsi="Arial" w:cs="Arial"/>
          <w:sz w:val="22"/>
          <w:szCs w:val="22"/>
        </w:rPr>
        <w:t xml:space="preserve"> (</w:t>
      </w:r>
      <w:hyperlink r:id="rId118" w:history="1">
        <w:r w:rsidR="00CE5A51" w:rsidRPr="00C97596">
          <w:rPr>
            <w:rStyle w:val="Hyperlink"/>
            <w:rFonts w:ascii="Arial" w:hAnsi="Arial" w:cs="Arial"/>
            <w:sz w:val="22"/>
            <w:szCs w:val="22"/>
          </w:rPr>
          <w:t>Eskew+Dumez+Ripple</w:t>
        </w:r>
      </w:hyperlink>
      <w:r w:rsidR="00CE5A51" w:rsidRPr="00C97596">
        <w:rPr>
          <w:rFonts w:ascii="Arial" w:hAnsi="Arial" w:cs="Arial"/>
          <w:sz w:val="22"/>
          <w:szCs w:val="22"/>
        </w:rPr>
        <w:t xml:space="preserve">)  </w:t>
      </w:r>
    </w:p>
    <w:p w:rsidR="00CE5A51" w:rsidRPr="00C97596" w:rsidRDefault="002C4D89" w:rsidP="00CE5A51">
      <w:pPr>
        <w:pStyle w:val="NormalWeb"/>
        <w:numPr>
          <w:ilvl w:val="0"/>
          <w:numId w:val="14"/>
        </w:numPr>
        <w:spacing w:before="0" w:beforeAutospacing="0" w:after="0" w:afterAutospacing="0"/>
        <w:rPr>
          <w:rFonts w:ascii="Arial" w:hAnsi="Arial" w:cs="Arial"/>
          <w:sz w:val="22"/>
          <w:szCs w:val="22"/>
        </w:rPr>
      </w:pPr>
      <w:hyperlink r:id="rId119" w:history="1">
        <w:r w:rsidR="00CE5A51" w:rsidRPr="00C97596">
          <w:rPr>
            <w:rStyle w:val="Hyperlink"/>
            <w:rFonts w:ascii="Arial" w:hAnsi="Arial" w:cs="Arial"/>
            <w:sz w:val="22"/>
            <w:szCs w:val="22"/>
          </w:rPr>
          <w:t>University of Oregon Allan Price Science Commons &amp; Research Library Remodel / Expansion; Eugene, Oregon</w:t>
        </w:r>
      </w:hyperlink>
      <w:r w:rsidR="00CE5A51" w:rsidRPr="00C97596">
        <w:rPr>
          <w:rFonts w:ascii="Arial" w:hAnsi="Arial" w:cs="Arial"/>
          <w:sz w:val="22"/>
          <w:szCs w:val="22"/>
        </w:rPr>
        <w:t xml:space="preserve"> (</w:t>
      </w:r>
      <w:hyperlink r:id="rId120" w:history="1">
        <w:r w:rsidR="00CE5A51" w:rsidRPr="00C97596">
          <w:rPr>
            <w:rStyle w:val="Hyperlink"/>
            <w:rFonts w:ascii="Arial" w:hAnsi="Arial" w:cs="Arial"/>
            <w:sz w:val="22"/>
            <w:szCs w:val="22"/>
          </w:rPr>
          <w:t>Opsis Architecture LLP</w:t>
        </w:r>
      </w:hyperlink>
      <w:r w:rsidR="00CE5A51" w:rsidRPr="00C97596">
        <w:rPr>
          <w:rFonts w:ascii="Arial" w:hAnsi="Arial" w:cs="Arial"/>
          <w:sz w:val="22"/>
          <w:szCs w:val="22"/>
        </w:rPr>
        <w:t xml:space="preserve">)  </w:t>
      </w:r>
    </w:p>
    <w:p w:rsidR="00CE5A51" w:rsidRPr="00C97596" w:rsidRDefault="002C4D89" w:rsidP="00CE5A51">
      <w:pPr>
        <w:pStyle w:val="NormalWeb"/>
        <w:numPr>
          <w:ilvl w:val="0"/>
          <w:numId w:val="14"/>
        </w:numPr>
        <w:spacing w:before="0" w:beforeAutospacing="0" w:after="0" w:afterAutospacing="0"/>
        <w:rPr>
          <w:rFonts w:ascii="Arial" w:hAnsi="Arial" w:cs="Arial"/>
          <w:sz w:val="22"/>
          <w:szCs w:val="22"/>
        </w:rPr>
      </w:pPr>
      <w:hyperlink r:id="rId121" w:history="1">
        <w:r w:rsidR="00CE5A51" w:rsidRPr="00C97596">
          <w:rPr>
            <w:rStyle w:val="Hyperlink"/>
            <w:rFonts w:ascii="Arial" w:hAnsi="Arial" w:cs="Arial"/>
            <w:sz w:val="22"/>
            <w:szCs w:val="22"/>
          </w:rPr>
          <w:t>Varina Area Library; Henrico, Virginia</w:t>
        </w:r>
      </w:hyperlink>
      <w:r w:rsidR="00CE5A51" w:rsidRPr="00C97596">
        <w:rPr>
          <w:rFonts w:ascii="Arial" w:hAnsi="Arial" w:cs="Arial"/>
          <w:sz w:val="22"/>
          <w:szCs w:val="22"/>
        </w:rPr>
        <w:t xml:space="preserve"> (</w:t>
      </w:r>
      <w:hyperlink r:id="rId122" w:history="1">
        <w:r w:rsidR="00CE5A51" w:rsidRPr="00C97596">
          <w:rPr>
            <w:rStyle w:val="Hyperlink"/>
            <w:rFonts w:ascii="Arial" w:hAnsi="Arial" w:cs="Arial"/>
            <w:sz w:val="22"/>
            <w:szCs w:val="22"/>
          </w:rPr>
          <w:t>BCWH, Associate Architect: Tappe Architects</w:t>
        </w:r>
      </w:hyperlink>
      <w:r w:rsidR="00CE5A51" w:rsidRPr="00C97596">
        <w:rPr>
          <w:rFonts w:ascii="Arial" w:hAnsi="Arial" w:cs="Arial"/>
          <w:sz w:val="22"/>
          <w:szCs w:val="22"/>
        </w:rPr>
        <w:t>)</w:t>
      </w:r>
    </w:p>
    <w:p w:rsidR="00CE5A51" w:rsidRPr="00C97596" w:rsidRDefault="00CE5A51" w:rsidP="00CE5A51">
      <w:pPr>
        <w:rPr>
          <w:rStyle w:val="Strong"/>
          <w:rFonts w:ascii="Arial" w:hAnsi="Arial" w:cs="Arial"/>
          <w:sz w:val="22"/>
          <w:szCs w:val="22"/>
        </w:rPr>
      </w:pPr>
    </w:p>
    <w:p w:rsidR="0064163E" w:rsidRPr="00CE5A51" w:rsidRDefault="0064163E">
      <w:pPr>
        <w:rPr>
          <w:rFonts w:ascii="Arial" w:hAnsi="Arial" w:cs="Arial"/>
          <w:sz w:val="22"/>
          <w:szCs w:val="22"/>
        </w:rPr>
      </w:pPr>
    </w:p>
    <w:p w:rsidR="0064163E" w:rsidRDefault="0064163E">
      <w:pPr>
        <w:rPr>
          <w:rFonts w:ascii="Arial" w:hAnsi="Arial" w:cs="Arial"/>
          <w:b/>
          <w:bCs/>
        </w:rPr>
      </w:pPr>
      <w:r>
        <w:rPr>
          <w:rFonts w:ascii="Arial" w:hAnsi="Arial" w:cs="Arial"/>
          <w:b/>
          <w:bCs/>
        </w:rPr>
        <w:t xml:space="preserve">Public Library Association  </w:t>
      </w:r>
    </w:p>
    <w:p w:rsidR="0064163E" w:rsidRDefault="0064163E">
      <w:pPr>
        <w:rPr>
          <w:rFonts w:ascii="Arial" w:hAnsi="Arial" w:cs="Arial"/>
          <w:b/>
          <w:bCs/>
        </w:rPr>
      </w:pPr>
      <w:r>
        <w:rPr>
          <w:rFonts w:ascii="Arial" w:hAnsi="Arial" w:cs="Arial"/>
          <w:b/>
          <w:bCs/>
        </w:rPr>
        <w:t>(PLA)</w:t>
      </w:r>
    </w:p>
    <w:p w:rsidR="0064163E" w:rsidRDefault="0064163E">
      <w:pPr>
        <w:rPr>
          <w:rFonts w:ascii="Arial" w:hAnsi="Arial" w:cs="Arial"/>
        </w:rPr>
      </w:pPr>
    </w:p>
    <w:p w:rsidR="00485400" w:rsidRDefault="00485400" w:rsidP="008A74E4">
      <w:pPr>
        <w:contextualSpacing/>
        <w:rPr>
          <w:rFonts w:ascii="Arial" w:hAnsi="Arial" w:cs="Arial"/>
          <w:bCs/>
          <w:sz w:val="22"/>
          <w:szCs w:val="22"/>
        </w:rPr>
      </w:pPr>
      <w:r w:rsidRPr="00485400">
        <w:rPr>
          <w:rFonts w:ascii="Arial" w:hAnsi="Arial" w:cs="Arial"/>
          <w:bCs/>
          <w:sz w:val="22"/>
          <w:szCs w:val="22"/>
          <w:u w:val="single"/>
        </w:rPr>
        <w:t xml:space="preserve">New Project Outcome </w:t>
      </w:r>
      <w:r>
        <w:rPr>
          <w:rFonts w:ascii="Arial" w:hAnsi="Arial" w:cs="Arial"/>
          <w:bCs/>
          <w:sz w:val="22"/>
          <w:szCs w:val="22"/>
          <w:u w:val="single"/>
        </w:rPr>
        <w:t>W</w:t>
      </w:r>
      <w:r w:rsidRPr="00485400">
        <w:rPr>
          <w:rFonts w:ascii="Arial" w:hAnsi="Arial" w:cs="Arial"/>
          <w:bCs/>
          <w:sz w:val="22"/>
          <w:szCs w:val="22"/>
          <w:u w:val="single"/>
        </w:rPr>
        <w:t xml:space="preserve">ebsite and </w:t>
      </w:r>
      <w:r>
        <w:rPr>
          <w:rFonts w:ascii="Arial" w:hAnsi="Arial" w:cs="Arial"/>
          <w:bCs/>
          <w:sz w:val="22"/>
          <w:szCs w:val="22"/>
          <w:u w:val="single"/>
        </w:rPr>
        <w:t>Tools U</w:t>
      </w:r>
      <w:r w:rsidRPr="00485400">
        <w:rPr>
          <w:rFonts w:ascii="Arial" w:hAnsi="Arial" w:cs="Arial"/>
          <w:bCs/>
          <w:sz w:val="22"/>
          <w:szCs w:val="22"/>
          <w:u w:val="single"/>
        </w:rPr>
        <w:t>nveiled</w:t>
      </w:r>
      <w:r w:rsidRPr="00485400">
        <w:rPr>
          <w:rFonts w:ascii="Arial" w:hAnsi="Arial" w:cs="Arial"/>
          <w:bCs/>
          <w:sz w:val="22"/>
          <w:szCs w:val="22"/>
          <w:u w:val="single"/>
        </w:rPr>
        <w:br/>
      </w:r>
    </w:p>
    <w:p w:rsidR="00485400" w:rsidRDefault="00485400" w:rsidP="008A74E4">
      <w:pPr>
        <w:contextualSpacing/>
        <w:rPr>
          <w:rFonts w:ascii="Arial" w:hAnsi="Arial" w:cs="Arial"/>
          <w:bCs/>
          <w:sz w:val="22"/>
          <w:szCs w:val="22"/>
        </w:rPr>
      </w:pPr>
      <w:r w:rsidRPr="008E794F">
        <w:rPr>
          <w:rFonts w:ascii="Arial" w:hAnsi="Arial" w:cs="Arial"/>
          <w:bCs/>
          <w:sz w:val="22"/>
          <w:szCs w:val="22"/>
        </w:rPr>
        <w:t>PLA’s new Project Outcome website, survey and reporting tools officially launched on May 1. Highlights of the upgrade include:</w:t>
      </w:r>
    </w:p>
    <w:p w:rsidR="00E0388D" w:rsidRPr="008E794F" w:rsidRDefault="00E0388D" w:rsidP="008A74E4">
      <w:pPr>
        <w:contextualSpacing/>
        <w:rPr>
          <w:rFonts w:ascii="Arial" w:hAnsi="Arial" w:cs="Arial"/>
          <w:bCs/>
          <w:sz w:val="22"/>
          <w:szCs w:val="22"/>
        </w:rPr>
      </w:pPr>
    </w:p>
    <w:p w:rsidR="00485400" w:rsidRPr="008E794F" w:rsidRDefault="00485400" w:rsidP="008A74E4">
      <w:pPr>
        <w:numPr>
          <w:ilvl w:val="0"/>
          <w:numId w:val="19"/>
        </w:numPr>
        <w:contextualSpacing/>
        <w:rPr>
          <w:rFonts w:ascii="Arial" w:hAnsi="Arial" w:cs="Arial"/>
          <w:bCs/>
          <w:sz w:val="22"/>
          <w:szCs w:val="22"/>
        </w:rPr>
      </w:pPr>
      <w:r w:rsidRPr="008E794F">
        <w:rPr>
          <w:rFonts w:ascii="Arial" w:hAnsi="Arial" w:cs="Arial"/>
          <w:bCs/>
          <w:sz w:val="22"/>
          <w:szCs w:val="22"/>
        </w:rPr>
        <w:t>Customized survey design, including the ability to add program names, logos, and helper text;</w:t>
      </w:r>
    </w:p>
    <w:p w:rsidR="00485400" w:rsidRPr="008E794F" w:rsidRDefault="00485400" w:rsidP="008A74E4">
      <w:pPr>
        <w:numPr>
          <w:ilvl w:val="0"/>
          <w:numId w:val="19"/>
        </w:numPr>
        <w:contextualSpacing/>
        <w:rPr>
          <w:rFonts w:ascii="Arial" w:hAnsi="Arial" w:cs="Arial"/>
          <w:bCs/>
          <w:sz w:val="22"/>
          <w:szCs w:val="22"/>
        </w:rPr>
      </w:pPr>
      <w:r w:rsidRPr="008E794F">
        <w:rPr>
          <w:rFonts w:ascii="Arial" w:hAnsi="Arial" w:cs="Arial"/>
          <w:bCs/>
          <w:sz w:val="22"/>
          <w:szCs w:val="22"/>
        </w:rPr>
        <w:t>Easy survey creation, copying, editing, entry and management;</w:t>
      </w:r>
    </w:p>
    <w:p w:rsidR="00485400" w:rsidRPr="008E794F" w:rsidRDefault="00485400" w:rsidP="008A74E4">
      <w:pPr>
        <w:numPr>
          <w:ilvl w:val="0"/>
          <w:numId w:val="19"/>
        </w:numPr>
        <w:contextualSpacing/>
        <w:rPr>
          <w:rFonts w:ascii="Arial" w:hAnsi="Arial" w:cs="Arial"/>
          <w:bCs/>
          <w:sz w:val="22"/>
          <w:szCs w:val="22"/>
        </w:rPr>
      </w:pPr>
      <w:r w:rsidRPr="008E794F">
        <w:rPr>
          <w:rFonts w:ascii="Arial" w:hAnsi="Arial" w:cs="Arial"/>
          <w:bCs/>
          <w:sz w:val="22"/>
          <w:szCs w:val="22"/>
        </w:rPr>
        <w:t>The ability to view and download results in real time;</w:t>
      </w:r>
    </w:p>
    <w:p w:rsidR="00485400" w:rsidRPr="008E794F" w:rsidRDefault="00485400" w:rsidP="008A74E4">
      <w:pPr>
        <w:numPr>
          <w:ilvl w:val="0"/>
          <w:numId w:val="19"/>
        </w:numPr>
        <w:contextualSpacing/>
        <w:rPr>
          <w:rFonts w:ascii="Arial" w:hAnsi="Arial" w:cs="Arial"/>
          <w:bCs/>
          <w:sz w:val="22"/>
          <w:szCs w:val="22"/>
        </w:rPr>
      </w:pPr>
      <w:r w:rsidRPr="008E794F">
        <w:rPr>
          <w:rFonts w:ascii="Arial" w:hAnsi="Arial" w:cs="Arial"/>
          <w:bCs/>
          <w:sz w:val="22"/>
          <w:szCs w:val="22"/>
        </w:rPr>
        <w:t>The ability to build custom reports at your convenience; and</w:t>
      </w:r>
    </w:p>
    <w:p w:rsidR="00485400" w:rsidRDefault="00485400" w:rsidP="008A74E4">
      <w:pPr>
        <w:numPr>
          <w:ilvl w:val="0"/>
          <w:numId w:val="19"/>
        </w:numPr>
        <w:contextualSpacing/>
        <w:rPr>
          <w:rFonts w:ascii="Arial" w:hAnsi="Arial" w:cs="Arial"/>
          <w:bCs/>
          <w:sz w:val="22"/>
          <w:szCs w:val="22"/>
        </w:rPr>
      </w:pPr>
      <w:r w:rsidRPr="008E794F">
        <w:rPr>
          <w:rFonts w:ascii="Arial" w:hAnsi="Arial" w:cs="Arial"/>
          <w:bCs/>
          <w:sz w:val="22"/>
          <w:szCs w:val="22"/>
        </w:rPr>
        <w:t>The option to add up to three questions to the existing standardized surveys.</w:t>
      </w:r>
    </w:p>
    <w:p w:rsidR="00E0388D" w:rsidRPr="008E794F" w:rsidRDefault="00E0388D" w:rsidP="00E0388D">
      <w:pPr>
        <w:ind w:left="720"/>
        <w:contextualSpacing/>
        <w:rPr>
          <w:rFonts w:ascii="Arial" w:hAnsi="Arial" w:cs="Arial"/>
          <w:bCs/>
          <w:sz w:val="22"/>
          <w:szCs w:val="22"/>
        </w:rPr>
      </w:pPr>
    </w:p>
    <w:p w:rsidR="00485400" w:rsidRPr="008E794F" w:rsidRDefault="00485400" w:rsidP="008A74E4">
      <w:pPr>
        <w:contextualSpacing/>
        <w:rPr>
          <w:rFonts w:ascii="Arial" w:hAnsi="Arial" w:cs="Arial"/>
          <w:bCs/>
          <w:sz w:val="22"/>
          <w:szCs w:val="22"/>
        </w:rPr>
      </w:pPr>
      <w:r w:rsidRPr="008E794F">
        <w:rPr>
          <w:rFonts w:ascii="Arial" w:hAnsi="Arial" w:cs="Arial"/>
          <w:sz w:val="22"/>
          <w:szCs w:val="22"/>
        </w:rPr>
        <w:t>Project Outcome</w:t>
      </w:r>
      <w:r w:rsidRPr="008E794F">
        <w:rPr>
          <w:rFonts w:ascii="Arial" w:hAnsi="Arial" w:cs="Arial"/>
          <w:bCs/>
          <w:sz w:val="22"/>
          <w:szCs w:val="22"/>
        </w:rPr>
        <w:t xml:space="preserve"> is a free toolkit designed to help public libraries understand and share the impact of essential library services and programs by providing simple surveys and an easy-to-use process for measuring and analyzing outcomes</w:t>
      </w:r>
      <w:r w:rsidR="002723E5">
        <w:rPr>
          <w:rFonts w:ascii="Arial" w:hAnsi="Arial" w:cs="Arial"/>
          <w:bCs/>
          <w:sz w:val="22"/>
          <w:szCs w:val="22"/>
        </w:rPr>
        <w:t xml:space="preserve">. </w:t>
      </w:r>
      <w:r w:rsidRPr="008E794F">
        <w:rPr>
          <w:rFonts w:ascii="Arial" w:hAnsi="Arial" w:cs="Arial"/>
          <w:bCs/>
          <w:sz w:val="22"/>
          <w:szCs w:val="22"/>
        </w:rPr>
        <w:t>Project Outcome also provides libraries with the resources and training support needed to apply their results and confidently advocate for their library’s future</w:t>
      </w:r>
      <w:r w:rsidR="002723E5">
        <w:rPr>
          <w:rFonts w:ascii="Arial" w:hAnsi="Arial" w:cs="Arial"/>
          <w:bCs/>
          <w:sz w:val="22"/>
          <w:szCs w:val="22"/>
        </w:rPr>
        <w:t xml:space="preserve">. </w:t>
      </w:r>
      <w:r w:rsidRPr="008E794F">
        <w:rPr>
          <w:rFonts w:ascii="Arial" w:hAnsi="Arial" w:cs="Arial"/>
          <w:bCs/>
          <w:sz w:val="22"/>
          <w:szCs w:val="22"/>
        </w:rPr>
        <w:t xml:space="preserve">Additional information is available </w:t>
      </w:r>
      <w:hyperlink r:id="rId123" w:history="1">
        <w:r w:rsidRPr="008E794F">
          <w:rPr>
            <w:rStyle w:val="Hyperlink"/>
            <w:rFonts w:ascii="Arial" w:hAnsi="Arial" w:cs="Arial"/>
            <w:sz w:val="22"/>
            <w:szCs w:val="22"/>
          </w:rPr>
          <w:t>online</w:t>
        </w:r>
      </w:hyperlink>
      <w:r w:rsidRPr="008E794F">
        <w:rPr>
          <w:rFonts w:ascii="Arial" w:hAnsi="Arial" w:cs="Arial"/>
          <w:bCs/>
          <w:sz w:val="22"/>
          <w:szCs w:val="22"/>
        </w:rPr>
        <w:t>.</w:t>
      </w:r>
    </w:p>
    <w:p w:rsidR="00485400" w:rsidRPr="008E794F" w:rsidRDefault="00485400" w:rsidP="00485400">
      <w:pPr>
        <w:spacing w:line="276" w:lineRule="auto"/>
        <w:contextualSpacing/>
        <w:rPr>
          <w:rFonts w:ascii="Arial" w:hAnsi="Arial" w:cs="Arial"/>
          <w:bCs/>
          <w:sz w:val="22"/>
          <w:szCs w:val="22"/>
        </w:rPr>
      </w:pPr>
    </w:p>
    <w:p w:rsidR="00485400" w:rsidRPr="00485400" w:rsidRDefault="00485400" w:rsidP="00485400">
      <w:pPr>
        <w:spacing w:line="276" w:lineRule="auto"/>
        <w:contextualSpacing/>
        <w:rPr>
          <w:rFonts w:ascii="Arial" w:hAnsi="Arial" w:cs="Arial"/>
          <w:bCs/>
          <w:sz w:val="22"/>
          <w:szCs w:val="22"/>
          <w:u w:val="single"/>
        </w:rPr>
      </w:pPr>
      <w:r>
        <w:rPr>
          <w:rFonts w:ascii="Arial" w:hAnsi="Arial" w:cs="Arial"/>
          <w:bCs/>
          <w:sz w:val="22"/>
          <w:szCs w:val="22"/>
          <w:u w:val="single"/>
        </w:rPr>
        <w:t>PLA P</w:t>
      </w:r>
      <w:r w:rsidRPr="00485400">
        <w:rPr>
          <w:rFonts w:ascii="Arial" w:hAnsi="Arial" w:cs="Arial"/>
          <w:bCs/>
          <w:sz w:val="22"/>
          <w:szCs w:val="22"/>
          <w:u w:val="single"/>
        </w:rPr>
        <w:t xml:space="preserve">rogram </w:t>
      </w:r>
      <w:r>
        <w:rPr>
          <w:rFonts w:ascii="Arial" w:hAnsi="Arial" w:cs="Arial"/>
          <w:bCs/>
          <w:sz w:val="22"/>
          <w:szCs w:val="22"/>
          <w:u w:val="single"/>
        </w:rPr>
        <w:t>H</w:t>
      </w:r>
      <w:r w:rsidRPr="00485400">
        <w:rPr>
          <w:rFonts w:ascii="Arial" w:hAnsi="Arial" w:cs="Arial"/>
          <w:bCs/>
          <w:sz w:val="22"/>
          <w:szCs w:val="22"/>
          <w:u w:val="single"/>
        </w:rPr>
        <w:t xml:space="preserve">elps </w:t>
      </w:r>
      <w:r>
        <w:rPr>
          <w:rFonts w:ascii="Arial" w:hAnsi="Arial" w:cs="Arial"/>
          <w:bCs/>
          <w:sz w:val="22"/>
          <w:szCs w:val="22"/>
          <w:u w:val="single"/>
        </w:rPr>
        <w:t>Develop N</w:t>
      </w:r>
      <w:r w:rsidRPr="00485400">
        <w:rPr>
          <w:rFonts w:ascii="Arial" w:hAnsi="Arial" w:cs="Arial"/>
          <w:bCs/>
          <w:sz w:val="22"/>
          <w:szCs w:val="22"/>
          <w:u w:val="single"/>
        </w:rPr>
        <w:t xml:space="preserve">ext </w:t>
      </w:r>
      <w:r>
        <w:rPr>
          <w:rFonts w:ascii="Arial" w:hAnsi="Arial" w:cs="Arial"/>
          <w:bCs/>
          <w:sz w:val="22"/>
          <w:szCs w:val="22"/>
          <w:u w:val="single"/>
        </w:rPr>
        <w:t>G</w:t>
      </w:r>
      <w:r w:rsidRPr="00485400">
        <w:rPr>
          <w:rFonts w:ascii="Arial" w:hAnsi="Arial" w:cs="Arial"/>
          <w:bCs/>
          <w:sz w:val="22"/>
          <w:szCs w:val="22"/>
          <w:u w:val="single"/>
        </w:rPr>
        <w:t xml:space="preserve">eneration of </w:t>
      </w:r>
      <w:r>
        <w:rPr>
          <w:rFonts w:ascii="Arial" w:hAnsi="Arial" w:cs="Arial"/>
          <w:bCs/>
          <w:sz w:val="22"/>
          <w:szCs w:val="22"/>
          <w:u w:val="single"/>
        </w:rPr>
        <w:t>P</w:t>
      </w:r>
      <w:r w:rsidRPr="00485400">
        <w:rPr>
          <w:rFonts w:ascii="Arial" w:hAnsi="Arial" w:cs="Arial"/>
          <w:bCs/>
          <w:sz w:val="22"/>
          <w:szCs w:val="22"/>
          <w:u w:val="single"/>
        </w:rPr>
        <w:t xml:space="preserve">ublic </w:t>
      </w:r>
      <w:r>
        <w:rPr>
          <w:rFonts w:ascii="Arial" w:hAnsi="Arial" w:cs="Arial"/>
          <w:bCs/>
          <w:sz w:val="22"/>
          <w:szCs w:val="22"/>
          <w:u w:val="single"/>
        </w:rPr>
        <w:t>L</w:t>
      </w:r>
      <w:r w:rsidRPr="00485400">
        <w:rPr>
          <w:rFonts w:ascii="Arial" w:hAnsi="Arial" w:cs="Arial"/>
          <w:bCs/>
          <w:sz w:val="22"/>
          <w:szCs w:val="22"/>
          <w:u w:val="single"/>
        </w:rPr>
        <w:t xml:space="preserve">ibrary </w:t>
      </w:r>
      <w:r>
        <w:rPr>
          <w:rFonts w:ascii="Arial" w:hAnsi="Arial" w:cs="Arial"/>
          <w:bCs/>
          <w:sz w:val="22"/>
          <w:szCs w:val="22"/>
          <w:u w:val="single"/>
        </w:rPr>
        <w:t>L</w:t>
      </w:r>
      <w:r w:rsidRPr="00485400">
        <w:rPr>
          <w:rFonts w:ascii="Arial" w:hAnsi="Arial" w:cs="Arial"/>
          <w:bCs/>
          <w:sz w:val="22"/>
          <w:szCs w:val="22"/>
          <w:u w:val="single"/>
        </w:rPr>
        <w:t>eaders</w:t>
      </w:r>
      <w:r w:rsidRPr="00485400">
        <w:rPr>
          <w:rFonts w:ascii="Arial" w:hAnsi="Arial" w:cs="Arial"/>
          <w:bCs/>
          <w:sz w:val="22"/>
          <w:szCs w:val="22"/>
          <w:u w:val="single"/>
        </w:rPr>
        <w:br/>
      </w:r>
    </w:p>
    <w:p w:rsidR="00485400" w:rsidRPr="008E794F" w:rsidRDefault="00485400" w:rsidP="008A74E4">
      <w:pPr>
        <w:contextualSpacing/>
        <w:rPr>
          <w:rFonts w:ascii="Arial" w:hAnsi="Arial" w:cs="Arial"/>
          <w:bCs/>
          <w:sz w:val="22"/>
          <w:szCs w:val="22"/>
        </w:rPr>
      </w:pPr>
      <w:r w:rsidRPr="008E794F">
        <w:rPr>
          <w:rFonts w:ascii="Arial" w:hAnsi="Arial" w:cs="Arial"/>
          <w:bCs/>
          <w:sz w:val="22"/>
          <w:szCs w:val="22"/>
        </w:rPr>
        <w:t xml:space="preserve">Twenty-eight exceptional public library leaders participated in the third iteration of </w:t>
      </w:r>
      <w:r w:rsidRPr="008E794F">
        <w:rPr>
          <w:rFonts w:ascii="Arial" w:hAnsi="Arial" w:cs="Arial"/>
          <w:sz w:val="22"/>
          <w:szCs w:val="22"/>
        </w:rPr>
        <w:t>PLA’s Leadership Academy</w:t>
      </w:r>
      <w:r w:rsidRPr="008E794F">
        <w:rPr>
          <w:rFonts w:ascii="Arial" w:hAnsi="Arial" w:cs="Arial"/>
          <w:bCs/>
          <w:sz w:val="22"/>
          <w:szCs w:val="22"/>
        </w:rPr>
        <w:t xml:space="preserve"> in Portland, Oregon, this Spring</w:t>
      </w:r>
      <w:r w:rsidR="002723E5">
        <w:rPr>
          <w:rFonts w:ascii="Arial" w:hAnsi="Arial" w:cs="Arial"/>
          <w:bCs/>
          <w:sz w:val="22"/>
          <w:szCs w:val="22"/>
        </w:rPr>
        <w:t xml:space="preserve">. </w:t>
      </w:r>
      <w:r w:rsidRPr="008E794F">
        <w:rPr>
          <w:rFonts w:ascii="Arial" w:hAnsi="Arial" w:cs="Arial"/>
          <w:bCs/>
          <w:sz w:val="22"/>
          <w:szCs w:val="22"/>
        </w:rPr>
        <w:t>This three</w:t>
      </w:r>
      <w:r w:rsidR="00E0388D">
        <w:rPr>
          <w:rFonts w:ascii="Arial" w:hAnsi="Arial" w:cs="Arial"/>
          <w:bCs/>
          <w:sz w:val="22"/>
          <w:szCs w:val="22"/>
        </w:rPr>
        <w:t>-</w:t>
      </w:r>
      <w:r w:rsidRPr="008E794F">
        <w:rPr>
          <w:rFonts w:ascii="Arial" w:hAnsi="Arial" w:cs="Arial"/>
          <w:bCs/>
          <w:sz w:val="22"/>
          <w:szCs w:val="22"/>
        </w:rPr>
        <w:t>and</w:t>
      </w:r>
      <w:r w:rsidR="00E0388D">
        <w:rPr>
          <w:rFonts w:ascii="Arial" w:hAnsi="Arial" w:cs="Arial"/>
          <w:bCs/>
          <w:sz w:val="22"/>
          <w:szCs w:val="22"/>
        </w:rPr>
        <w:t>-</w:t>
      </w:r>
      <w:r w:rsidRPr="008E794F">
        <w:rPr>
          <w:rFonts w:ascii="Arial" w:hAnsi="Arial" w:cs="Arial"/>
          <w:bCs/>
          <w:sz w:val="22"/>
          <w:szCs w:val="22"/>
        </w:rPr>
        <w:t>a</w:t>
      </w:r>
      <w:r w:rsidR="00E0388D">
        <w:rPr>
          <w:rFonts w:ascii="Arial" w:hAnsi="Arial" w:cs="Arial"/>
          <w:bCs/>
          <w:sz w:val="22"/>
          <w:szCs w:val="22"/>
        </w:rPr>
        <w:t>-</w:t>
      </w:r>
      <w:r w:rsidRPr="008E794F">
        <w:rPr>
          <w:rFonts w:ascii="Arial" w:hAnsi="Arial" w:cs="Arial"/>
          <w:bCs/>
          <w:sz w:val="22"/>
          <w:szCs w:val="22"/>
        </w:rPr>
        <w:t>half</w:t>
      </w:r>
      <w:r w:rsidR="00E0388D">
        <w:rPr>
          <w:rFonts w:ascii="Arial" w:hAnsi="Arial" w:cs="Arial"/>
          <w:bCs/>
          <w:sz w:val="22"/>
          <w:szCs w:val="22"/>
        </w:rPr>
        <w:t>-</w:t>
      </w:r>
      <w:r w:rsidRPr="008E794F">
        <w:rPr>
          <w:rFonts w:ascii="Arial" w:hAnsi="Arial" w:cs="Arial"/>
          <w:bCs/>
          <w:sz w:val="22"/>
          <w:szCs w:val="22"/>
        </w:rPr>
        <w:t xml:space="preserve">day, immersive educational/networking event included lectures and breakout discussions with a focus on </w:t>
      </w:r>
      <w:r w:rsidR="00FF1E97">
        <w:rPr>
          <w:rFonts w:ascii="Arial" w:hAnsi="Arial" w:cs="Arial"/>
          <w:bCs/>
          <w:sz w:val="22"/>
          <w:szCs w:val="22"/>
        </w:rPr>
        <w:t xml:space="preserve">participants’ </w:t>
      </w:r>
      <w:r w:rsidRPr="008E794F">
        <w:rPr>
          <w:rFonts w:ascii="Arial" w:hAnsi="Arial" w:cs="Arial"/>
          <w:bCs/>
          <w:sz w:val="22"/>
          <w:szCs w:val="22"/>
        </w:rPr>
        <w:t xml:space="preserve">becoming innovative and successful leaders of change in their libraries and the communities they serve. The PLA Leadership Academy is designed to empower participants </w:t>
      </w:r>
      <w:r w:rsidRPr="008E794F">
        <w:rPr>
          <w:rFonts w:ascii="Arial" w:hAnsi="Arial" w:cs="Arial"/>
          <w:bCs/>
          <w:sz w:val="22"/>
          <w:szCs w:val="22"/>
        </w:rPr>
        <w:lastRenderedPageBreak/>
        <w:t>with the knowledge necessary to be innovative and successful leaders of change in public libraries</w:t>
      </w:r>
      <w:r w:rsidR="002723E5">
        <w:rPr>
          <w:rFonts w:ascii="Arial" w:hAnsi="Arial" w:cs="Arial"/>
          <w:bCs/>
          <w:sz w:val="22"/>
          <w:szCs w:val="22"/>
        </w:rPr>
        <w:t xml:space="preserve">. </w:t>
      </w:r>
      <w:r w:rsidRPr="008E794F">
        <w:rPr>
          <w:rFonts w:ascii="Arial" w:hAnsi="Arial" w:cs="Arial"/>
          <w:bCs/>
          <w:sz w:val="22"/>
          <w:szCs w:val="22"/>
        </w:rPr>
        <w:t>The next PLA Leadership Academy will be held Dec</w:t>
      </w:r>
      <w:r w:rsidR="00FF1E97">
        <w:rPr>
          <w:rFonts w:ascii="Arial" w:hAnsi="Arial" w:cs="Arial"/>
          <w:bCs/>
          <w:sz w:val="22"/>
          <w:szCs w:val="22"/>
        </w:rPr>
        <w:t>ember</w:t>
      </w:r>
      <w:r w:rsidR="00E0388D">
        <w:rPr>
          <w:rFonts w:ascii="Arial" w:hAnsi="Arial" w:cs="Arial"/>
          <w:bCs/>
          <w:sz w:val="22"/>
          <w:szCs w:val="22"/>
        </w:rPr>
        <w:t xml:space="preserve"> 4–8, 2017 in Chicago </w:t>
      </w:r>
      <w:r w:rsidRPr="008E794F">
        <w:rPr>
          <w:rFonts w:ascii="Arial" w:hAnsi="Arial" w:cs="Arial"/>
          <w:bCs/>
          <w:sz w:val="22"/>
          <w:szCs w:val="22"/>
        </w:rPr>
        <w:t>and applications will be accepted through July 10, 2017</w:t>
      </w:r>
      <w:r w:rsidR="002723E5">
        <w:rPr>
          <w:rFonts w:ascii="Arial" w:hAnsi="Arial" w:cs="Arial"/>
          <w:bCs/>
          <w:sz w:val="22"/>
          <w:szCs w:val="22"/>
        </w:rPr>
        <w:t xml:space="preserve">. </w:t>
      </w:r>
      <w:r w:rsidRPr="008E794F">
        <w:rPr>
          <w:rFonts w:ascii="Arial" w:hAnsi="Arial" w:cs="Arial"/>
          <w:bCs/>
          <w:sz w:val="22"/>
          <w:szCs w:val="22"/>
        </w:rPr>
        <w:t xml:space="preserve">Participants must be PLA members (or willing to apply for membership with PLA if accepted) and MLS/MLIS librarians with at least five years of experience, with increasing responsibility, working for a public library. Additional information is available </w:t>
      </w:r>
      <w:hyperlink r:id="rId124" w:history="1">
        <w:r w:rsidRPr="008E794F">
          <w:rPr>
            <w:rStyle w:val="Hyperlink"/>
            <w:rFonts w:ascii="Arial" w:hAnsi="Arial" w:cs="Arial"/>
            <w:sz w:val="22"/>
            <w:szCs w:val="22"/>
          </w:rPr>
          <w:t>online</w:t>
        </w:r>
      </w:hyperlink>
      <w:r w:rsidRPr="008E794F">
        <w:rPr>
          <w:rFonts w:ascii="Arial" w:hAnsi="Arial" w:cs="Arial"/>
          <w:bCs/>
          <w:sz w:val="22"/>
          <w:szCs w:val="22"/>
        </w:rPr>
        <w:t>.</w:t>
      </w:r>
    </w:p>
    <w:p w:rsidR="00485400" w:rsidRPr="008E794F" w:rsidRDefault="00485400" w:rsidP="00485400">
      <w:pPr>
        <w:spacing w:line="276" w:lineRule="auto"/>
        <w:contextualSpacing/>
        <w:rPr>
          <w:rFonts w:ascii="Arial" w:hAnsi="Arial" w:cs="Arial"/>
          <w:bCs/>
          <w:sz w:val="22"/>
          <w:szCs w:val="22"/>
        </w:rPr>
      </w:pPr>
    </w:p>
    <w:p w:rsidR="00FF1E97" w:rsidRDefault="00485400" w:rsidP="00485400">
      <w:pPr>
        <w:spacing w:line="276" w:lineRule="auto"/>
        <w:contextualSpacing/>
        <w:rPr>
          <w:rFonts w:ascii="Arial" w:hAnsi="Arial" w:cs="Arial"/>
          <w:bCs/>
          <w:sz w:val="22"/>
          <w:szCs w:val="22"/>
        </w:rPr>
      </w:pPr>
      <w:r w:rsidRPr="00FF1E97">
        <w:rPr>
          <w:rFonts w:ascii="Arial" w:hAnsi="Arial" w:cs="Arial"/>
          <w:bCs/>
          <w:sz w:val="22"/>
          <w:szCs w:val="22"/>
          <w:u w:val="single"/>
        </w:rPr>
        <w:t xml:space="preserve">Board </w:t>
      </w:r>
      <w:r w:rsidR="00FF1E97">
        <w:rPr>
          <w:rFonts w:ascii="Arial" w:hAnsi="Arial" w:cs="Arial"/>
          <w:bCs/>
          <w:sz w:val="22"/>
          <w:szCs w:val="22"/>
          <w:u w:val="single"/>
        </w:rPr>
        <w:t>A</w:t>
      </w:r>
      <w:r w:rsidRPr="00FF1E97">
        <w:rPr>
          <w:rFonts w:ascii="Arial" w:hAnsi="Arial" w:cs="Arial"/>
          <w:bCs/>
          <w:sz w:val="22"/>
          <w:szCs w:val="22"/>
          <w:u w:val="single"/>
        </w:rPr>
        <w:t xml:space="preserve">ctions at </w:t>
      </w:r>
      <w:r w:rsidR="00FF1E97">
        <w:rPr>
          <w:rFonts w:ascii="Arial" w:hAnsi="Arial" w:cs="Arial"/>
          <w:bCs/>
          <w:sz w:val="22"/>
          <w:szCs w:val="22"/>
          <w:u w:val="single"/>
        </w:rPr>
        <w:t>S</w:t>
      </w:r>
      <w:r w:rsidRPr="00FF1E97">
        <w:rPr>
          <w:rFonts w:ascii="Arial" w:hAnsi="Arial" w:cs="Arial"/>
          <w:bCs/>
          <w:sz w:val="22"/>
          <w:szCs w:val="22"/>
          <w:u w:val="single"/>
        </w:rPr>
        <w:t xml:space="preserve">pring </w:t>
      </w:r>
      <w:r w:rsidR="00FF1E97">
        <w:rPr>
          <w:rFonts w:ascii="Arial" w:hAnsi="Arial" w:cs="Arial"/>
          <w:bCs/>
          <w:sz w:val="22"/>
          <w:szCs w:val="22"/>
          <w:u w:val="single"/>
        </w:rPr>
        <w:t>M</w:t>
      </w:r>
      <w:r w:rsidRPr="00FF1E97">
        <w:rPr>
          <w:rFonts w:ascii="Arial" w:hAnsi="Arial" w:cs="Arial"/>
          <w:bCs/>
          <w:sz w:val="22"/>
          <w:szCs w:val="22"/>
          <w:u w:val="single"/>
        </w:rPr>
        <w:t>eeting</w:t>
      </w:r>
      <w:r w:rsidRPr="00FF1E97">
        <w:rPr>
          <w:rFonts w:ascii="Arial" w:hAnsi="Arial" w:cs="Arial"/>
          <w:bCs/>
          <w:sz w:val="22"/>
          <w:szCs w:val="22"/>
          <w:u w:val="single"/>
        </w:rPr>
        <w:br/>
      </w:r>
    </w:p>
    <w:p w:rsidR="00485400" w:rsidRPr="008E794F" w:rsidRDefault="00485400" w:rsidP="008A74E4">
      <w:pPr>
        <w:contextualSpacing/>
        <w:rPr>
          <w:rFonts w:ascii="Arial" w:hAnsi="Arial" w:cs="Arial"/>
          <w:bCs/>
          <w:sz w:val="22"/>
          <w:szCs w:val="22"/>
        </w:rPr>
      </w:pPr>
      <w:r w:rsidRPr="008E794F">
        <w:rPr>
          <w:rFonts w:ascii="Arial" w:hAnsi="Arial" w:cs="Arial"/>
          <w:bCs/>
          <w:sz w:val="22"/>
          <w:szCs w:val="22"/>
        </w:rPr>
        <w:t>PLA’s board of directors met on April 30, at the ALA office in Washington, D.C., and took several important actions</w:t>
      </w:r>
      <w:r w:rsidR="002723E5">
        <w:rPr>
          <w:rFonts w:ascii="Arial" w:hAnsi="Arial" w:cs="Arial"/>
          <w:bCs/>
          <w:sz w:val="22"/>
          <w:szCs w:val="22"/>
        </w:rPr>
        <w:t xml:space="preserve">. </w:t>
      </w:r>
      <w:r w:rsidRPr="008E794F">
        <w:rPr>
          <w:rFonts w:ascii="Arial" w:hAnsi="Arial" w:cs="Arial"/>
          <w:bCs/>
          <w:sz w:val="22"/>
          <w:szCs w:val="22"/>
        </w:rPr>
        <w:t>The board approved the creation of a new annual honor called the “Helping Communities Come Together” Award</w:t>
      </w:r>
      <w:r w:rsidR="002723E5">
        <w:rPr>
          <w:rFonts w:ascii="Arial" w:hAnsi="Arial" w:cs="Arial"/>
          <w:bCs/>
          <w:sz w:val="22"/>
          <w:szCs w:val="22"/>
        </w:rPr>
        <w:t xml:space="preserve">. </w:t>
      </w:r>
      <w:r w:rsidRPr="008E794F">
        <w:rPr>
          <w:rFonts w:ascii="Arial" w:hAnsi="Arial" w:cs="Arial"/>
          <w:bCs/>
          <w:sz w:val="22"/>
          <w:szCs w:val="22"/>
        </w:rPr>
        <w:t>The award is intended to recognize public libraries for outstanding efforts in responding to community needs during times of crisis and discord</w:t>
      </w:r>
      <w:r w:rsidR="002723E5">
        <w:rPr>
          <w:rFonts w:ascii="Arial" w:hAnsi="Arial" w:cs="Arial"/>
          <w:bCs/>
          <w:sz w:val="22"/>
          <w:szCs w:val="22"/>
        </w:rPr>
        <w:t xml:space="preserve">. </w:t>
      </w:r>
      <w:r w:rsidRPr="008E794F">
        <w:rPr>
          <w:rFonts w:ascii="Arial" w:hAnsi="Arial" w:cs="Arial"/>
          <w:bCs/>
          <w:sz w:val="22"/>
          <w:szCs w:val="22"/>
        </w:rPr>
        <w:t>For the first three years of its existence, this award will be funded with support from The Singer Group, a human resources and organizational development firm</w:t>
      </w:r>
      <w:r w:rsidR="002723E5">
        <w:rPr>
          <w:rFonts w:ascii="Arial" w:hAnsi="Arial" w:cs="Arial"/>
          <w:bCs/>
          <w:sz w:val="22"/>
          <w:szCs w:val="22"/>
        </w:rPr>
        <w:t xml:space="preserve">. </w:t>
      </w:r>
      <w:r w:rsidRPr="008E794F">
        <w:rPr>
          <w:rFonts w:ascii="Arial" w:hAnsi="Arial" w:cs="Arial"/>
          <w:bCs/>
          <w:sz w:val="22"/>
          <w:szCs w:val="22"/>
        </w:rPr>
        <w:t>The board also approved the creation of a new Digital Literacy Committee, with one chairperson and up to ten members to be appointed in the spring of 2017</w:t>
      </w:r>
      <w:r w:rsidR="002723E5">
        <w:rPr>
          <w:rFonts w:ascii="Arial" w:hAnsi="Arial" w:cs="Arial"/>
          <w:bCs/>
          <w:sz w:val="22"/>
          <w:szCs w:val="22"/>
        </w:rPr>
        <w:t xml:space="preserve">. </w:t>
      </w:r>
      <w:r w:rsidRPr="008E794F">
        <w:rPr>
          <w:rFonts w:ascii="Arial" w:hAnsi="Arial" w:cs="Arial"/>
          <w:bCs/>
          <w:sz w:val="22"/>
          <w:szCs w:val="22"/>
        </w:rPr>
        <w:t>Furthermore, they gave approval for the PLA Performance Measurement Task Force and Family Engagement Task Force to continue operations through Feb</w:t>
      </w:r>
      <w:r w:rsidR="00FF1E97">
        <w:rPr>
          <w:rFonts w:ascii="Arial" w:hAnsi="Arial" w:cs="Arial"/>
          <w:bCs/>
          <w:sz w:val="22"/>
          <w:szCs w:val="22"/>
        </w:rPr>
        <w:t>ruary</w:t>
      </w:r>
      <w:r w:rsidRPr="008E794F">
        <w:rPr>
          <w:rFonts w:ascii="Arial" w:hAnsi="Arial" w:cs="Arial"/>
          <w:bCs/>
          <w:sz w:val="22"/>
          <w:szCs w:val="22"/>
        </w:rPr>
        <w:t xml:space="preserve"> 13, 2018, and June 30, 2019, respectively.</w:t>
      </w:r>
    </w:p>
    <w:p w:rsidR="0064163E" w:rsidRDefault="0064163E">
      <w:pPr>
        <w:rPr>
          <w:rFonts w:ascii="Arial" w:hAnsi="Arial" w:cs="Arial"/>
        </w:rPr>
      </w:pPr>
    </w:p>
    <w:p w:rsidR="00C07DA3" w:rsidRDefault="00C07DA3">
      <w:pPr>
        <w:rPr>
          <w:rFonts w:ascii="Arial" w:hAnsi="Arial" w:cs="Arial"/>
        </w:rPr>
      </w:pPr>
    </w:p>
    <w:p w:rsidR="00EE6BFB" w:rsidRDefault="00EE6BFB">
      <w:pPr>
        <w:jc w:val="both"/>
        <w:rPr>
          <w:rFonts w:ascii="Arial" w:hAnsi="Arial" w:cs="Arial"/>
          <w:b/>
          <w:bCs/>
          <w:szCs w:val="22"/>
        </w:rPr>
      </w:pPr>
      <w:r>
        <w:rPr>
          <w:rFonts w:ascii="Arial" w:hAnsi="Arial" w:cs="Arial"/>
          <w:b/>
          <w:bCs/>
          <w:szCs w:val="22"/>
        </w:rPr>
        <w:t>Reference and User Services Association</w:t>
      </w:r>
    </w:p>
    <w:p w:rsidR="00EE6BFB" w:rsidRDefault="00EE6BFB">
      <w:pPr>
        <w:jc w:val="both"/>
        <w:rPr>
          <w:rFonts w:ascii="Arial" w:hAnsi="Arial" w:cs="Arial"/>
          <w:b/>
          <w:bCs/>
          <w:szCs w:val="22"/>
        </w:rPr>
      </w:pPr>
      <w:r>
        <w:rPr>
          <w:rFonts w:ascii="Arial" w:hAnsi="Arial" w:cs="Arial"/>
          <w:b/>
          <w:bCs/>
          <w:szCs w:val="22"/>
        </w:rPr>
        <w:t>(RUSA)</w:t>
      </w:r>
    </w:p>
    <w:p w:rsidR="00EE6BFB" w:rsidRDefault="00EE6BFB">
      <w:pPr>
        <w:jc w:val="both"/>
        <w:rPr>
          <w:rFonts w:ascii="Arial" w:hAnsi="Arial" w:cs="Arial"/>
          <w:b/>
          <w:bCs/>
          <w:szCs w:val="22"/>
        </w:rPr>
      </w:pPr>
    </w:p>
    <w:p w:rsidR="00865E15" w:rsidRPr="00865E15" w:rsidRDefault="00EE6BFB" w:rsidP="00EE6BFB">
      <w:pPr>
        <w:rPr>
          <w:rFonts w:ascii="Arial" w:hAnsi="Arial" w:cs="Arial"/>
          <w:sz w:val="22"/>
          <w:szCs w:val="22"/>
          <w:u w:val="single"/>
        </w:rPr>
      </w:pPr>
      <w:r w:rsidRPr="00865E15">
        <w:rPr>
          <w:rFonts w:ascii="Arial" w:hAnsi="Arial" w:cs="Arial"/>
          <w:sz w:val="22"/>
          <w:szCs w:val="22"/>
          <w:u w:val="single"/>
        </w:rPr>
        <w:t>RUSA</w:t>
      </w:r>
      <w:r w:rsidR="00865E15" w:rsidRPr="00865E15">
        <w:rPr>
          <w:rFonts w:ascii="Arial" w:hAnsi="Arial" w:cs="Arial"/>
          <w:sz w:val="22"/>
          <w:szCs w:val="22"/>
          <w:u w:val="single"/>
        </w:rPr>
        <w:t xml:space="preserve"> at Annual</w:t>
      </w:r>
    </w:p>
    <w:p w:rsidR="00865E15" w:rsidRPr="00865E15" w:rsidRDefault="00EE6BFB" w:rsidP="00865E15">
      <w:pPr>
        <w:rPr>
          <w:rFonts w:ascii="Arial" w:hAnsi="Arial" w:cs="Arial"/>
          <w:sz w:val="22"/>
          <w:szCs w:val="22"/>
        </w:rPr>
      </w:pPr>
      <w:r w:rsidRPr="00865E15">
        <w:rPr>
          <w:rFonts w:ascii="Arial" w:hAnsi="Arial" w:cs="Arial"/>
          <w:sz w:val="22"/>
          <w:szCs w:val="22"/>
        </w:rPr>
        <w:br/>
        <w:t xml:space="preserve">RUSA is hosting many engaging programs this Annual Conference. Most notable is the RUSA President’s Program, “Forget the Future: Our Time is Now with David Lankes” and the always popular Literary Tastes author breakfast, featuring an award winning panel and book signing from this year’s Book and Media Awards winners. This year’s panel includes: Julia Quinn, author of </w:t>
      </w:r>
      <w:r w:rsidRPr="00865E15">
        <w:rPr>
          <w:rFonts w:ascii="Arial" w:hAnsi="Arial" w:cs="Arial"/>
          <w:i/>
          <w:iCs/>
          <w:sz w:val="22"/>
          <w:szCs w:val="22"/>
        </w:rPr>
        <w:t>Because of Miss Bridgerton</w:t>
      </w:r>
      <w:r w:rsidRPr="00865E15">
        <w:rPr>
          <w:rFonts w:ascii="Arial" w:hAnsi="Arial" w:cs="Arial"/>
          <w:sz w:val="22"/>
          <w:szCs w:val="22"/>
        </w:rPr>
        <w:t xml:space="preserve">; Gregg Hurwitz, author of </w:t>
      </w:r>
      <w:r w:rsidRPr="00865E15">
        <w:rPr>
          <w:rFonts w:ascii="Arial" w:hAnsi="Arial" w:cs="Arial"/>
          <w:i/>
          <w:iCs/>
          <w:sz w:val="22"/>
          <w:szCs w:val="22"/>
        </w:rPr>
        <w:t xml:space="preserve">Orphan X, </w:t>
      </w:r>
      <w:r w:rsidRPr="00865E15">
        <w:rPr>
          <w:rFonts w:ascii="Arial" w:hAnsi="Arial" w:cs="Arial"/>
          <w:sz w:val="22"/>
          <w:szCs w:val="22"/>
        </w:rPr>
        <w:t xml:space="preserve">and Dion Graham, award winning audiobook narrator of </w:t>
      </w:r>
      <w:r w:rsidRPr="00865E15">
        <w:rPr>
          <w:rFonts w:ascii="Arial" w:hAnsi="Arial" w:cs="Arial"/>
          <w:i/>
          <w:iCs/>
          <w:sz w:val="22"/>
          <w:szCs w:val="22"/>
        </w:rPr>
        <w:t>Evicted: Poverty and Profit in the American City.</w:t>
      </w:r>
      <w:r w:rsidR="00865E15">
        <w:rPr>
          <w:rFonts w:ascii="Arial" w:hAnsi="Arial" w:cs="Arial"/>
          <w:i/>
          <w:iCs/>
          <w:sz w:val="22"/>
          <w:szCs w:val="22"/>
        </w:rPr>
        <w:t xml:space="preserve"> </w:t>
      </w:r>
      <w:r w:rsidR="00865E15" w:rsidRPr="00865E15">
        <w:rPr>
          <w:rFonts w:ascii="Arial" w:hAnsi="Arial" w:cs="Arial"/>
          <w:sz w:val="22"/>
          <w:szCs w:val="22"/>
        </w:rPr>
        <w:t>Other programs for RUSA include hot topics ranging from genealogy and local history, copyright services in libraries, user experience and design, library services to aging populations and more!</w:t>
      </w:r>
    </w:p>
    <w:p w:rsidR="00865E15" w:rsidRDefault="00865E15" w:rsidP="00EE6BFB">
      <w:pPr>
        <w:rPr>
          <w:rFonts w:ascii="Arial" w:hAnsi="Arial" w:cs="Arial"/>
          <w:i/>
          <w:iCs/>
          <w:sz w:val="22"/>
          <w:szCs w:val="22"/>
        </w:rPr>
      </w:pPr>
    </w:p>
    <w:p w:rsidR="00865E15" w:rsidRPr="00865E15" w:rsidRDefault="00865E15" w:rsidP="00EE6BFB">
      <w:pPr>
        <w:rPr>
          <w:rFonts w:ascii="Arial" w:hAnsi="Arial" w:cs="Arial"/>
          <w:sz w:val="22"/>
          <w:szCs w:val="22"/>
          <w:u w:val="single"/>
        </w:rPr>
      </w:pPr>
      <w:r w:rsidRPr="00865E15">
        <w:rPr>
          <w:rFonts w:ascii="Arial" w:hAnsi="Arial" w:cs="Arial"/>
          <w:sz w:val="22"/>
          <w:szCs w:val="22"/>
          <w:u w:val="single"/>
        </w:rPr>
        <w:t>Carnegie Medal</w:t>
      </w:r>
      <w:r>
        <w:rPr>
          <w:rFonts w:ascii="Arial" w:hAnsi="Arial" w:cs="Arial"/>
          <w:sz w:val="22"/>
          <w:szCs w:val="22"/>
          <w:u w:val="single"/>
        </w:rPr>
        <w:t xml:space="preserve"> Awards</w:t>
      </w:r>
    </w:p>
    <w:p w:rsidR="00865E15" w:rsidRPr="00865E15" w:rsidRDefault="00865E15" w:rsidP="00EE6BFB">
      <w:pPr>
        <w:rPr>
          <w:rFonts w:ascii="Arial" w:hAnsi="Arial" w:cs="Arial"/>
          <w:sz w:val="22"/>
          <w:szCs w:val="22"/>
          <w:u w:val="single"/>
        </w:rPr>
      </w:pPr>
    </w:p>
    <w:p w:rsidR="00EE6BFB" w:rsidRPr="00865E15" w:rsidRDefault="00EE6BFB" w:rsidP="00EE6BFB">
      <w:pPr>
        <w:rPr>
          <w:rFonts w:ascii="Arial" w:hAnsi="Arial" w:cs="Arial"/>
          <w:sz w:val="22"/>
          <w:szCs w:val="22"/>
        </w:rPr>
      </w:pPr>
      <w:r w:rsidRPr="00865E15">
        <w:rPr>
          <w:rFonts w:ascii="Arial" w:hAnsi="Arial" w:cs="Arial"/>
          <w:sz w:val="22"/>
          <w:szCs w:val="22"/>
        </w:rPr>
        <w:t>Also a conference highlight and fan favorite is the Andrew Carnegie Medals for Excellence in Fiction and Nonfiction Ceremony and Reception, which is on track as the highest selling ceremony in its six year tenure! This year’s ceremony features keynote speaker Sara Paretsky, novelist of the V.I. Warshawski mystery series and Chicago local and both of the winning authors Colson Whitehead (</w:t>
      </w:r>
      <w:r w:rsidRPr="00865E15">
        <w:rPr>
          <w:rFonts w:ascii="Arial" w:hAnsi="Arial" w:cs="Arial"/>
          <w:i/>
          <w:iCs/>
          <w:sz w:val="22"/>
          <w:szCs w:val="22"/>
        </w:rPr>
        <w:t xml:space="preserve">The Underground Railroad) </w:t>
      </w:r>
      <w:r w:rsidRPr="00865E15">
        <w:rPr>
          <w:rFonts w:ascii="Arial" w:hAnsi="Arial" w:cs="Arial"/>
          <w:sz w:val="22"/>
          <w:szCs w:val="22"/>
        </w:rPr>
        <w:t>and Matthew Desmond (</w:t>
      </w:r>
      <w:r w:rsidRPr="00865E15">
        <w:rPr>
          <w:rFonts w:ascii="Arial" w:hAnsi="Arial" w:cs="Arial"/>
          <w:i/>
          <w:iCs/>
          <w:sz w:val="22"/>
          <w:szCs w:val="22"/>
        </w:rPr>
        <w:t xml:space="preserve">Evicted: Poverty and Profit in the American City), </w:t>
      </w:r>
      <w:r w:rsidRPr="00865E15">
        <w:rPr>
          <w:rFonts w:ascii="Arial" w:hAnsi="Arial" w:cs="Arial"/>
          <w:sz w:val="22"/>
          <w:szCs w:val="22"/>
        </w:rPr>
        <w:t xml:space="preserve">who won the fiction and nonfiction medals, respectively. Attendees can mingle with winning authors, ALA leaders and book lovers alike at this dessert and drinks reception! </w:t>
      </w:r>
    </w:p>
    <w:p w:rsidR="00EE6BFB" w:rsidRPr="00865E15" w:rsidRDefault="00EE6BFB">
      <w:pPr>
        <w:jc w:val="both"/>
        <w:rPr>
          <w:rFonts w:ascii="Arial" w:hAnsi="Arial" w:cs="Arial"/>
          <w:bCs/>
          <w:sz w:val="22"/>
          <w:szCs w:val="22"/>
        </w:rPr>
      </w:pPr>
    </w:p>
    <w:p w:rsidR="00EE6BFB" w:rsidRDefault="00EE6BFB">
      <w:pPr>
        <w:jc w:val="both"/>
        <w:rPr>
          <w:rFonts w:ascii="Arial" w:hAnsi="Arial" w:cs="Arial"/>
          <w:b/>
          <w:bCs/>
          <w:szCs w:val="22"/>
        </w:rPr>
      </w:pPr>
    </w:p>
    <w:p w:rsidR="0064163E" w:rsidRDefault="0064163E">
      <w:pPr>
        <w:jc w:val="both"/>
        <w:rPr>
          <w:rFonts w:ascii="Arial" w:hAnsi="Arial" w:cs="Arial"/>
          <w:b/>
          <w:bCs/>
          <w:szCs w:val="22"/>
        </w:rPr>
      </w:pPr>
      <w:r>
        <w:rPr>
          <w:rFonts w:ascii="Arial" w:hAnsi="Arial" w:cs="Arial"/>
          <w:b/>
          <w:bCs/>
          <w:szCs w:val="22"/>
        </w:rPr>
        <w:t xml:space="preserve">United for Libraries: the Association for Library Trustees &amp; Advocates </w:t>
      </w:r>
    </w:p>
    <w:p w:rsidR="0064163E" w:rsidRDefault="0064163E">
      <w:pPr>
        <w:jc w:val="both"/>
        <w:rPr>
          <w:rFonts w:ascii="Arial" w:hAnsi="Arial" w:cs="Arial"/>
          <w:b/>
          <w:bCs/>
          <w:szCs w:val="22"/>
        </w:rPr>
      </w:pPr>
      <w:r>
        <w:rPr>
          <w:rFonts w:ascii="Arial" w:hAnsi="Arial" w:cs="Arial"/>
          <w:b/>
          <w:bCs/>
          <w:szCs w:val="22"/>
        </w:rPr>
        <w:t>(UNITED)</w:t>
      </w:r>
    </w:p>
    <w:p w:rsidR="003B0D08" w:rsidRPr="003B0D08" w:rsidRDefault="003B0D08" w:rsidP="003B0D08">
      <w:pPr>
        <w:pStyle w:val="NormalWeb"/>
        <w:rPr>
          <w:rFonts w:ascii="Arial" w:hAnsi="Arial" w:cs="Arial"/>
          <w:sz w:val="22"/>
          <w:szCs w:val="22"/>
          <w:u w:val="single"/>
        </w:rPr>
      </w:pPr>
      <w:r w:rsidRPr="003B0D08">
        <w:rPr>
          <w:rFonts w:ascii="Arial" w:hAnsi="Arial" w:cs="Arial"/>
          <w:sz w:val="22"/>
          <w:szCs w:val="22"/>
          <w:u w:val="single"/>
        </w:rPr>
        <w:t>Senator Jack Reed Honored</w:t>
      </w:r>
    </w:p>
    <w:p w:rsidR="003B0D08" w:rsidRDefault="003B0D08" w:rsidP="00C07DA3">
      <w:pPr>
        <w:pStyle w:val="NormalWeb"/>
        <w:spacing w:before="0" w:beforeAutospacing="0" w:after="0" w:afterAutospacing="0"/>
        <w:rPr>
          <w:rFonts w:ascii="Arial" w:hAnsi="Arial" w:cs="Arial"/>
          <w:sz w:val="22"/>
          <w:szCs w:val="22"/>
          <w:lang w:val="en"/>
        </w:rPr>
      </w:pPr>
      <w:r w:rsidRPr="0082472D">
        <w:rPr>
          <w:rFonts w:ascii="Arial" w:hAnsi="Arial" w:cs="Arial"/>
          <w:sz w:val="22"/>
          <w:szCs w:val="22"/>
        </w:rPr>
        <w:t xml:space="preserve">United for Libraries honored Senator Jack Reed (D-RI) with </w:t>
      </w:r>
      <w:r>
        <w:rPr>
          <w:rFonts w:ascii="Arial" w:hAnsi="Arial" w:cs="Arial"/>
          <w:sz w:val="22"/>
          <w:szCs w:val="22"/>
        </w:rPr>
        <w:t>its</w:t>
      </w:r>
      <w:r w:rsidRPr="0082472D">
        <w:rPr>
          <w:rFonts w:ascii="Arial" w:hAnsi="Arial" w:cs="Arial"/>
          <w:sz w:val="22"/>
          <w:szCs w:val="22"/>
        </w:rPr>
        <w:t xml:space="preserve"> annual Public Service Award at Library Legislation Day on May 1, 2017 in Washington, DC</w:t>
      </w:r>
      <w:r w:rsidR="002723E5">
        <w:rPr>
          <w:rFonts w:ascii="Arial" w:hAnsi="Arial" w:cs="Arial"/>
          <w:sz w:val="22"/>
          <w:szCs w:val="22"/>
        </w:rPr>
        <w:t xml:space="preserve">. </w:t>
      </w:r>
      <w:r w:rsidRPr="0082472D">
        <w:rPr>
          <w:rFonts w:ascii="Arial" w:hAnsi="Arial" w:cs="Arial"/>
          <w:sz w:val="22"/>
          <w:szCs w:val="22"/>
          <w:lang w:val="en"/>
        </w:rPr>
        <w:t>U.S. Senator Reed helped author key sections of the Every Student Succeeds Act (ESSA), which reauthorizes the Elementary and Secondary Education Act of 1965 and seeks to fix the broken Bush-era No Child Left Behind (NCLB) education law that was signed into law nearly fourteen years ago</w:t>
      </w:r>
      <w:r w:rsidR="002723E5">
        <w:rPr>
          <w:rFonts w:ascii="Arial" w:hAnsi="Arial" w:cs="Arial"/>
          <w:sz w:val="22"/>
          <w:szCs w:val="22"/>
          <w:lang w:val="en"/>
        </w:rPr>
        <w:t xml:space="preserve">. </w:t>
      </w:r>
      <w:r w:rsidRPr="0082472D">
        <w:rPr>
          <w:rFonts w:ascii="Arial" w:hAnsi="Arial" w:cs="Arial"/>
          <w:sz w:val="22"/>
          <w:szCs w:val="22"/>
          <w:lang w:val="en"/>
        </w:rPr>
        <w:t xml:space="preserve">After years of work, and extensive negotiations between the U.S. Senate and the U.S. House of Representatives, the House adopted the compromise measure that contains a number of the education priorities Senator Reed spearheaded, </w:t>
      </w:r>
      <w:r w:rsidRPr="001853C3">
        <w:rPr>
          <w:rFonts w:ascii="Arial" w:hAnsi="Arial" w:cs="Arial"/>
          <w:sz w:val="22"/>
          <w:szCs w:val="22"/>
          <w:lang w:val="en"/>
        </w:rPr>
        <w:t>including improving access to effective school library programs</w:t>
      </w:r>
      <w:r w:rsidRPr="0082472D">
        <w:rPr>
          <w:rFonts w:ascii="Arial" w:hAnsi="Arial" w:cs="Arial"/>
          <w:sz w:val="22"/>
          <w:szCs w:val="22"/>
          <w:lang w:val="en"/>
        </w:rPr>
        <w:t>, enhancing professional development for teachers and principals, increasing the focus on resource equity, and strengthening family engagement and environmental education initiatives.</w:t>
      </w:r>
    </w:p>
    <w:p w:rsidR="00C07DA3" w:rsidRPr="0082472D" w:rsidRDefault="00C07DA3" w:rsidP="00C07DA3">
      <w:pPr>
        <w:pStyle w:val="NormalWeb"/>
        <w:spacing w:before="0" w:beforeAutospacing="0" w:after="0" w:afterAutospacing="0"/>
        <w:rPr>
          <w:rFonts w:ascii="Arial" w:hAnsi="Arial" w:cs="Arial"/>
          <w:sz w:val="22"/>
          <w:szCs w:val="22"/>
          <w:lang w:val="en"/>
        </w:rPr>
      </w:pPr>
    </w:p>
    <w:p w:rsidR="003B0D08" w:rsidRPr="003B0D08" w:rsidRDefault="003B0D08" w:rsidP="00C07DA3">
      <w:pPr>
        <w:rPr>
          <w:rFonts w:ascii="Arial" w:hAnsi="Arial" w:cs="Arial"/>
          <w:sz w:val="22"/>
          <w:szCs w:val="22"/>
        </w:rPr>
      </w:pPr>
    </w:p>
    <w:p w:rsidR="0064163E" w:rsidRDefault="0064163E" w:rsidP="00C07DA3">
      <w:pPr>
        <w:rPr>
          <w:rFonts w:ascii="Arial" w:hAnsi="Arial" w:cs="Arial"/>
          <w:b/>
          <w:bCs/>
        </w:rPr>
      </w:pPr>
      <w:r>
        <w:rPr>
          <w:rFonts w:ascii="Arial" w:hAnsi="Arial" w:cs="Arial"/>
          <w:b/>
          <w:bCs/>
        </w:rPr>
        <w:t xml:space="preserve">Young Adult Library Services Association </w:t>
      </w:r>
    </w:p>
    <w:p w:rsidR="0064163E" w:rsidRDefault="0064163E" w:rsidP="00C07DA3">
      <w:pPr>
        <w:rPr>
          <w:rFonts w:ascii="Arial" w:hAnsi="Arial" w:cs="Arial"/>
          <w:b/>
          <w:bCs/>
        </w:rPr>
      </w:pPr>
      <w:r>
        <w:rPr>
          <w:rFonts w:ascii="Arial" w:hAnsi="Arial" w:cs="Arial"/>
          <w:b/>
          <w:bCs/>
        </w:rPr>
        <w:t>(YALSA)</w:t>
      </w:r>
    </w:p>
    <w:p w:rsidR="0064163E" w:rsidRDefault="0064163E" w:rsidP="00C07DA3">
      <w:pPr>
        <w:rPr>
          <w:rFonts w:ascii="Arial" w:hAnsi="Arial" w:cs="Arial"/>
        </w:rPr>
      </w:pPr>
    </w:p>
    <w:p w:rsidR="008307FA" w:rsidRPr="008307FA" w:rsidRDefault="008307FA" w:rsidP="00C07DA3">
      <w:pPr>
        <w:pStyle w:val="Heading1"/>
        <w:rPr>
          <w:b w:val="0"/>
          <w:sz w:val="22"/>
          <w:szCs w:val="22"/>
          <w:u w:val="single"/>
        </w:rPr>
      </w:pPr>
      <w:bookmarkStart w:id="9" w:name="_Hlk484011011"/>
      <w:bookmarkStart w:id="10" w:name="_Hlk478052065"/>
      <w:r w:rsidRPr="008307FA">
        <w:rPr>
          <w:b w:val="0"/>
          <w:sz w:val="22"/>
          <w:szCs w:val="22"/>
          <w:u w:val="single"/>
        </w:rPr>
        <w:t>Increase Your Impact through Community Partnerships</w:t>
      </w:r>
    </w:p>
    <w:p w:rsidR="008307FA" w:rsidRDefault="008307FA" w:rsidP="00C07DA3">
      <w:pPr>
        <w:pStyle w:val="NormalWeb"/>
        <w:spacing w:before="0" w:beforeAutospacing="0" w:after="0" w:afterAutospacing="0"/>
        <w:rPr>
          <w:rFonts w:ascii="Arial" w:hAnsi="Arial" w:cs="Arial"/>
          <w:sz w:val="22"/>
          <w:szCs w:val="22"/>
        </w:rPr>
      </w:pPr>
    </w:p>
    <w:p w:rsidR="008307FA" w:rsidRDefault="008307FA" w:rsidP="00E0388D">
      <w:pPr>
        <w:pStyle w:val="NormalWeb"/>
        <w:spacing w:before="0" w:beforeAutospacing="0" w:after="0" w:afterAutospacing="0"/>
        <w:rPr>
          <w:rFonts w:ascii="Arial" w:hAnsi="Arial" w:cs="Arial"/>
          <w:sz w:val="22"/>
          <w:szCs w:val="22"/>
        </w:rPr>
      </w:pPr>
      <w:r w:rsidRPr="00215310">
        <w:rPr>
          <w:rFonts w:ascii="Arial" w:hAnsi="Arial" w:cs="Arial"/>
          <w:sz w:val="22"/>
          <w:szCs w:val="22"/>
        </w:rPr>
        <w:t xml:space="preserve">Check out YALSA’s newest </w:t>
      </w:r>
      <w:hyperlink r:id="rId125" w:history="1">
        <w:r w:rsidRPr="00E0388D">
          <w:rPr>
            <w:rStyle w:val="Hyperlink"/>
            <w:rFonts w:ascii="Arial" w:hAnsi="Arial" w:cs="Arial"/>
            <w:sz w:val="22"/>
            <w:szCs w:val="22"/>
          </w:rPr>
          <w:t>toolkit</w:t>
        </w:r>
      </w:hyperlink>
      <w:r w:rsidRPr="00215310">
        <w:rPr>
          <w:rFonts w:ascii="Arial" w:hAnsi="Arial" w:cs="Arial"/>
          <w:sz w:val="22"/>
          <w:szCs w:val="22"/>
        </w:rPr>
        <w:t xml:space="preserve"> for tried and true strategies to cultivate partners in your community to build your capacity to serve teens</w:t>
      </w:r>
      <w:r w:rsidR="002723E5">
        <w:rPr>
          <w:rFonts w:ascii="Arial" w:hAnsi="Arial" w:cs="Arial"/>
          <w:sz w:val="22"/>
          <w:szCs w:val="22"/>
        </w:rPr>
        <w:t xml:space="preserve">. </w:t>
      </w:r>
    </w:p>
    <w:p w:rsidR="00E0388D" w:rsidRPr="00215310" w:rsidRDefault="00E0388D" w:rsidP="00E0388D">
      <w:pPr>
        <w:pStyle w:val="NormalWeb"/>
        <w:spacing w:before="0" w:beforeAutospacing="0" w:after="0" w:afterAutospacing="0"/>
        <w:rPr>
          <w:rFonts w:ascii="Arial" w:hAnsi="Arial" w:cs="Arial"/>
          <w:sz w:val="22"/>
          <w:szCs w:val="22"/>
        </w:rPr>
      </w:pPr>
    </w:p>
    <w:p w:rsidR="008307FA" w:rsidRPr="008307FA" w:rsidRDefault="008307FA" w:rsidP="008307FA">
      <w:pPr>
        <w:pStyle w:val="Heading1"/>
        <w:rPr>
          <w:b w:val="0"/>
          <w:sz w:val="22"/>
          <w:szCs w:val="22"/>
          <w:u w:val="single"/>
        </w:rPr>
      </w:pPr>
      <w:r w:rsidRPr="008307FA">
        <w:rPr>
          <w:b w:val="0"/>
          <w:sz w:val="22"/>
          <w:szCs w:val="22"/>
          <w:u w:val="single"/>
        </w:rPr>
        <w:t>Speak up for Teens &amp; Libraries!</w:t>
      </w:r>
    </w:p>
    <w:p w:rsidR="008307FA" w:rsidRDefault="008307FA" w:rsidP="008307FA">
      <w:pPr>
        <w:rPr>
          <w:rFonts w:ascii="Arial" w:hAnsi="Arial" w:cs="Arial"/>
          <w:bCs/>
          <w:sz w:val="22"/>
          <w:szCs w:val="22"/>
        </w:rPr>
      </w:pPr>
    </w:p>
    <w:p w:rsidR="008307FA" w:rsidRPr="00215310" w:rsidRDefault="008307FA" w:rsidP="008307FA">
      <w:pPr>
        <w:rPr>
          <w:rFonts w:ascii="Arial" w:hAnsi="Arial" w:cs="Arial"/>
          <w:sz w:val="22"/>
          <w:szCs w:val="22"/>
        </w:rPr>
      </w:pPr>
      <w:r w:rsidRPr="00215310">
        <w:rPr>
          <w:rFonts w:ascii="Arial" w:hAnsi="Arial" w:cs="Arial"/>
          <w:bCs/>
          <w:sz w:val="22"/>
          <w:szCs w:val="22"/>
        </w:rPr>
        <w:t>What’s the #1 most effective way to get a member of Congress to support your cause?  Meet with them in person!  This may sound scary, but now more than ever teens need you to speak up for them</w:t>
      </w:r>
      <w:r w:rsidR="002723E5">
        <w:rPr>
          <w:rFonts w:ascii="Arial" w:hAnsi="Arial" w:cs="Arial"/>
          <w:bCs/>
          <w:sz w:val="22"/>
          <w:szCs w:val="22"/>
        </w:rPr>
        <w:t xml:space="preserve">. </w:t>
      </w:r>
      <w:r w:rsidRPr="00215310">
        <w:rPr>
          <w:rFonts w:ascii="Arial" w:hAnsi="Arial" w:cs="Arial"/>
          <w:sz w:val="22"/>
          <w:szCs w:val="22"/>
        </w:rPr>
        <w:t xml:space="preserve">This summer, visit your Congress Member’s local office, or invite </w:t>
      </w:r>
      <w:r w:rsidR="00E0388D">
        <w:rPr>
          <w:rFonts w:ascii="Arial" w:hAnsi="Arial" w:cs="Arial"/>
          <w:sz w:val="22"/>
          <w:szCs w:val="22"/>
        </w:rPr>
        <w:t>him</w:t>
      </w:r>
      <w:r w:rsidR="00553981">
        <w:rPr>
          <w:rFonts w:ascii="Arial" w:hAnsi="Arial" w:cs="Arial"/>
          <w:sz w:val="22"/>
          <w:szCs w:val="22"/>
        </w:rPr>
        <w:t xml:space="preserve"> or </w:t>
      </w:r>
      <w:r w:rsidR="00E0388D">
        <w:rPr>
          <w:rFonts w:ascii="Arial" w:hAnsi="Arial" w:cs="Arial"/>
          <w:sz w:val="22"/>
          <w:szCs w:val="22"/>
        </w:rPr>
        <w:t>her</w:t>
      </w:r>
      <w:r w:rsidRPr="00215310">
        <w:rPr>
          <w:rFonts w:ascii="Arial" w:hAnsi="Arial" w:cs="Arial"/>
          <w:sz w:val="22"/>
          <w:szCs w:val="22"/>
        </w:rPr>
        <w:t xml:space="preserve"> to your library</w:t>
      </w:r>
      <w:r w:rsidR="002723E5">
        <w:rPr>
          <w:rFonts w:ascii="Arial" w:hAnsi="Arial" w:cs="Arial"/>
          <w:sz w:val="22"/>
          <w:szCs w:val="22"/>
        </w:rPr>
        <w:t xml:space="preserve">. </w:t>
      </w:r>
      <w:r w:rsidRPr="00215310">
        <w:rPr>
          <w:rFonts w:ascii="Arial" w:hAnsi="Arial" w:cs="Arial"/>
          <w:sz w:val="22"/>
          <w:szCs w:val="22"/>
        </w:rPr>
        <w:t xml:space="preserve">YALSA has </w:t>
      </w:r>
      <w:hyperlink r:id="rId126" w:history="1">
        <w:r w:rsidRPr="00E0388D">
          <w:rPr>
            <w:rStyle w:val="Hyperlink"/>
            <w:rFonts w:ascii="Arial" w:hAnsi="Arial" w:cs="Arial"/>
            <w:sz w:val="22"/>
            <w:szCs w:val="22"/>
          </w:rPr>
          <w:t>everything you need</w:t>
        </w:r>
      </w:hyperlink>
      <w:r w:rsidRPr="00215310">
        <w:rPr>
          <w:rFonts w:ascii="Arial" w:hAnsi="Arial" w:cs="Arial"/>
          <w:sz w:val="22"/>
          <w:szCs w:val="22"/>
        </w:rPr>
        <w:t xml:space="preserve"> to make your effor</w:t>
      </w:r>
      <w:r w:rsidR="00E0388D">
        <w:rPr>
          <w:rFonts w:ascii="Arial" w:hAnsi="Arial" w:cs="Arial"/>
          <w:sz w:val="22"/>
          <w:szCs w:val="22"/>
        </w:rPr>
        <w:t>ts low-stress and high-success.</w:t>
      </w:r>
    </w:p>
    <w:p w:rsidR="008307FA" w:rsidRPr="00215310" w:rsidRDefault="008307FA" w:rsidP="008307FA">
      <w:pPr>
        <w:pStyle w:val="Heading1"/>
        <w:rPr>
          <w:sz w:val="22"/>
          <w:szCs w:val="22"/>
        </w:rPr>
      </w:pPr>
    </w:p>
    <w:p w:rsidR="008307FA" w:rsidRPr="008307FA" w:rsidRDefault="008307FA" w:rsidP="008307FA">
      <w:pPr>
        <w:pStyle w:val="Heading1"/>
        <w:rPr>
          <w:b w:val="0"/>
          <w:sz w:val="22"/>
          <w:szCs w:val="22"/>
          <w:u w:val="single"/>
        </w:rPr>
      </w:pPr>
      <w:r w:rsidRPr="008307FA">
        <w:rPr>
          <w:b w:val="0"/>
          <w:sz w:val="22"/>
          <w:szCs w:val="22"/>
          <w:u w:val="single"/>
        </w:rPr>
        <w:t>A Road Map for Serving Today’s Teens</w:t>
      </w:r>
    </w:p>
    <w:p w:rsidR="008307FA" w:rsidRDefault="008307FA" w:rsidP="008307FA">
      <w:pPr>
        <w:rPr>
          <w:rFonts w:ascii="Arial" w:hAnsi="Arial" w:cs="Arial"/>
          <w:iCs/>
          <w:sz w:val="22"/>
          <w:szCs w:val="22"/>
        </w:rPr>
      </w:pPr>
    </w:p>
    <w:p w:rsidR="008307FA" w:rsidRPr="00215310" w:rsidRDefault="008307FA" w:rsidP="008307FA">
      <w:pPr>
        <w:rPr>
          <w:rFonts w:ascii="Arial" w:hAnsi="Arial" w:cs="Arial"/>
          <w:iCs/>
          <w:sz w:val="22"/>
          <w:szCs w:val="22"/>
        </w:rPr>
      </w:pPr>
      <w:r w:rsidRPr="00215310">
        <w:rPr>
          <w:rFonts w:ascii="Arial" w:hAnsi="Arial" w:cs="Arial"/>
          <w:iCs/>
          <w:sz w:val="22"/>
          <w:szCs w:val="22"/>
        </w:rPr>
        <w:t>Implementing innovative teen services requires library staff learn and adapt with their communities. This book takes a deep dive into the theory and practice behind meaningful, cutting-edge teen programs and services</w:t>
      </w:r>
      <w:r w:rsidR="002723E5">
        <w:rPr>
          <w:rFonts w:ascii="Arial" w:hAnsi="Arial" w:cs="Arial"/>
          <w:iCs/>
          <w:sz w:val="22"/>
          <w:szCs w:val="22"/>
        </w:rPr>
        <w:t xml:space="preserve">. </w:t>
      </w:r>
      <w:r w:rsidRPr="00215310">
        <w:rPr>
          <w:rFonts w:ascii="Arial" w:hAnsi="Arial" w:cs="Arial"/>
          <w:iCs/>
          <w:sz w:val="22"/>
          <w:szCs w:val="22"/>
        </w:rPr>
        <w:t>From novice to expert, readers will explore the knowledge and information they need to design a relevant and sustainable strategy, which will improve the lives of the teens that they serve and increase their library’s value to the community</w:t>
      </w:r>
      <w:r w:rsidR="002723E5">
        <w:rPr>
          <w:rFonts w:ascii="Arial" w:hAnsi="Arial" w:cs="Arial"/>
          <w:iCs/>
          <w:sz w:val="22"/>
          <w:szCs w:val="22"/>
        </w:rPr>
        <w:t xml:space="preserve">. </w:t>
      </w:r>
      <w:hyperlink r:id="rId127" w:history="1">
        <w:r w:rsidRPr="00E0388D">
          <w:rPr>
            <w:rStyle w:val="Hyperlink"/>
            <w:rFonts w:ascii="Arial" w:hAnsi="Arial" w:cs="Arial"/>
            <w:sz w:val="22"/>
            <w:szCs w:val="22"/>
          </w:rPr>
          <w:t>Putting Teens First in Library Services: A Road Map</w:t>
        </w:r>
      </w:hyperlink>
      <w:r w:rsidRPr="00215310">
        <w:rPr>
          <w:rFonts w:ascii="Arial" w:hAnsi="Arial" w:cs="Arial"/>
          <w:iCs/>
          <w:sz w:val="22"/>
          <w:szCs w:val="22"/>
        </w:rPr>
        <w:t xml:space="preserve"> goes on sa</w:t>
      </w:r>
      <w:r w:rsidR="00E0388D">
        <w:rPr>
          <w:rFonts w:ascii="Arial" w:hAnsi="Arial" w:cs="Arial"/>
          <w:iCs/>
          <w:sz w:val="22"/>
          <w:szCs w:val="22"/>
        </w:rPr>
        <w:t>le beginning June 23.</w:t>
      </w:r>
    </w:p>
    <w:p w:rsidR="008307FA" w:rsidRPr="00215310" w:rsidRDefault="008307FA" w:rsidP="008307FA">
      <w:pPr>
        <w:rPr>
          <w:rFonts w:ascii="Arial" w:hAnsi="Arial" w:cs="Arial"/>
          <w:sz w:val="22"/>
          <w:szCs w:val="22"/>
        </w:rPr>
      </w:pPr>
    </w:p>
    <w:p w:rsidR="00E0388D" w:rsidRDefault="00E0388D">
      <w:pPr>
        <w:rPr>
          <w:rFonts w:ascii="Arial" w:hAnsi="Arial" w:cs="Arial"/>
          <w:sz w:val="22"/>
          <w:szCs w:val="22"/>
          <w:u w:val="single"/>
        </w:rPr>
      </w:pPr>
      <w:r>
        <w:rPr>
          <w:rFonts w:ascii="Arial" w:hAnsi="Arial" w:cs="Arial"/>
          <w:sz w:val="22"/>
          <w:szCs w:val="22"/>
          <w:u w:val="single"/>
        </w:rPr>
        <w:br w:type="page"/>
      </w:r>
    </w:p>
    <w:p w:rsidR="008307FA" w:rsidRPr="00552BAE" w:rsidRDefault="008307FA" w:rsidP="008307FA">
      <w:pPr>
        <w:rPr>
          <w:rFonts w:ascii="Arial" w:hAnsi="Arial" w:cs="Arial"/>
          <w:sz w:val="22"/>
          <w:szCs w:val="22"/>
          <w:u w:val="single"/>
        </w:rPr>
      </w:pPr>
      <w:r w:rsidRPr="00552BAE">
        <w:rPr>
          <w:rFonts w:ascii="Arial" w:hAnsi="Arial" w:cs="Arial"/>
          <w:sz w:val="22"/>
          <w:szCs w:val="22"/>
          <w:u w:val="single"/>
        </w:rPr>
        <w:lastRenderedPageBreak/>
        <w:t xml:space="preserve">Supporting Teen Writing </w:t>
      </w:r>
    </w:p>
    <w:p w:rsidR="00552BAE" w:rsidRDefault="00552BAE" w:rsidP="008307FA">
      <w:pPr>
        <w:rPr>
          <w:rFonts w:ascii="Arial" w:hAnsi="Arial" w:cs="Arial"/>
          <w:sz w:val="22"/>
          <w:szCs w:val="22"/>
        </w:rPr>
      </w:pPr>
    </w:p>
    <w:p w:rsidR="008307FA" w:rsidRPr="00215310" w:rsidRDefault="008307FA" w:rsidP="008307FA">
      <w:pPr>
        <w:rPr>
          <w:rFonts w:ascii="Arial" w:hAnsi="Arial" w:cs="Arial"/>
          <w:sz w:val="22"/>
          <w:szCs w:val="22"/>
        </w:rPr>
      </w:pPr>
      <w:r w:rsidRPr="00215310">
        <w:rPr>
          <w:rFonts w:ascii="Arial" w:hAnsi="Arial" w:cs="Arial"/>
          <w:sz w:val="22"/>
          <w:szCs w:val="22"/>
        </w:rPr>
        <w:t xml:space="preserve">Join YALSA for a </w:t>
      </w:r>
      <w:hyperlink r:id="rId128" w:history="1">
        <w:r w:rsidRPr="00E0388D">
          <w:rPr>
            <w:rStyle w:val="Hyperlink"/>
            <w:rFonts w:ascii="Arial" w:hAnsi="Arial" w:cs="Arial"/>
            <w:sz w:val="22"/>
            <w:szCs w:val="22"/>
          </w:rPr>
          <w:t>free webinar</w:t>
        </w:r>
      </w:hyperlink>
      <w:r w:rsidRPr="00215310">
        <w:rPr>
          <w:rFonts w:ascii="Arial" w:hAnsi="Arial" w:cs="Arial"/>
          <w:sz w:val="22"/>
          <w:szCs w:val="22"/>
        </w:rPr>
        <w:t xml:space="preserve"> on August 24 about implementing teen writing contests</w:t>
      </w:r>
      <w:r w:rsidR="002723E5">
        <w:rPr>
          <w:rFonts w:ascii="Arial" w:hAnsi="Arial" w:cs="Arial"/>
          <w:sz w:val="22"/>
          <w:szCs w:val="22"/>
        </w:rPr>
        <w:t xml:space="preserve">. </w:t>
      </w:r>
      <w:r w:rsidRPr="00215310">
        <w:rPr>
          <w:rFonts w:ascii="Arial" w:hAnsi="Arial" w:cs="Arial"/>
          <w:sz w:val="22"/>
          <w:szCs w:val="22"/>
        </w:rPr>
        <w:t xml:space="preserve">This year’s Teen Read Week™ theme, </w:t>
      </w:r>
      <w:r w:rsidRPr="00552BAE">
        <w:rPr>
          <w:rFonts w:ascii="Arial" w:hAnsi="Arial" w:cs="Arial"/>
          <w:i/>
          <w:sz w:val="22"/>
          <w:szCs w:val="22"/>
        </w:rPr>
        <w:t>Unleash Your Story</w:t>
      </w:r>
      <w:r w:rsidRPr="00215310">
        <w:rPr>
          <w:rFonts w:ascii="Arial" w:hAnsi="Arial" w:cs="Arial"/>
          <w:sz w:val="22"/>
          <w:szCs w:val="22"/>
        </w:rPr>
        <w:t>, is the perfect opportunity to help teens build their writing skills so they can create and share their own story</w:t>
      </w:r>
      <w:r w:rsidR="002723E5">
        <w:rPr>
          <w:rFonts w:ascii="Arial" w:hAnsi="Arial" w:cs="Arial"/>
          <w:sz w:val="22"/>
          <w:szCs w:val="22"/>
        </w:rPr>
        <w:t xml:space="preserve">. </w:t>
      </w:r>
    </w:p>
    <w:p w:rsidR="008307FA" w:rsidRPr="00215310" w:rsidRDefault="008307FA" w:rsidP="008307FA">
      <w:pPr>
        <w:rPr>
          <w:rFonts w:ascii="Arial" w:hAnsi="Arial" w:cs="Arial"/>
          <w:sz w:val="22"/>
          <w:szCs w:val="22"/>
        </w:rPr>
      </w:pPr>
    </w:p>
    <w:p w:rsidR="00552BAE" w:rsidRDefault="008307FA" w:rsidP="008307FA">
      <w:pPr>
        <w:pStyle w:val="Heading1"/>
        <w:rPr>
          <w:rStyle w:val="Hyperlink"/>
          <w:rFonts w:eastAsiaTheme="minorHAnsi"/>
          <w:b w:val="0"/>
          <w:bCs w:val="0"/>
          <w:color w:val="auto"/>
          <w:sz w:val="22"/>
          <w:szCs w:val="22"/>
          <w:u w:val="none"/>
        </w:rPr>
      </w:pPr>
      <w:r w:rsidRPr="00552BAE">
        <w:rPr>
          <w:b w:val="0"/>
          <w:sz w:val="22"/>
          <w:szCs w:val="22"/>
          <w:u w:val="single"/>
        </w:rPr>
        <w:t xml:space="preserve">Upcoming YALSA Activities &amp; Events </w:t>
      </w:r>
    </w:p>
    <w:p w:rsidR="008307FA" w:rsidRPr="00552BAE" w:rsidRDefault="008307FA" w:rsidP="008307FA">
      <w:pPr>
        <w:pStyle w:val="Heading1"/>
        <w:rPr>
          <w:rStyle w:val="Hyperlink"/>
          <w:rFonts w:eastAsiaTheme="minorHAnsi"/>
          <w:bCs w:val="0"/>
          <w:color w:val="auto"/>
          <w:u w:val="none"/>
        </w:rPr>
      </w:pPr>
      <w:r w:rsidRPr="00552BAE">
        <w:rPr>
          <w:rStyle w:val="Hyperlink"/>
          <w:rFonts w:eastAsiaTheme="minorHAnsi"/>
          <w:b w:val="0"/>
          <w:bCs w:val="0"/>
          <w:color w:val="auto"/>
          <w:sz w:val="22"/>
          <w:szCs w:val="22"/>
          <w:u w:val="none"/>
        </w:rPr>
        <w:t xml:space="preserve"> </w:t>
      </w:r>
      <w:r w:rsidRPr="00552BAE">
        <w:rPr>
          <w:rStyle w:val="Hyperlink"/>
          <w:rFonts w:eastAsiaTheme="minorHAnsi"/>
          <w:bCs w:val="0"/>
          <w:color w:val="auto"/>
          <w:u w:val="none"/>
        </w:rPr>
        <w:t xml:space="preserve"> </w:t>
      </w:r>
    </w:p>
    <w:p w:rsidR="008307FA" w:rsidRPr="00215310" w:rsidRDefault="008307FA" w:rsidP="008307FA">
      <w:pPr>
        <w:pStyle w:val="BodyText3"/>
        <w:numPr>
          <w:ilvl w:val="0"/>
          <w:numId w:val="15"/>
        </w:numPr>
        <w:spacing w:after="0"/>
        <w:rPr>
          <w:rStyle w:val="Hyperlink"/>
          <w:rFonts w:ascii="Arial" w:hAnsi="Arial" w:cs="Arial"/>
          <w:sz w:val="22"/>
          <w:szCs w:val="22"/>
        </w:rPr>
      </w:pPr>
      <w:r w:rsidRPr="00552BAE">
        <w:rPr>
          <w:rStyle w:val="Hyperlink"/>
          <w:rFonts w:ascii="Arial" w:hAnsi="Arial" w:cs="Arial"/>
          <w:color w:val="auto"/>
          <w:sz w:val="22"/>
          <w:szCs w:val="22"/>
          <w:u w:val="none"/>
        </w:rPr>
        <w:t xml:space="preserve">June 15, </w:t>
      </w:r>
      <w:hyperlink r:id="rId129" w:history="1">
        <w:r w:rsidRPr="00E0388D">
          <w:rPr>
            <w:rStyle w:val="Hyperlink"/>
            <w:rFonts w:ascii="Arial" w:hAnsi="Arial" w:cs="Arial"/>
            <w:sz w:val="22"/>
            <w:szCs w:val="22"/>
          </w:rPr>
          <w:t>Creative Youth Development webinar</w:t>
        </w:r>
      </w:hyperlink>
      <w:r w:rsidR="00E0388D" w:rsidRPr="00215310">
        <w:rPr>
          <w:rStyle w:val="Hyperlink"/>
          <w:rFonts w:ascii="Arial" w:hAnsi="Arial" w:cs="Arial"/>
          <w:sz w:val="22"/>
          <w:szCs w:val="22"/>
        </w:rPr>
        <w:t xml:space="preserve"> </w:t>
      </w:r>
    </w:p>
    <w:p w:rsidR="008307FA" w:rsidRPr="00215310" w:rsidRDefault="008307FA" w:rsidP="008307FA">
      <w:pPr>
        <w:pStyle w:val="BodyText3"/>
        <w:numPr>
          <w:ilvl w:val="0"/>
          <w:numId w:val="15"/>
        </w:numPr>
        <w:spacing w:after="0"/>
        <w:rPr>
          <w:rFonts w:ascii="Arial" w:hAnsi="Arial" w:cs="Arial"/>
          <w:sz w:val="22"/>
          <w:szCs w:val="22"/>
        </w:rPr>
      </w:pPr>
      <w:r w:rsidRPr="00552BAE">
        <w:rPr>
          <w:rStyle w:val="Hyperlink"/>
          <w:rFonts w:ascii="Arial" w:hAnsi="Arial" w:cs="Arial"/>
          <w:color w:val="auto"/>
          <w:sz w:val="22"/>
          <w:szCs w:val="22"/>
          <w:u w:val="none"/>
        </w:rPr>
        <w:t xml:space="preserve">June 24 – 27, </w:t>
      </w:r>
      <w:hyperlink r:id="rId130" w:history="1">
        <w:r w:rsidRPr="00E0388D">
          <w:rPr>
            <w:rStyle w:val="Hyperlink"/>
            <w:rFonts w:ascii="Arial" w:hAnsi="Arial" w:cs="Arial"/>
            <w:sz w:val="22"/>
            <w:szCs w:val="22"/>
          </w:rPr>
          <w:t>ALA Annual Conference</w:t>
        </w:r>
      </w:hyperlink>
      <w:r w:rsidR="00E0388D" w:rsidRPr="00215310">
        <w:rPr>
          <w:rFonts w:ascii="Arial" w:hAnsi="Arial" w:cs="Arial"/>
          <w:sz w:val="22"/>
          <w:szCs w:val="22"/>
        </w:rPr>
        <w:t xml:space="preserve"> </w:t>
      </w:r>
    </w:p>
    <w:p w:rsidR="00E0388D" w:rsidRDefault="008307FA" w:rsidP="00EE6BFB">
      <w:pPr>
        <w:pStyle w:val="BodyText3"/>
        <w:numPr>
          <w:ilvl w:val="0"/>
          <w:numId w:val="15"/>
        </w:numPr>
        <w:spacing w:after="0"/>
        <w:rPr>
          <w:rFonts w:ascii="Arial" w:hAnsi="Arial" w:cs="Arial"/>
          <w:sz w:val="22"/>
          <w:szCs w:val="22"/>
        </w:rPr>
      </w:pPr>
      <w:r w:rsidRPr="00E0388D">
        <w:rPr>
          <w:rFonts w:ascii="Arial" w:hAnsi="Arial" w:cs="Arial"/>
          <w:sz w:val="22"/>
          <w:szCs w:val="22"/>
        </w:rPr>
        <w:t xml:space="preserve">July 20, </w:t>
      </w:r>
      <w:hyperlink r:id="rId131" w:history="1">
        <w:r w:rsidRPr="00E0388D">
          <w:rPr>
            <w:rStyle w:val="Hyperlink"/>
            <w:rFonts w:ascii="Arial" w:hAnsi="Arial" w:cs="Arial"/>
            <w:sz w:val="22"/>
            <w:szCs w:val="22"/>
          </w:rPr>
          <w:t>Humanities Programming for Teens webinar</w:t>
        </w:r>
      </w:hyperlink>
    </w:p>
    <w:p w:rsidR="008307FA" w:rsidRPr="00E0388D" w:rsidRDefault="008307FA" w:rsidP="00EE6BFB">
      <w:pPr>
        <w:pStyle w:val="BodyText3"/>
        <w:numPr>
          <w:ilvl w:val="0"/>
          <w:numId w:val="15"/>
        </w:numPr>
        <w:spacing w:after="0"/>
        <w:rPr>
          <w:rFonts w:ascii="Arial" w:hAnsi="Arial" w:cs="Arial"/>
          <w:sz w:val="22"/>
          <w:szCs w:val="22"/>
        </w:rPr>
      </w:pPr>
      <w:r w:rsidRPr="00E0388D">
        <w:rPr>
          <w:rFonts w:ascii="Arial" w:hAnsi="Arial" w:cs="Arial"/>
          <w:sz w:val="22"/>
          <w:szCs w:val="22"/>
        </w:rPr>
        <w:t>July 29 – Sept</w:t>
      </w:r>
      <w:r w:rsidR="00552BAE" w:rsidRPr="00E0388D">
        <w:rPr>
          <w:rFonts w:ascii="Arial" w:hAnsi="Arial" w:cs="Arial"/>
          <w:sz w:val="22"/>
          <w:szCs w:val="22"/>
        </w:rPr>
        <w:t>ember</w:t>
      </w:r>
      <w:r w:rsidRPr="00E0388D">
        <w:rPr>
          <w:rFonts w:ascii="Arial" w:hAnsi="Arial" w:cs="Arial"/>
          <w:sz w:val="22"/>
          <w:szCs w:val="22"/>
        </w:rPr>
        <w:t xml:space="preserve"> 4, </w:t>
      </w:r>
      <w:hyperlink r:id="rId132" w:history="1">
        <w:r w:rsidRPr="00E0388D">
          <w:rPr>
            <w:rStyle w:val="Hyperlink"/>
            <w:rFonts w:ascii="Arial" w:hAnsi="Arial" w:cs="Arial"/>
            <w:sz w:val="22"/>
            <w:szCs w:val="22"/>
          </w:rPr>
          <w:t>District Days</w:t>
        </w:r>
      </w:hyperlink>
      <w:r w:rsidRPr="00E0388D">
        <w:rPr>
          <w:rFonts w:ascii="Arial" w:hAnsi="Arial" w:cs="Arial"/>
          <w:sz w:val="22"/>
          <w:szCs w:val="22"/>
        </w:rPr>
        <w:t xml:space="preserve"> </w:t>
      </w:r>
    </w:p>
    <w:p w:rsidR="008307FA" w:rsidRPr="00215310" w:rsidRDefault="008307FA" w:rsidP="008307FA">
      <w:pPr>
        <w:pStyle w:val="BodyText3"/>
        <w:numPr>
          <w:ilvl w:val="0"/>
          <w:numId w:val="15"/>
        </w:numPr>
        <w:spacing w:after="0"/>
        <w:rPr>
          <w:rFonts w:ascii="Arial" w:hAnsi="Arial" w:cs="Arial"/>
          <w:sz w:val="22"/>
          <w:szCs w:val="22"/>
        </w:rPr>
      </w:pPr>
      <w:r w:rsidRPr="00215310">
        <w:rPr>
          <w:rFonts w:ascii="Arial" w:hAnsi="Arial" w:cs="Arial"/>
          <w:sz w:val="22"/>
          <w:szCs w:val="22"/>
        </w:rPr>
        <w:t>Aug</w:t>
      </w:r>
      <w:r w:rsidR="00552BAE">
        <w:rPr>
          <w:rFonts w:ascii="Arial" w:hAnsi="Arial" w:cs="Arial"/>
          <w:sz w:val="22"/>
          <w:szCs w:val="22"/>
        </w:rPr>
        <w:t>ust</w:t>
      </w:r>
      <w:r w:rsidRPr="00215310">
        <w:rPr>
          <w:rFonts w:ascii="Arial" w:hAnsi="Arial" w:cs="Arial"/>
          <w:sz w:val="22"/>
          <w:szCs w:val="22"/>
        </w:rPr>
        <w:t xml:space="preserve"> 15, </w:t>
      </w:r>
      <w:hyperlink r:id="rId133" w:history="1">
        <w:r w:rsidRPr="00E0388D">
          <w:rPr>
            <w:rStyle w:val="Hyperlink"/>
            <w:rFonts w:ascii="Arial" w:hAnsi="Arial" w:cs="Arial"/>
            <w:sz w:val="22"/>
            <w:szCs w:val="22"/>
          </w:rPr>
          <w:t>Teens’ Top Ten</w:t>
        </w:r>
      </w:hyperlink>
      <w:r w:rsidR="00E0388D">
        <w:rPr>
          <w:rFonts w:ascii="Arial" w:hAnsi="Arial" w:cs="Arial"/>
          <w:sz w:val="22"/>
          <w:szCs w:val="22"/>
        </w:rPr>
        <w:t xml:space="preserve"> voting opens</w:t>
      </w:r>
      <w:r w:rsidRPr="00215310">
        <w:rPr>
          <w:rFonts w:ascii="Arial" w:hAnsi="Arial" w:cs="Arial"/>
          <w:sz w:val="22"/>
          <w:szCs w:val="22"/>
        </w:rPr>
        <w:t xml:space="preserve"> </w:t>
      </w:r>
    </w:p>
    <w:p w:rsidR="00E0388D" w:rsidRDefault="008307FA" w:rsidP="00EE6BFB">
      <w:pPr>
        <w:pStyle w:val="BodyText3"/>
        <w:numPr>
          <w:ilvl w:val="0"/>
          <w:numId w:val="15"/>
        </w:numPr>
        <w:spacing w:after="0"/>
        <w:rPr>
          <w:rFonts w:ascii="Arial" w:hAnsi="Arial" w:cs="Arial"/>
          <w:sz w:val="22"/>
          <w:szCs w:val="22"/>
        </w:rPr>
      </w:pPr>
      <w:r w:rsidRPr="00E0388D">
        <w:rPr>
          <w:rFonts w:ascii="Arial" w:hAnsi="Arial" w:cs="Arial"/>
          <w:sz w:val="22"/>
          <w:szCs w:val="22"/>
        </w:rPr>
        <w:t>Aug</w:t>
      </w:r>
      <w:r w:rsidR="00552BAE" w:rsidRPr="00E0388D">
        <w:rPr>
          <w:rFonts w:ascii="Arial" w:hAnsi="Arial" w:cs="Arial"/>
          <w:sz w:val="22"/>
          <w:szCs w:val="22"/>
        </w:rPr>
        <w:t>ust</w:t>
      </w:r>
      <w:r w:rsidRPr="00E0388D">
        <w:rPr>
          <w:rFonts w:ascii="Arial" w:hAnsi="Arial" w:cs="Arial"/>
          <w:sz w:val="22"/>
          <w:szCs w:val="22"/>
        </w:rPr>
        <w:t xml:space="preserve"> 17, </w:t>
      </w:r>
      <w:hyperlink r:id="rId134" w:history="1">
        <w:r w:rsidRPr="00E0388D">
          <w:rPr>
            <w:rStyle w:val="Hyperlink"/>
            <w:rFonts w:ascii="Arial" w:hAnsi="Arial" w:cs="Arial"/>
            <w:sz w:val="22"/>
            <w:szCs w:val="22"/>
          </w:rPr>
          <w:t>National Arts &amp; Humanities Youth Program Awards webinar</w:t>
        </w:r>
      </w:hyperlink>
    </w:p>
    <w:p w:rsidR="008307FA" w:rsidRPr="00E0388D" w:rsidRDefault="008307FA" w:rsidP="00EE6BFB">
      <w:pPr>
        <w:pStyle w:val="BodyText3"/>
        <w:numPr>
          <w:ilvl w:val="0"/>
          <w:numId w:val="15"/>
        </w:numPr>
        <w:spacing w:after="0"/>
        <w:rPr>
          <w:rFonts w:ascii="Arial" w:hAnsi="Arial" w:cs="Arial"/>
          <w:sz w:val="22"/>
          <w:szCs w:val="22"/>
        </w:rPr>
      </w:pPr>
      <w:r w:rsidRPr="00E0388D">
        <w:rPr>
          <w:rFonts w:ascii="Arial" w:hAnsi="Arial" w:cs="Arial"/>
          <w:sz w:val="22"/>
          <w:szCs w:val="22"/>
        </w:rPr>
        <w:t>Sept</w:t>
      </w:r>
      <w:r w:rsidR="00552BAE" w:rsidRPr="00E0388D">
        <w:rPr>
          <w:rFonts w:ascii="Arial" w:hAnsi="Arial" w:cs="Arial"/>
          <w:sz w:val="22"/>
          <w:szCs w:val="22"/>
        </w:rPr>
        <w:t>ember</w:t>
      </w:r>
      <w:r w:rsidRPr="00E0388D">
        <w:rPr>
          <w:rFonts w:ascii="Arial" w:hAnsi="Arial" w:cs="Arial"/>
          <w:sz w:val="22"/>
          <w:szCs w:val="22"/>
        </w:rPr>
        <w:t xml:space="preserve"> 15, Early Bird Registration closes for the </w:t>
      </w:r>
      <w:hyperlink r:id="rId135" w:history="1">
        <w:r w:rsidRPr="00E0388D">
          <w:rPr>
            <w:rStyle w:val="Hyperlink"/>
            <w:rFonts w:ascii="Arial" w:hAnsi="Arial" w:cs="Arial"/>
            <w:sz w:val="22"/>
            <w:szCs w:val="22"/>
          </w:rPr>
          <w:t>symposium</w:t>
        </w:r>
      </w:hyperlink>
      <w:r w:rsidRPr="00E0388D">
        <w:rPr>
          <w:rFonts w:ascii="Arial" w:hAnsi="Arial" w:cs="Arial"/>
          <w:sz w:val="22"/>
          <w:szCs w:val="22"/>
        </w:rPr>
        <w:t xml:space="preserve">, </w:t>
      </w:r>
    </w:p>
    <w:p w:rsidR="008307FA" w:rsidRPr="00215310" w:rsidRDefault="008307FA" w:rsidP="008307FA">
      <w:pPr>
        <w:pStyle w:val="BodyText3"/>
        <w:numPr>
          <w:ilvl w:val="0"/>
          <w:numId w:val="15"/>
        </w:numPr>
        <w:spacing w:after="0"/>
        <w:rPr>
          <w:rFonts w:ascii="Arial" w:hAnsi="Arial" w:cs="Arial"/>
          <w:sz w:val="22"/>
          <w:szCs w:val="22"/>
        </w:rPr>
      </w:pPr>
      <w:r w:rsidRPr="00215310">
        <w:rPr>
          <w:rFonts w:ascii="Arial" w:hAnsi="Arial" w:cs="Arial"/>
          <w:sz w:val="22"/>
          <w:szCs w:val="22"/>
        </w:rPr>
        <w:t>Oct</w:t>
      </w:r>
      <w:r w:rsidR="00552BAE">
        <w:rPr>
          <w:rFonts w:ascii="Arial" w:hAnsi="Arial" w:cs="Arial"/>
          <w:sz w:val="22"/>
          <w:szCs w:val="22"/>
        </w:rPr>
        <w:t>ober</w:t>
      </w:r>
      <w:r w:rsidRPr="00215310">
        <w:rPr>
          <w:rFonts w:ascii="Arial" w:hAnsi="Arial" w:cs="Arial"/>
          <w:sz w:val="22"/>
          <w:szCs w:val="22"/>
        </w:rPr>
        <w:t xml:space="preserve"> 8 – 14, </w:t>
      </w:r>
      <w:hyperlink r:id="rId136" w:history="1">
        <w:r w:rsidRPr="00E0388D">
          <w:rPr>
            <w:rStyle w:val="Hyperlink"/>
            <w:rFonts w:ascii="Arial" w:hAnsi="Arial" w:cs="Arial"/>
            <w:sz w:val="22"/>
            <w:szCs w:val="22"/>
          </w:rPr>
          <w:t>Teen Read Week</w:t>
        </w:r>
        <w:r w:rsidR="00552BAE" w:rsidRPr="00E0388D">
          <w:rPr>
            <w:rStyle w:val="Hyperlink"/>
            <w:rFonts w:ascii="Arial" w:hAnsi="Arial" w:cs="Arial"/>
            <w:sz w:val="22"/>
            <w:szCs w:val="22"/>
          </w:rPr>
          <w:t>™</w:t>
        </w:r>
      </w:hyperlink>
    </w:p>
    <w:p w:rsidR="008307FA" w:rsidRDefault="008307FA" w:rsidP="008307FA">
      <w:pPr>
        <w:pStyle w:val="BodyText3"/>
        <w:numPr>
          <w:ilvl w:val="0"/>
          <w:numId w:val="15"/>
        </w:numPr>
        <w:spacing w:after="0"/>
        <w:rPr>
          <w:rFonts w:ascii="Arial" w:hAnsi="Arial" w:cs="Arial"/>
          <w:sz w:val="22"/>
          <w:szCs w:val="22"/>
        </w:rPr>
      </w:pPr>
      <w:r w:rsidRPr="00215310">
        <w:rPr>
          <w:rFonts w:ascii="Arial" w:hAnsi="Arial" w:cs="Arial"/>
          <w:sz w:val="22"/>
          <w:szCs w:val="22"/>
        </w:rPr>
        <w:t>Nov</w:t>
      </w:r>
      <w:r w:rsidR="00552BAE">
        <w:rPr>
          <w:rFonts w:ascii="Arial" w:hAnsi="Arial" w:cs="Arial"/>
          <w:sz w:val="22"/>
          <w:szCs w:val="22"/>
        </w:rPr>
        <w:t>ember</w:t>
      </w:r>
      <w:r w:rsidRPr="00215310">
        <w:rPr>
          <w:rFonts w:ascii="Arial" w:hAnsi="Arial" w:cs="Arial"/>
          <w:sz w:val="22"/>
          <w:szCs w:val="22"/>
        </w:rPr>
        <w:t xml:space="preserve"> 3 – 5, </w:t>
      </w:r>
      <w:hyperlink r:id="rId137" w:history="1">
        <w:r w:rsidRPr="00E0388D">
          <w:rPr>
            <w:rStyle w:val="Hyperlink"/>
            <w:rFonts w:ascii="Arial" w:hAnsi="Arial" w:cs="Arial"/>
            <w:sz w:val="22"/>
            <w:szCs w:val="22"/>
          </w:rPr>
          <w:t>YA Services Symposium</w:t>
        </w:r>
      </w:hyperlink>
      <w:r w:rsidRPr="00215310">
        <w:rPr>
          <w:rFonts w:ascii="Arial" w:hAnsi="Arial" w:cs="Arial"/>
          <w:sz w:val="22"/>
          <w:szCs w:val="22"/>
        </w:rPr>
        <w:t xml:space="preserve"> in Louisville, KY </w:t>
      </w:r>
    </w:p>
    <w:p w:rsidR="00E0388D" w:rsidRPr="00215310" w:rsidRDefault="00E0388D" w:rsidP="008307FA">
      <w:pPr>
        <w:pStyle w:val="BodyText3"/>
        <w:numPr>
          <w:ilvl w:val="0"/>
          <w:numId w:val="15"/>
        </w:numPr>
        <w:spacing w:after="0"/>
        <w:rPr>
          <w:rFonts w:ascii="Arial" w:hAnsi="Arial" w:cs="Arial"/>
          <w:sz w:val="22"/>
          <w:szCs w:val="22"/>
        </w:rPr>
      </w:pPr>
    </w:p>
    <w:p w:rsidR="008307FA" w:rsidRPr="00215310" w:rsidRDefault="008307FA" w:rsidP="008307FA">
      <w:pPr>
        <w:pStyle w:val="BodyText3"/>
        <w:spacing w:after="0"/>
        <w:rPr>
          <w:rFonts w:ascii="Arial" w:hAnsi="Arial" w:cs="Arial"/>
          <w:sz w:val="22"/>
          <w:szCs w:val="22"/>
        </w:rPr>
      </w:pPr>
      <w:r w:rsidRPr="00215310">
        <w:rPr>
          <w:rFonts w:ascii="Arial" w:hAnsi="Arial" w:cs="Arial"/>
          <w:sz w:val="22"/>
          <w:szCs w:val="22"/>
        </w:rPr>
        <w:t>For more events and information, visit</w:t>
      </w:r>
      <w:r w:rsidR="00E0388D">
        <w:rPr>
          <w:rFonts w:ascii="Arial" w:hAnsi="Arial" w:cs="Arial"/>
          <w:sz w:val="22"/>
          <w:szCs w:val="22"/>
        </w:rPr>
        <w:t xml:space="preserve"> YALSA’s </w:t>
      </w:r>
      <w:hyperlink r:id="rId138" w:history="1">
        <w:r w:rsidR="00E0388D" w:rsidRPr="00E0388D">
          <w:rPr>
            <w:rStyle w:val="Hyperlink"/>
            <w:rFonts w:ascii="Arial" w:hAnsi="Arial" w:cs="Arial"/>
            <w:sz w:val="22"/>
            <w:szCs w:val="22"/>
          </w:rPr>
          <w:t xml:space="preserve">wiki </w:t>
        </w:r>
      </w:hyperlink>
      <w:r w:rsidRPr="00215310">
        <w:rPr>
          <w:rFonts w:ascii="Arial" w:hAnsi="Arial" w:cs="Arial"/>
          <w:sz w:val="22"/>
          <w:szCs w:val="22"/>
        </w:rPr>
        <w:t xml:space="preserve"> </w:t>
      </w:r>
      <w:r w:rsidR="00E0388D">
        <w:rPr>
          <w:rFonts w:ascii="Arial" w:hAnsi="Arial" w:cs="Arial"/>
          <w:sz w:val="22"/>
          <w:szCs w:val="22"/>
        </w:rPr>
        <w:t xml:space="preserve">or </w:t>
      </w:r>
      <w:hyperlink r:id="rId139" w:history="1">
        <w:r w:rsidR="00E0388D" w:rsidRPr="00E0388D">
          <w:rPr>
            <w:rStyle w:val="Hyperlink"/>
            <w:rFonts w:ascii="Arial" w:hAnsi="Arial" w:cs="Arial"/>
            <w:sz w:val="22"/>
            <w:szCs w:val="22"/>
          </w:rPr>
          <w:t>Google calendar</w:t>
        </w:r>
      </w:hyperlink>
    </w:p>
    <w:p w:rsidR="008307FA" w:rsidRPr="00215310" w:rsidRDefault="008307FA" w:rsidP="008307FA">
      <w:pPr>
        <w:pStyle w:val="BodyText3"/>
        <w:spacing w:after="0"/>
        <w:rPr>
          <w:rFonts w:ascii="Arial" w:hAnsi="Arial" w:cs="Arial"/>
          <w:sz w:val="22"/>
          <w:szCs w:val="22"/>
        </w:rPr>
      </w:pPr>
    </w:p>
    <w:bookmarkEnd w:id="9"/>
    <w:bookmarkEnd w:id="10"/>
    <w:p w:rsidR="008307FA" w:rsidRPr="00215310" w:rsidRDefault="008307FA" w:rsidP="008307FA">
      <w:pPr>
        <w:pStyle w:val="BodyText3"/>
        <w:spacing w:after="0"/>
        <w:ind w:left="360"/>
        <w:rPr>
          <w:rFonts w:ascii="Arial" w:hAnsi="Arial" w:cs="Arial"/>
          <w:sz w:val="22"/>
          <w:szCs w:val="22"/>
        </w:rPr>
      </w:pPr>
    </w:p>
    <w:p w:rsidR="0064163E" w:rsidRPr="008307FA" w:rsidRDefault="0064163E">
      <w:pPr>
        <w:rPr>
          <w:rFonts w:ascii="Arial" w:hAnsi="Arial" w:cs="Arial"/>
          <w:sz w:val="22"/>
          <w:szCs w:val="22"/>
        </w:rPr>
      </w:pPr>
    </w:p>
    <w:p w:rsidR="0064163E" w:rsidRDefault="0064163E">
      <w:pPr>
        <w:rPr>
          <w:rFonts w:ascii="Arial" w:hAnsi="Arial" w:cs="Arial"/>
        </w:rPr>
      </w:pPr>
    </w:p>
    <w:p w:rsidR="0064163E" w:rsidRDefault="0064163E">
      <w:pPr>
        <w:pStyle w:val="Heading1"/>
        <w:jc w:val="center"/>
      </w:pPr>
      <w:r>
        <w:t>ALA PUBLISHING</w:t>
      </w:r>
    </w:p>
    <w:p w:rsidR="0064163E" w:rsidRDefault="0064163E">
      <w:pPr>
        <w:pStyle w:val="Heading1"/>
      </w:pPr>
    </w:p>
    <w:p w:rsidR="0064163E" w:rsidRDefault="0064163E">
      <w:pPr>
        <w:pStyle w:val="Heading1"/>
      </w:pPr>
      <w:r>
        <w:t>ALA Editions</w:t>
      </w:r>
    </w:p>
    <w:p w:rsidR="0093523D" w:rsidRPr="0093523D" w:rsidRDefault="0093523D" w:rsidP="0093523D">
      <w:pPr>
        <w:spacing w:before="100" w:beforeAutospacing="1" w:after="100" w:afterAutospacing="1"/>
        <w:rPr>
          <w:rFonts w:ascii="Arial" w:hAnsi="Arial" w:cs="Arial"/>
          <w:color w:val="000000"/>
          <w:sz w:val="22"/>
          <w:szCs w:val="22"/>
          <w:u w:val="single"/>
        </w:rPr>
      </w:pPr>
      <w:r w:rsidRPr="0093523D">
        <w:rPr>
          <w:rFonts w:ascii="Arial" w:hAnsi="Arial" w:cs="Arial"/>
          <w:color w:val="000000"/>
          <w:sz w:val="22"/>
          <w:szCs w:val="22"/>
          <w:u w:val="single"/>
        </w:rPr>
        <w:t xml:space="preserve">New Books from ALA Editions and ALA Neal-Schuman </w:t>
      </w:r>
    </w:p>
    <w:p w:rsidR="0093523D" w:rsidRPr="0093523D" w:rsidRDefault="0093523D" w:rsidP="0093523D">
      <w:pPr>
        <w:spacing w:before="100" w:beforeAutospacing="1" w:after="100" w:afterAutospacing="1"/>
        <w:rPr>
          <w:rFonts w:ascii="Arial" w:hAnsi="Arial" w:cs="Arial"/>
          <w:color w:val="000000"/>
          <w:sz w:val="22"/>
          <w:szCs w:val="22"/>
        </w:rPr>
      </w:pPr>
      <w:r w:rsidRPr="0093523D">
        <w:rPr>
          <w:rFonts w:ascii="Arial" w:hAnsi="Arial" w:cs="Arial"/>
          <w:color w:val="000000"/>
          <w:sz w:val="22"/>
          <w:szCs w:val="22"/>
        </w:rPr>
        <w:t xml:space="preserve">Some of the new professional development books published include </w:t>
      </w:r>
      <w:hyperlink r:id="rId140" w:tooltip="http://www.alastore.ala.org/detail.aspx?ID=11985" w:history="1">
        <w:r w:rsidRPr="0093523D">
          <w:rPr>
            <w:rFonts w:ascii="Arial" w:hAnsi="Arial" w:cs="Arial"/>
            <w:i/>
            <w:iCs/>
            <w:color w:val="0000FF"/>
            <w:sz w:val="22"/>
            <w:szCs w:val="22"/>
            <w:u w:val="single"/>
          </w:rPr>
          <w:t>50+ Fandom Programs: Planning Festivals and Events for Tweens, Teens, and Adults</w:t>
        </w:r>
      </w:hyperlink>
      <w:r w:rsidRPr="0093523D">
        <w:rPr>
          <w:rFonts w:ascii="Arial" w:hAnsi="Arial" w:cs="Arial"/>
          <w:color w:val="000000"/>
          <w:sz w:val="22"/>
          <w:szCs w:val="22"/>
        </w:rPr>
        <w:t>, by Amy J. Alessio, Katie LaMantia, and Emily Vinci, a book of ready-to-go programs and events that helps public libraries connect with fans who are passionate about genres, characters, games, and book series</w:t>
      </w:r>
      <w:r>
        <w:rPr>
          <w:rFonts w:ascii="Arial" w:hAnsi="Arial" w:cs="Arial"/>
          <w:color w:val="000000"/>
          <w:sz w:val="22"/>
          <w:szCs w:val="22"/>
        </w:rPr>
        <w:t>;</w:t>
      </w:r>
      <w:r w:rsidRPr="0093523D">
        <w:rPr>
          <w:rFonts w:ascii="Arial" w:hAnsi="Arial" w:cs="Arial"/>
          <w:color w:val="000000"/>
          <w:sz w:val="22"/>
          <w:szCs w:val="22"/>
        </w:rPr>
        <w:t xml:space="preserve"> </w:t>
      </w:r>
      <w:hyperlink r:id="rId141" w:tooltip="http://www.alastore.ala.org/detail.aspx?ID=11834" w:history="1">
        <w:r w:rsidRPr="0093523D">
          <w:rPr>
            <w:rFonts w:ascii="Arial" w:hAnsi="Arial" w:cs="Arial"/>
            <w:i/>
            <w:iCs/>
            <w:color w:val="0000FF"/>
            <w:sz w:val="22"/>
            <w:szCs w:val="22"/>
            <w:u w:val="single"/>
          </w:rPr>
          <w:t>The Collection All Around: Sharing Our Cities, Towns, and Natural Places</w:t>
        </w:r>
      </w:hyperlink>
      <w:r w:rsidRPr="0093523D">
        <w:rPr>
          <w:rFonts w:ascii="Arial" w:hAnsi="Arial" w:cs="Arial"/>
          <w:color w:val="000000"/>
          <w:sz w:val="22"/>
          <w:szCs w:val="22"/>
        </w:rPr>
        <w:t xml:space="preserve">, by Jeffrey T. Davis, which shows how public libraries can help citizens discover historical, cultural, and natural riches that they might otherwise overlook (ALA Editions); and </w:t>
      </w:r>
      <w:hyperlink r:id="rId142" w:tooltip="http://www.alastore.ala.org/detail.aspx?ID=11987" w:history="1">
        <w:r w:rsidRPr="0093523D">
          <w:rPr>
            <w:rFonts w:ascii="Arial" w:hAnsi="Arial" w:cs="Arial"/>
            <w:i/>
            <w:iCs/>
            <w:color w:val="0000FF"/>
            <w:sz w:val="22"/>
            <w:szCs w:val="22"/>
            <w:u w:val="single"/>
          </w:rPr>
          <w:t>Winning Elections and Influencing Politicians for Library Funding</w:t>
        </w:r>
      </w:hyperlink>
      <w:r w:rsidRPr="0093523D">
        <w:rPr>
          <w:rFonts w:ascii="Arial" w:hAnsi="Arial" w:cs="Arial"/>
          <w:color w:val="000000"/>
          <w:sz w:val="22"/>
          <w:szCs w:val="22"/>
        </w:rPr>
        <w:t>, by Patrick “PC” Sweeney and John Chrastka, an action-driven manual that guides ballot committees, librarians, trustees, and library advocates through the process of winning an election for funding their library.</w:t>
      </w:r>
    </w:p>
    <w:p w:rsidR="0093523D" w:rsidRPr="0093523D" w:rsidRDefault="0093523D" w:rsidP="0093523D">
      <w:pPr>
        <w:spacing w:before="100" w:beforeAutospacing="1" w:after="100" w:afterAutospacing="1"/>
        <w:rPr>
          <w:rFonts w:ascii="Arial" w:hAnsi="Arial" w:cs="Arial"/>
          <w:color w:val="000000"/>
          <w:sz w:val="22"/>
          <w:szCs w:val="22"/>
          <w:u w:val="single"/>
        </w:rPr>
      </w:pPr>
      <w:r w:rsidRPr="0093523D">
        <w:rPr>
          <w:rFonts w:ascii="Arial" w:hAnsi="Arial" w:cs="Arial"/>
          <w:color w:val="000000"/>
          <w:sz w:val="22"/>
          <w:szCs w:val="22"/>
          <w:u w:val="single"/>
        </w:rPr>
        <w:t>ALA Editions and ALA Neal-Schuman at the Annual Conference</w:t>
      </w:r>
    </w:p>
    <w:p w:rsidR="0093523D" w:rsidRPr="0093523D" w:rsidRDefault="0093523D" w:rsidP="0093523D">
      <w:pPr>
        <w:spacing w:before="100" w:beforeAutospacing="1" w:after="100" w:afterAutospacing="1"/>
        <w:rPr>
          <w:rFonts w:ascii="Arial" w:hAnsi="Arial" w:cs="Arial"/>
          <w:color w:val="000000"/>
          <w:sz w:val="22"/>
          <w:szCs w:val="22"/>
        </w:rPr>
      </w:pPr>
      <w:r>
        <w:rPr>
          <w:rFonts w:ascii="Arial" w:hAnsi="Arial" w:cs="Arial"/>
          <w:color w:val="000000"/>
          <w:sz w:val="22"/>
          <w:szCs w:val="22"/>
        </w:rPr>
        <w:t>S</w:t>
      </w:r>
      <w:r w:rsidRPr="0093523D">
        <w:rPr>
          <w:rFonts w:ascii="Arial" w:hAnsi="Arial" w:cs="Arial"/>
          <w:color w:val="000000"/>
          <w:sz w:val="22"/>
          <w:szCs w:val="22"/>
        </w:rPr>
        <w:t>everal programs and Meet the Author events spotlighting ALA Editions and ALA Neal-Schuman professional development books are planned for the 2017 ALA Annual Conference, including “</w:t>
      </w:r>
      <w:hyperlink r:id="rId143" w:tooltip="https://www.eventscribe.com/2017/ALA-Annual/fsPopup.asp?Mode=presInfo&amp;PresentationID=266464" w:history="1">
        <w:r w:rsidRPr="0093523D">
          <w:rPr>
            <w:rFonts w:ascii="Arial" w:hAnsi="Arial" w:cs="Arial"/>
            <w:color w:val="0000FF"/>
            <w:sz w:val="22"/>
            <w:szCs w:val="22"/>
            <w:u w:val="single"/>
          </w:rPr>
          <w:t>So, You're a New Instruction Librarian ...,”</w:t>
        </w:r>
      </w:hyperlink>
      <w:r w:rsidRPr="0093523D">
        <w:rPr>
          <w:rFonts w:ascii="Arial" w:hAnsi="Arial" w:cs="Arial"/>
          <w:color w:val="000000"/>
          <w:sz w:val="22"/>
          <w:szCs w:val="22"/>
        </w:rPr>
        <w:t xml:space="preserve"> “</w:t>
      </w:r>
      <w:hyperlink r:id="rId144" w:tooltip="https://www.eventscribe.com/2017/ALA-Annual/fsPopup.asp?Mode=presInfo&amp;PresentationID=266704" w:history="1">
        <w:r w:rsidRPr="0093523D">
          <w:rPr>
            <w:rFonts w:ascii="Arial" w:hAnsi="Arial" w:cs="Arial"/>
            <w:color w:val="0000FF"/>
            <w:sz w:val="22"/>
            <w:szCs w:val="22"/>
            <w:u w:val="single"/>
          </w:rPr>
          <w:t>Awesomeville All Access: Sharing Our Cities and Towns</w:t>
        </w:r>
      </w:hyperlink>
      <w:r w:rsidRPr="0093523D">
        <w:rPr>
          <w:rFonts w:ascii="Arial" w:hAnsi="Arial" w:cs="Arial"/>
          <w:color w:val="000000"/>
          <w:sz w:val="22"/>
          <w:szCs w:val="22"/>
        </w:rPr>
        <w:t>,” and “</w:t>
      </w:r>
      <w:hyperlink r:id="rId145" w:tooltip="https://www.eventscribe.com/2017/ALA-Annual/fsPopup.asp?Mode=presInfo&amp;PresentationID=266521" w:history="1">
        <w:r w:rsidRPr="0093523D">
          <w:rPr>
            <w:rFonts w:ascii="Arial" w:hAnsi="Arial" w:cs="Arial"/>
            <w:color w:val="0000FF"/>
            <w:sz w:val="22"/>
            <w:szCs w:val="22"/>
            <w:u w:val="single"/>
          </w:rPr>
          <w:t>Helping Library Users Navigate Fake News</w:t>
        </w:r>
      </w:hyperlink>
      <w:r w:rsidRPr="0093523D">
        <w:rPr>
          <w:rFonts w:ascii="Arial" w:hAnsi="Arial" w:cs="Arial"/>
          <w:color w:val="000000"/>
          <w:sz w:val="22"/>
          <w:szCs w:val="22"/>
        </w:rPr>
        <w:t>.”</w:t>
      </w:r>
      <w:r>
        <w:rPr>
          <w:rFonts w:ascii="Arial" w:hAnsi="Arial" w:cs="Arial"/>
          <w:color w:val="000000"/>
          <w:sz w:val="22"/>
          <w:szCs w:val="22"/>
        </w:rPr>
        <w:t xml:space="preserve">  </w:t>
      </w:r>
      <w:r w:rsidRPr="0093523D">
        <w:rPr>
          <w:rFonts w:ascii="Arial" w:hAnsi="Arial" w:cs="Arial"/>
          <w:color w:val="000000"/>
          <w:sz w:val="22"/>
          <w:szCs w:val="22"/>
        </w:rPr>
        <w:t>For a full listing of titles including books, online workshops, and eCourses, visit the ALA Store.</w:t>
      </w:r>
      <w:r>
        <w:rPr>
          <w:rFonts w:ascii="Arial" w:hAnsi="Arial" w:cs="Arial"/>
          <w:color w:val="000000"/>
          <w:sz w:val="22"/>
          <w:szCs w:val="22"/>
        </w:rPr>
        <w:t xml:space="preserve"> </w:t>
      </w:r>
      <w:hyperlink r:id="rId146" w:tooltip="http://www.alastore.ala.org/" w:history="1">
        <w:r w:rsidRPr="0093523D">
          <w:rPr>
            <w:rFonts w:ascii="Arial" w:hAnsi="Arial" w:cs="Arial"/>
            <w:color w:val="0000FF"/>
            <w:sz w:val="22"/>
            <w:szCs w:val="22"/>
            <w:u w:val="single"/>
          </w:rPr>
          <w:t>www.alastore.ala.org</w:t>
        </w:r>
      </w:hyperlink>
    </w:p>
    <w:p w:rsidR="0064163E" w:rsidRDefault="0064163E">
      <w:pPr>
        <w:pStyle w:val="Heading1"/>
      </w:pPr>
    </w:p>
    <w:p w:rsidR="0064163E" w:rsidRDefault="0064163E">
      <w:pPr>
        <w:pStyle w:val="Heading1"/>
      </w:pPr>
      <w:r>
        <w:rPr>
          <w:bCs w:val="0"/>
          <w:i/>
          <w:iCs/>
        </w:rPr>
        <w:t>American Libraries</w:t>
      </w:r>
    </w:p>
    <w:p w:rsidR="00CE4D59" w:rsidRPr="00CE4D59" w:rsidRDefault="00CE4D59" w:rsidP="00CE4D59">
      <w:pPr>
        <w:spacing w:before="100" w:beforeAutospacing="1" w:after="100" w:afterAutospacing="1"/>
        <w:rPr>
          <w:rFonts w:ascii="Arial" w:hAnsi="Arial" w:cs="Arial"/>
          <w:color w:val="000000"/>
          <w:sz w:val="22"/>
          <w:szCs w:val="22"/>
          <w:u w:val="single"/>
        </w:rPr>
      </w:pPr>
      <w:r w:rsidRPr="00CE4D59">
        <w:rPr>
          <w:rFonts w:ascii="Arial" w:hAnsi="Arial" w:cs="Arial"/>
          <w:color w:val="000000"/>
          <w:sz w:val="22"/>
          <w:szCs w:val="22"/>
          <w:u w:val="single"/>
        </w:rPr>
        <w:t>June Issue and Online</w:t>
      </w:r>
    </w:p>
    <w:p w:rsidR="00CE4D59" w:rsidRPr="00CE4D59" w:rsidRDefault="00CE4D59" w:rsidP="00CE4D59">
      <w:pPr>
        <w:spacing w:before="100" w:beforeAutospacing="1" w:after="100" w:afterAutospacing="1"/>
        <w:rPr>
          <w:rFonts w:ascii="Arial" w:hAnsi="Arial" w:cs="Arial"/>
          <w:color w:val="000000"/>
          <w:sz w:val="22"/>
          <w:szCs w:val="22"/>
        </w:rPr>
      </w:pPr>
      <w:r w:rsidRPr="00CE4D59">
        <w:rPr>
          <w:rFonts w:ascii="Arial" w:hAnsi="Arial" w:cs="Arial"/>
          <w:color w:val="000000"/>
          <w:sz w:val="22"/>
          <w:szCs w:val="22"/>
        </w:rPr>
        <w:t xml:space="preserve">The cover of </w:t>
      </w:r>
      <w:r w:rsidRPr="00CE4D59">
        <w:rPr>
          <w:rFonts w:ascii="Arial" w:hAnsi="Arial" w:cs="Arial"/>
          <w:i/>
          <w:iCs/>
          <w:color w:val="000000"/>
          <w:sz w:val="22"/>
          <w:szCs w:val="22"/>
        </w:rPr>
        <w:t>American Libraries</w:t>
      </w:r>
      <w:r w:rsidRPr="00CE4D59">
        <w:rPr>
          <w:rFonts w:ascii="Arial" w:hAnsi="Arial" w:cs="Arial"/>
          <w:color w:val="000000"/>
          <w:sz w:val="22"/>
          <w:szCs w:val="22"/>
        </w:rPr>
        <w:t xml:space="preserve"> magazine’s June issue features actor Sarah Jessica Parker, who discusses </w:t>
      </w:r>
      <w:hyperlink r:id="rId147" w:tooltip="https://americanlibrariesmagazine.org/2017/06/01/newsmaker-sarah-jessica-parker/" w:history="1">
        <w:r w:rsidRPr="00CE4D59">
          <w:rPr>
            <w:rFonts w:ascii="Arial" w:hAnsi="Arial" w:cs="Arial"/>
            <w:color w:val="0000FF"/>
            <w:sz w:val="22"/>
            <w:szCs w:val="22"/>
            <w:u w:val="single"/>
          </w:rPr>
          <w:t>in an exclusive interview</w:t>
        </w:r>
      </w:hyperlink>
      <w:r w:rsidRPr="00CE4D59">
        <w:rPr>
          <w:rFonts w:ascii="Arial" w:hAnsi="Arial" w:cs="Arial"/>
          <w:color w:val="000000"/>
          <w:sz w:val="22"/>
          <w:szCs w:val="22"/>
        </w:rPr>
        <w:t xml:space="preserve"> her collaboration with ALA as honorary chair of ALA’s Book Club Central</w:t>
      </w:r>
      <w:r w:rsidR="002723E5">
        <w:rPr>
          <w:rFonts w:ascii="Arial" w:hAnsi="Arial" w:cs="Arial"/>
          <w:color w:val="000000"/>
          <w:sz w:val="22"/>
          <w:szCs w:val="22"/>
        </w:rPr>
        <w:t xml:space="preserve">. </w:t>
      </w:r>
      <w:r w:rsidRPr="00CE4D59">
        <w:rPr>
          <w:rFonts w:ascii="Arial" w:hAnsi="Arial" w:cs="Arial"/>
          <w:color w:val="000000"/>
          <w:sz w:val="22"/>
          <w:szCs w:val="22"/>
        </w:rPr>
        <w:t>The issue also features several popular articles, including “</w:t>
      </w:r>
      <w:hyperlink r:id="rId148" w:tooltip="https://americanlibrariesmagazine.org/2017/06/01/new-trends-library-security/" w:history="1">
        <w:r w:rsidRPr="00CE4D59">
          <w:rPr>
            <w:rFonts w:ascii="Arial" w:hAnsi="Arial" w:cs="Arial"/>
            <w:color w:val="0000FF"/>
            <w:sz w:val="22"/>
            <w:szCs w:val="22"/>
            <w:u w:val="single"/>
          </w:rPr>
          <w:t>New Trends in Library Security</w:t>
        </w:r>
      </w:hyperlink>
      <w:r w:rsidRPr="00CE4D59">
        <w:rPr>
          <w:rFonts w:ascii="Arial" w:hAnsi="Arial" w:cs="Arial"/>
          <w:color w:val="000000"/>
          <w:sz w:val="22"/>
          <w:szCs w:val="22"/>
        </w:rPr>
        <w:t>” and the Annual Conference Preview and Dining Guide.</w:t>
      </w:r>
    </w:p>
    <w:p w:rsidR="00CE4D59" w:rsidRPr="00CE4D59" w:rsidRDefault="00CE4D59" w:rsidP="00CE4D59">
      <w:pPr>
        <w:spacing w:before="100" w:beforeAutospacing="1" w:after="100" w:afterAutospacing="1"/>
        <w:rPr>
          <w:rFonts w:ascii="Arial" w:hAnsi="Arial" w:cs="Arial"/>
          <w:color w:val="000000"/>
          <w:sz w:val="22"/>
          <w:szCs w:val="22"/>
          <w:u w:val="single"/>
        </w:rPr>
      </w:pPr>
      <w:r>
        <w:rPr>
          <w:rFonts w:ascii="Arial" w:hAnsi="Arial" w:cs="Arial"/>
          <w:color w:val="000000"/>
          <w:sz w:val="22"/>
          <w:szCs w:val="22"/>
          <w:u w:val="single"/>
        </w:rPr>
        <w:t>H</w:t>
      </w:r>
      <w:r w:rsidRPr="00CE4D59">
        <w:rPr>
          <w:rFonts w:ascii="Arial" w:hAnsi="Arial" w:cs="Arial"/>
          <w:color w:val="000000"/>
          <w:sz w:val="22"/>
          <w:szCs w:val="22"/>
          <w:u w:val="single"/>
        </w:rPr>
        <w:t>ighest Online</w:t>
      </w:r>
      <w:r>
        <w:rPr>
          <w:rFonts w:ascii="Arial" w:hAnsi="Arial" w:cs="Arial"/>
          <w:color w:val="000000"/>
          <w:sz w:val="22"/>
          <w:szCs w:val="22"/>
          <w:u w:val="single"/>
        </w:rPr>
        <w:t xml:space="preserve"> T</w:t>
      </w:r>
      <w:r w:rsidRPr="00CE4D59">
        <w:rPr>
          <w:rFonts w:ascii="Arial" w:hAnsi="Arial" w:cs="Arial"/>
          <w:color w:val="000000"/>
          <w:sz w:val="22"/>
          <w:szCs w:val="22"/>
          <w:u w:val="single"/>
        </w:rPr>
        <w:t xml:space="preserve">raffic </w:t>
      </w:r>
      <w:r>
        <w:rPr>
          <w:rFonts w:ascii="Arial" w:hAnsi="Arial" w:cs="Arial"/>
          <w:color w:val="000000"/>
          <w:sz w:val="22"/>
          <w:szCs w:val="22"/>
          <w:u w:val="single"/>
        </w:rPr>
        <w:t>E</w:t>
      </w:r>
      <w:r w:rsidRPr="00CE4D59">
        <w:rPr>
          <w:rFonts w:ascii="Arial" w:hAnsi="Arial" w:cs="Arial"/>
          <w:color w:val="000000"/>
          <w:sz w:val="22"/>
          <w:szCs w:val="22"/>
          <w:u w:val="single"/>
        </w:rPr>
        <w:t xml:space="preserve">ver </w:t>
      </w:r>
    </w:p>
    <w:p w:rsidR="00CE4D59" w:rsidRPr="00CE4D59" w:rsidRDefault="00CE4D59" w:rsidP="00CE4D59">
      <w:pPr>
        <w:spacing w:before="100" w:beforeAutospacing="1" w:after="100" w:afterAutospacing="1"/>
        <w:rPr>
          <w:rFonts w:ascii="Arial" w:hAnsi="Arial" w:cs="Arial"/>
          <w:color w:val="000000"/>
          <w:sz w:val="22"/>
          <w:szCs w:val="22"/>
        </w:rPr>
      </w:pPr>
      <w:r w:rsidRPr="00CE4D59">
        <w:rPr>
          <w:rFonts w:ascii="Arial" w:hAnsi="Arial" w:cs="Arial"/>
          <w:color w:val="000000"/>
          <w:sz w:val="22"/>
          <w:szCs w:val="22"/>
        </w:rPr>
        <w:t xml:space="preserve">Online, </w:t>
      </w:r>
      <w:r w:rsidRPr="00CE4D59">
        <w:rPr>
          <w:rFonts w:ascii="Arial" w:hAnsi="Arial" w:cs="Arial"/>
          <w:i/>
          <w:iCs/>
          <w:color w:val="000000"/>
          <w:sz w:val="22"/>
          <w:szCs w:val="22"/>
        </w:rPr>
        <w:t>AL</w:t>
      </w:r>
      <w:r w:rsidRPr="00CE4D59">
        <w:rPr>
          <w:rFonts w:ascii="Arial" w:hAnsi="Arial" w:cs="Arial"/>
          <w:color w:val="000000"/>
          <w:sz w:val="22"/>
          <w:szCs w:val="22"/>
        </w:rPr>
        <w:t xml:space="preserve"> had its highest traffic ever, with 88,981 sessions, led by two Scoop posts </w:t>
      </w:r>
      <w:r w:rsidRPr="00CE4D59">
        <w:rPr>
          <w:rFonts w:ascii="Arial" w:hAnsi="Arial" w:cs="Arial"/>
          <w:color w:val="1F497D"/>
          <w:sz w:val="22"/>
          <w:szCs w:val="22"/>
        </w:rPr>
        <w:t>(</w:t>
      </w:r>
      <w:hyperlink r:id="rId149" w:tooltip="https://americanlibrariesmagazine.org/blogs/the-scoop/former-librarian-faces-jail-time-laugh-sessions-confirmation/" w:history="1">
        <w:r w:rsidRPr="00CE4D59">
          <w:rPr>
            <w:rFonts w:ascii="Arial" w:hAnsi="Arial" w:cs="Arial"/>
            <w:color w:val="0000FF"/>
            <w:sz w:val="22"/>
            <w:szCs w:val="22"/>
            <w:u w:val="single"/>
          </w:rPr>
          <w:t>Former Librarian Faces Jail Time for Laugh at Sessions’s Confirmation</w:t>
        </w:r>
      </w:hyperlink>
      <w:r w:rsidRPr="00CE4D59">
        <w:rPr>
          <w:rFonts w:ascii="Arial" w:hAnsi="Arial" w:cs="Arial"/>
          <w:color w:val="0000FF"/>
          <w:sz w:val="22"/>
          <w:szCs w:val="22"/>
        </w:rPr>
        <w:t xml:space="preserve"> </w:t>
      </w:r>
      <w:r w:rsidRPr="00CE4D59">
        <w:rPr>
          <w:rFonts w:ascii="Arial" w:hAnsi="Arial" w:cs="Arial"/>
          <w:sz w:val="22"/>
          <w:szCs w:val="22"/>
        </w:rPr>
        <w:t>and</w:t>
      </w:r>
      <w:r w:rsidRPr="00CE4D59">
        <w:rPr>
          <w:rFonts w:ascii="Arial" w:hAnsi="Arial" w:cs="Arial"/>
          <w:color w:val="0000FF"/>
          <w:sz w:val="22"/>
          <w:szCs w:val="22"/>
        </w:rPr>
        <w:t xml:space="preserve"> </w:t>
      </w:r>
      <w:hyperlink r:id="rId150" w:tooltip="https://americanlibrariesmagazine.org/blogs/the-scoop/hillary-rodham-clinton-2017-annual-conference/" w:history="1">
        <w:r w:rsidRPr="00CE4D59">
          <w:rPr>
            <w:rFonts w:ascii="Arial" w:hAnsi="Arial" w:cs="Arial"/>
            <w:color w:val="0000FF"/>
            <w:sz w:val="22"/>
            <w:szCs w:val="22"/>
            <w:u w:val="single"/>
          </w:rPr>
          <w:t>Hillary Rodham Clinton to Speak at ALA Annual Conference</w:t>
        </w:r>
      </w:hyperlink>
      <w:r w:rsidRPr="00CE4D59">
        <w:rPr>
          <w:rFonts w:ascii="Arial" w:hAnsi="Arial" w:cs="Arial"/>
          <w:color w:val="000000"/>
          <w:sz w:val="22"/>
          <w:szCs w:val="22"/>
        </w:rPr>
        <w:t>) and a strong May issue with a technology focus.</w:t>
      </w:r>
    </w:p>
    <w:p w:rsidR="00CE4D59" w:rsidRPr="00CE4D59" w:rsidRDefault="00CE4D59" w:rsidP="00CE4D59">
      <w:pPr>
        <w:rPr>
          <w:rFonts w:ascii="Arial" w:hAnsi="Arial" w:cs="Arial"/>
          <w:color w:val="000000"/>
          <w:sz w:val="22"/>
          <w:szCs w:val="22"/>
          <w:u w:val="single"/>
        </w:rPr>
      </w:pPr>
      <w:r w:rsidRPr="00CE4D59">
        <w:rPr>
          <w:rFonts w:ascii="Arial" w:hAnsi="Arial" w:cs="Arial"/>
          <w:color w:val="000000"/>
          <w:sz w:val="22"/>
          <w:szCs w:val="22"/>
          <w:u w:val="single"/>
        </w:rPr>
        <w:t>AL Direct</w:t>
      </w:r>
    </w:p>
    <w:p w:rsidR="00CE4D59" w:rsidRDefault="00CE4D59" w:rsidP="00CE4D59">
      <w:pPr>
        <w:rPr>
          <w:rFonts w:ascii="Arial" w:hAnsi="Arial" w:cs="Arial"/>
          <w:color w:val="000000"/>
          <w:sz w:val="22"/>
          <w:szCs w:val="22"/>
        </w:rPr>
      </w:pPr>
    </w:p>
    <w:p w:rsidR="00CE4D59" w:rsidRDefault="00CE4D59" w:rsidP="00CE4D59">
      <w:pPr>
        <w:rPr>
          <w:rFonts w:ascii="Arial" w:hAnsi="Arial" w:cs="Arial"/>
          <w:color w:val="000000"/>
          <w:sz w:val="22"/>
          <w:szCs w:val="22"/>
        </w:rPr>
      </w:pPr>
      <w:r w:rsidRPr="00CE4D59">
        <w:rPr>
          <w:rFonts w:ascii="Arial" w:hAnsi="Arial" w:cs="Arial"/>
          <w:color w:val="000000"/>
          <w:sz w:val="22"/>
          <w:szCs w:val="22"/>
        </w:rPr>
        <w:t>Since May 5, the top three story clicks were:</w:t>
      </w:r>
    </w:p>
    <w:p w:rsidR="00AA43C3" w:rsidRDefault="00AA43C3" w:rsidP="00CE4D59">
      <w:pPr>
        <w:rPr>
          <w:rFonts w:ascii="Arial" w:hAnsi="Arial" w:cs="Arial"/>
          <w:color w:val="000000"/>
          <w:sz w:val="22"/>
          <w:szCs w:val="22"/>
        </w:rPr>
      </w:pPr>
    </w:p>
    <w:p w:rsidR="00CE4D59" w:rsidRPr="00CE4D59" w:rsidRDefault="00CE4D59" w:rsidP="00CE4D59">
      <w:pPr>
        <w:numPr>
          <w:ilvl w:val="0"/>
          <w:numId w:val="5"/>
        </w:numPr>
        <w:contextualSpacing/>
        <w:rPr>
          <w:rFonts w:ascii="Arial" w:hAnsi="Arial" w:cs="Arial"/>
          <w:color w:val="000000"/>
          <w:sz w:val="22"/>
          <w:szCs w:val="22"/>
        </w:rPr>
      </w:pPr>
      <w:r w:rsidRPr="00CE4D59">
        <w:rPr>
          <w:rFonts w:ascii="Arial" w:hAnsi="Arial" w:cs="Arial"/>
          <w:color w:val="000000"/>
          <w:sz w:val="22"/>
          <w:szCs w:val="22"/>
        </w:rPr>
        <w:t xml:space="preserve">Former librarian faces jail time for laughing (1,563) </w:t>
      </w:r>
    </w:p>
    <w:p w:rsidR="00CE4D59" w:rsidRPr="00CE4D59" w:rsidRDefault="00CE4D59" w:rsidP="00CE4D59">
      <w:pPr>
        <w:numPr>
          <w:ilvl w:val="0"/>
          <w:numId w:val="5"/>
        </w:numPr>
        <w:contextualSpacing/>
        <w:rPr>
          <w:rFonts w:ascii="Arial" w:hAnsi="Arial" w:cs="Arial"/>
          <w:color w:val="000000"/>
          <w:sz w:val="22"/>
          <w:szCs w:val="22"/>
        </w:rPr>
      </w:pPr>
      <w:r w:rsidRPr="00CE4D59">
        <w:rPr>
          <w:rFonts w:ascii="Arial" w:hAnsi="Arial" w:cs="Arial"/>
          <w:color w:val="000000"/>
          <w:sz w:val="22"/>
          <w:szCs w:val="22"/>
        </w:rPr>
        <w:t xml:space="preserve">Drug tourists and overdose drills are part of the job (1,360) </w:t>
      </w:r>
    </w:p>
    <w:p w:rsidR="00CE4D59" w:rsidRPr="00CE4D59" w:rsidRDefault="00CE4D59" w:rsidP="00CE4D59">
      <w:pPr>
        <w:numPr>
          <w:ilvl w:val="0"/>
          <w:numId w:val="5"/>
        </w:numPr>
        <w:contextualSpacing/>
        <w:rPr>
          <w:rFonts w:ascii="Arial" w:hAnsi="Arial" w:cs="Arial"/>
          <w:color w:val="000000"/>
          <w:sz w:val="22"/>
          <w:szCs w:val="22"/>
        </w:rPr>
      </w:pPr>
      <w:r w:rsidRPr="00CE4D59">
        <w:rPr>
          <w:rFonts w:ascii="Arial" w:hAnsi="Arial" w:cs="Arial"/>
          <w:color w:val="000000"/>
          <w:sz w:val="22"/>
          <w:szCs w:val="22"/>
        </w:rPr>
        <w:t>What does and does not protect your smartphone (1,138)</w:t>
      </w:r>
    </w:p>
    <w:p w:rsidR="00CE4D59" w:rsidRDefault="00CE4D59" w:rsidP="00CE4D59">
      <w:pPr>
        <w:rPr>
          <w:rFonts w:ascii="Arial" w:hAnsi="Arial" w:cs="Arial"/>
          <w:color w:val="000000"/>
          <w:sz w:val="22"/>
          <w:szCs w:val="22"/>
          <w:u w:val="single"/>
        </w:rPr>
      </w:pPr>
    </w:p>
    <w:p w:rsidR="00CE4D59" w:rsidRPr="00CE4D59" w:rsidRDefault="00CE4D59" w:rsidP="00CE4D59">
      <w:pPr>
        <w:rPr>
          <w:rFonts w:ascii="Arial" w:hAnsi="Arial" w:cs="Arial"/>
          <w:color w:val="000000"/>
          <w:sz w:val="22"/>
          <w:szCs w:val="22"/>
          <w:u w:val="single"/>
        </w:rPr>
      </w:pPr>
      <w:r w:rsidRPr="00CE4D59">
        <w:rPr>
          <w:rFonts w:ascii="Arial" w:hAnsi="Arial" w:cs="Arial"/>
          <w:color w:val="000000"/>
          <w:sz w:val="22"/>
          <w:szCs w:val="22"/>
          <w:u w:val="single"/>
        </w:rPr>
        <w:t>Dewey Decibel podcast</w:t>
      </w:r>
    </w:p>
    <w:p w:rsidR="00CE4D59" w:rsidRDefault="00CE4D59" w:rsidP="00CE4D59">
      <w:pPr>
        <w:rPr>
          <w:rFonts w:ascii="Arial" w:hAnsi="Arial" w:cs="Arial"/>
          <w:color w:val="000000"/>
          <w:sz w:val="22"/>
          <w:szCs w:val="22"/>
        </w:rPr>
      </w:pPr>
    </w:p>
    <w:p w:rsidR="00CE4D59" w:rsidRPr="00CE4D59" w:rsidRDefault="00CE4D59" w:rsidP="00CE4D59">
      <w:pPr>
        <w:rPr>
          <w:rFonts w:ascii="Arial" w:hAnsi="Arial" w:cs="Arial"/>
          <w:color w:val="000000"/>
          <w:sz w:val="22"/>
          <w:szCs w:val="22"/>
        </w:rPr>
      </w:pPr>
      <w:r w:rsidRPr="00CE4D59">
        <w:rPr>
          <w:rFonts w:ascii="Arial" w:hAnsi="Arial" w:cs="Arial"/>
          <w:color w:val="000000"/>
          <w:sz w:val="22"/>
          <w:szCs w:val="22"/>
        </w:rPr>
        <w:t xml:space="preserve">AL’s </w:t>
      </w:r>
      <w:hyperlink r:id="rId151" w:tooltip="https://americanlibrariesmagazine.org/blogs/the-scoop/dewey-decibel-podcast-protecting-privacy/" w:history="1">
        <w:r w:rsidRPr="00CE4D59">
          <w:rPr>
            <w:rFonts w:ascii="Arial" w:hAnsi="Arial" w:cs="Arial"/>
            <w:i/>
            <w:iCs/>
            <w:color w:val="0000FF"/>
            <w:sz w:val="22"/>
            <w:szCs w:val="22"/>
            <w:u w:val="single"/>
          </w:rPr>
          <w:t xml:space="preserve">Dewey Decibel </w:t>
        </w:r>
        <w:r w:rsidRPr="00CE4D59">
          <w:rPr>
            <w:rFonts w:ascii="Arial" w:hAnsi="Arial" w:cs="Arial"/>
            <w:color w:val="0000FF"/>
            <w:sz w:val="22"/>
            <w:szCs w:val="22"/>
            <w:u w:val="single"/>
          </w:rPr>
          <w:t>podcast</w:t>
        </w:r>
      </w:hyperlink>
      <w:r w:rsidRPr="00CE4D59">
        <w:rPr>
          <w:rFonts w:ascii="Arial" w:hAnsi="Arial" w:cs="Arial"/>
          <w:color w:val="000000"/>
          <w:sz w:val="22"/>
          <w:szCs w:val="22"/>
        </w:rPr>
        <w:t xml:space="preserve"> released its privacy episode in May, featuring interviews with ALA President-</w:t>
      </w:r>
      <w:r w:rsidR="00AA43C3">
        <w:rPr>
          <w:rFonts w:ascii="Arial" w:hAnsi="Arial" w:cs="Arial"/>
          <w:color w:val="000000"/>
          <w:sz w:val="22"/>
          <w:szCs w:val="22"/>
        </w:rPr>
        <w:t>e</w:t>
      </w:r>
      <w:r w:rsidRPr="00CE4D59">
        <w:rPr>
          <w:rFonts w:ascii="Arial" w:hAnsi="Arial" w:cs="Arial"/>
          <w:color w:val="000000"/>
          <w:sz w:val="22"/>
          <w:szCs w:val="22"/>
        </w:rPr>
        <w:t>lect Jim Neal, ALA Office for Intellectual Freedom’s Deborah Caldwell-Stone, and the Library Freedom Project’s Alison Macrina.</w:t>
      </w:r>
    </w:p>
    <w:p w:rsidR="00CE4D59" w:rsidRPr="00CE4D59" w:rsidRDefault="00CE4D59" w:rsidP="00CE4D59">
      <w:pPr>
        <w:rPr>
          <w:rFonts w:ascii="Arial" w:eastAsiaTheme="minorHAnsi" w:hAnsi="Arial" w:cs="Arial"/>
          <w:sz w:val="22"/>
          <w:szCs w:val="22"/>
        </w:rPr>
      </w:pPr>
    </w:p>
    <w:p w:rsidR="00CE4D59" w:rsidRPr="00CE4D59" w:rsidRDefault="00CE4D59" w:rsidP="00CE4D59"/>
    <w:p w:rsidR="0064163E" w:rsidRDefault="0064163E">
      <w:pPr>
        <w:pStyle w:val="Heading1"/>
      </w:pPr>
      <w:r>
        <w:t>Booklist Publications</w:t>
      </w:r>
    </w:p>
    <w:p w:rsidR="0093523D" w:rsidRPr="0093523D" w:rsidRDefault="0093523D" w:rsidP="0093523D">
      <w:pPr>
        <w:spacing w:before="100" w:beforeAutospacing="1" w:after="100" w:afterAutospacing="1"/>
        <w:rPr>
          <w:rFonts w:ascii="Arial" w:hAnsi="Arial" w:cs="Arial"/>
          <w:color w:val="000000"/>
          <w:sz w:val="22"/>
          <w:szCs w:val="22"/>
          <w:u w:val="single"/>
        </w:rPr>
      </w:pPr>
      <w:r w:rsidRPr="0093523D">
        <w:rPr>
          <w:rFonts w:ascii="Arial" w:hAnsi="Arial" w:cs="Arial"/>
          <w:color w:val="000000"/>
          <w:sz w:val="22"/>
          <w:szCs w:val="22"/>
          <w:u w:val="single"/>
        </w:rPr>
        <w:t>Celebrating the 50th year of the Modern Young-Adult Book</w:t>
      </w:r>
    </w:p>
    <w:p w:rsidR="0093523D" w:rsidRPr="0093523D" w:rsidRDefault="0093523D" w:rsidP="0093523D">
      <w:pPr>
        <w:spacing w:before="100" w:beforeAutospacing="1" w:after="100" w:afterAutospacing="1"/>
        <w:rPr>
          <w:rFonts w:ascii="Arial" w:hAnsi="Arial" w:cs="Arial"/>
          <w:color w:val="000000"/>
          <w:sz w:val="22"/>
          <w:szCs w:val="22"/>
        </w:rPr>
      </w:pPr>
      <w:r w:rsidRPr="0093523D">
        <w:rPr>
          <w:rFonts w:ascii="Arial" w:hAnsi="Arial" w:cs="Arial"/>
          <w:color w:val="000000"/>
          <w:sz w:val="22"/>
          <w:szCs w:val="22"/>
        </w:rPr>
        <w:t xml:space="preserve">Since January, </w:t>
      </w:r>
      <w:r w:rsidRPr="0093523D">
        <w:rPr>
          <w:rFonts w:ascii="Arial" w:hAnsi="Arial" w:cs="Arial"/>
          <w:i/>
          <w:iCs/>
          <w:color w:val="000000"/>
          <w:sz w:val="22"/>
          <w:szCs w:val="22"/>
        </w:rPr>
        <w:t>Booklist</w:t>
      </w:r>
      <w:r w:rsidRPr="0093523D">
        <w:rPr>
          <w:rFonts w:ascii="Arial" w:hAnsi="Arial" w:cs="Arial"/>
          <w:color w:val="000000"/>
          <w:sz w:val="22"/>
          <w:szCs w:val="22"/>
        </w:rPr>
        <w:t xml:space="preserve"> has been celebrating the 50th year of the modern young-adult book, as is commonly defined by the 1967 publishing of S.E. Hinton’s </w:t>
      </w:r>
      <w:r w:rsidRPr="0093523D">
        <w:rPr>
          <w:rFonts w:ascii="Arial" w:hAnsi="Arial" w:cs="Arial"/>
          <w:i/>
          <w:iCs/>
          <w:color w:val="000000"/>
          <w:sz w:val="22"/>
          <w:szCs w:val="22"/>
        </w:rPr>
        <w:t>The Outsiders</w:t>
      </w:r>
      <w:r w:rsidR="002723E5">
        <w:rPr>
          <w:rFonts w:ascii="Arial" w:hAnsi="Arial" w:cs="Arial"/>
          <w:color w:val="000000"/>
          <w:sz w:val="22"/>
          <w:szCs w:val="22"/>
        </w:rPr>
        <w:t xml:space="preserve">. </w:t>
      </w:r>
      <w:r w:rsidRPr="0093523D">
        <w:rPr>
          <w:rFonts w:ascii="Arial" w:hAnsi="Arial" w:cs="Arial"/>
          <w:color w:val="000000"/>
          <w:sz w:val="22"/>
          <w:szCs w:val="22"/>
        </w:rPr>
        <w:t>There have been features in every issue of Booklist, as well as two webinars in the last month celebrating YA, but that was all a warm-up compared to the number of activities we have planned for ALA Annual Conference in Chicago</w:t>
      </w:r>
      <w:r w:rsidR="002723E5">
        <w:rPr>
          <w:rFonts w:ascii="Arial" w:hAnsi="Arial" w:cs="Arial"/>
          <w:color w:val="000000"/>
          <w:sz w:val="22"/>
          <w:szCs w:val="22"/>
        </w:rPr>
        <w:t xml:space="preserve">. </w:t>
      </w:r>
      <w:r w:rsidRPr="0093523D">
        <w:rPr>
          <w:rFonts w:ascii="Arial" w:hAnsi="Arial" w:cs="Arial"/>
          <w:color w:val="000000"/>
          <w:sz w:val="22"/>
          <w:szCs w:val="22"/>
        </w:rPr>
        <w:t>The following are just a few of them!</w:t>
      </w:r>
    </w:p>
    <w:p w:rsidR="0093523D" w:rsidRPr="0093523D" w:rsidRDefault="0093523D" w:rsidP="00CE5A51">
      <w:pPr>
        <w:pStyle w:val="ListParagraph"/>
        <w:numPr>
          <w:ilvl w:val="0"/>
          <w:numId w:val="6"/>
        </w:numPr>
        <w:spacing w:before="100" w:beforeAutospacing="1" w:after="100" w:afterAutospacing="1"/>
        <w:rPr>
          <w:rFonts w:ascii="Arial" w:hAnsi="Arial" w:cs="Arial"/>
          <w:color w:val="000000"/>
          <w:sz w:val="22"/>
          <w:szCs w:val="22"/>
        </w:rPr>
      </w:pPr>
      <w:r w:rsidRPr="0093523D">
        <w:rPr>
          <w:rFonts w:ascii="Arial" w:hAnsi="Arial" w:cs="Arial"/>
          <w:color w:val="000000"/>
          <w:sz w:val="22"/>
          <w:szCs w:val="22"/>
        </w:rPr>
        <w:t>Seven superstar YA authors gather to discuss “The Past, Present, and future of YA Books”</w:t>
      </w:r>
      <w:r w:rsidR="002723E5">
        <w:rPr>
          <w:rFonts w:ascii="Arial" w:hAnsi="Arial" w:cs="Arial"/>
          <w:color w:val="000000"/>
          <w:sz w:val="22"/>
          <w:szCs w:val="22"/>
        </w:rPr>
        <w:t xml:space="preserve">. </w:t>
      </w:r>
      <w:r w:rsidRPr="0093523D">
        <w:rPr>
          <w:rFonts w:ascii="Arial" w:hAnsi="Arial" w:cs="Arial"/>
          <w:color w:val="000000"/>
          <w:sz w:val="22"/>
          <w:szCs w:val="22"/>
        </w:rPr>
        <w:t>Panelists include Kristin Cashore (</w:t>
      </w:r>
      <w:r w:rsidRPr="0093523D">
        <w:rPr>
          <w:rFonts w:ascii="Arial" w:hAnsi="Arial" w:cs="Arial"/>
          <w:i/>
          <w:iCs/>
          <w:color w:val="000000"/>
          <w:sz w:val="22"/>
          <w:szCs w:val="22"/>
        </w:rPr>
        <w:t>Bitterblue</w:t>
      </w:r>
      <w:r w:rsidRPr="0093523D">
        <w:rPr>
          <w:rFonts w:ascii="Arial" w:hAnsi="Arial" w:cs="Arial"/>
          <w:color w:val="000000"/>
          <w:sz w:val="22"/>
          <w:szCs w:val="22"/>
        </w:rPr>
        <w:t>, Penguin Young Readers Group), Brandy Colbert (</w:t>
      </w:r>
      <w:r w:rsidRPr="0093523D">
        <w:rPr>
          <w:rFonts w:ascii="Arial" w:hAnsi="Arial" w:cs="Arial"/>
          <w:i/>
          <w:iCs/>
          <w:color w:val="000000"/>
          <w:sz w:val="22"/>
          <w:szCs w:val="22"/>
        </w:rPr>
        <w:t>Little &amp; Lion</w:t>
      </w:r>
      <w:r w:rsidRPr="0093523D">
        <w:rPr>
          <w:rFonts w:ascii="Arial" w:hAnsi="Arial" w:cs="Arial"/>
          <w:color w:val="000000"/>
          <w:sz w:val="22"/>
          <w:szCs w:val="22"/>
        </w:rPr>
        <w:t>, Little Brown Books for Young Readers), Deborah Heiligman (</w:t>
      </w:r>
      <w:r w:rsidRPr="0093523D">
        <w:rPr>
          <w:rFonts w:ascii="Arial" w:hAnsi="Arial" w:cs="Arial"/>
          <w:i/>
          <w:iCs/>
          <w:color w:val="000000"/>
          <w:sz w:val="22"/>
          <w:szCs w:val="22"/>
        </w:rPr>
        <w:t>Vincent and Theo:</w:t>
      </w:r>
      <w:r w:rsidRPr="0093523D">
        <w:rPr>
          <w:rFonts w:ascii="Arial" w:hAnsi="Arial" w:cs="Arial"/>
          <w:color w:val="000000"/>
          <w:sz w:val="22"/>
          <w:szCs w:val="22"/>
        </w:rPr>
        <w:t xml:space="preserve"> </w:t>
      </w:r>
      <w:r w:rsidRPr="0093523D">
        <w:rPr>
          <w:rFonts w:ascii="Arial" w:hAnsi="Arial" w:cs="Arial"/>
          <w:i/>
          <w:iCs/>
          <w:color w:val="000000"/>
          <w:sz w:val="22"/>
          <w:szCs w:val="22"/>
        </w:rPr>
        <w:t>The Van Gogh Brothers</w:t>
      </w:r>
      <w:r w:rsidRPr="0093523D">
        <w:rPr>
          <w:rFonts w:ascii="Arial" w:hAnsi="Arial" w:cs="Arial"/>
          <w:color w:val="000000"/>
          <w:sz w:val="22"/>
          <w:szCs w:val="22"/>
        </w:rPr>
        <w:t>, Macmillan Children’s Publishing Group), Daniel José Older (</w:t>
      </w:r>
      <w:r w:rsidRPr="0093523D">
        <w:rPr>
          <w:rFonts w:ascii="Arial" w:hAnsi="Arial" w:cs="Arial"/>
          <w:i/>
          <w:iCs/>
          <w:color w:val="000000"/>
          <w:sz w:val="22"/>
          <w:szCs w:val="22"/>
        </w:rPr>
        <w:t>Shadowshaper</w:t>
      </w:r>
      <w:r w:rsidRPr="0093523D">
        <w:rPr>
          <w:rFonts w:ascii="Arial" w:hAnsi="Arial" w:cs="Arial"/>
          <w:color w:val="000000"/>
          <w:sz w:val="22"/>
          <w:szCs w:val="22"/>
        </w:rPr>
        <w:t>, Scholastic), Neal Shusterman (</w:t>
      </w:r>
      <w:r w:rsidRPr="0093523D">
        <w:rPr>
          <w:rFonts w:ascii="Arial" w:hAnsi="Arial" w:cs="Arial"/>
          <w:i/>
          <w:iCs/>
          <w:color w:val="000000"/>
          <w:sz w:val="22"/>
          <w:szCs w:val="22"/>
        </w:rPr>
        <w:t>Scythe</w:t>
      </w:r>
      <w:r w:rsidRPr="0093523D">
        <w:rPr>
          <w:rFonts w:ascii="Arial" w:hAnsi="Arial" w:cs="Arial"/>
          <w:color w:val="000000"/>
          <w:sz w:val="22"/>
          <w:szCs w:val="22"/>
        </w:rPr>
        <w:t>, Simon &amp; Schuster Children’s Books), Megan Whalen Turner (</w:t>
      </w:r>
      <w:r w:rsidRPr="0093523D">
        <w:rPr>
          <w:rFonts w:ascii="Arial" w:hAnsi="Arial" w:cs="Arial"/>
          <w:i/>
          <w:iCs/>
          <w:color w:val="000000"/>
          <w:sz w:val="22"/>
          <w:szCs w:val="22"/>
        </w:rPr>
        <w:t>Thick as Thieves</w:t>
      </w:r>
      <w:r w:rsidRPr="0093523D">
        <w:rPr>
          <w:rFonts w:ascii="Arial" w:hAnsi="Arial" w:cs="Arial"/>
          <w:color w:val="000000"/>
          <w:sz w:val="22"/>
          <w:szCs w:val="22"/>
        </w:rPr>
        <w:t xml:space="preserve">, </w:t>
      </w:r>
      <w:r w:rsidRPr="0093523D">
        <w:rPr>
          <w:rFonts w:ascii="Arial" w:hAnsi="Arial" w:cs="Arial"/>
          <w:color w:val="000000"/>
          <w:sz w:val="22"/>
          <w:szCs w:val="22"/>
        </w:rPr>
        <w:lastRenderedPageBreak/>
        <w:t>HarperCollins Children’s Books), and Nicola Yoon (</w:t>
      </w:r>
      <w:r w:rsidRPr="0093523D">
        <w:rPr>
          <w:rFonts w:ascii="Arial" w:hAnsi="Arial" w:cs="Arial"/>
          <w:i/>
          <w:iCs/>
          <w:color w:val="000000"/>
          <w:sz w:val="22"/>
          <w:szCs w:val="22"/>
        </w:rPr>
        <w:t>The Sun Is Also a Star</w:t>
      </w:r>
      <w:r w:rsidRPr="0093523D">
        <w:rPr>
          <w:rFonts w:ascii="Arial" w:hAnsi="Arial" w:cs="Arial"/>
          <w:color w:val="000000"/>
          <w:sz w:val="22"/>
          <w:szCs w:val="22"/>
        </w:rPr>
        <w:t xml:space="preserve">, Random House Children’s Books) on </w:t>
      </w:r>
      <w:r w:rsidRPr="0093523D">
        <w:rPr>
          <w:rFonts w:ascii="Arial" w:hAnsi="Arial" w:cs="Arial"/>
          <w:bCs/>
          <w:color w:val="000000"/>
          <w:sz w:val="22"/>
          <w:szCs w:val="22"/>
        </w:rPr>
        <w:t>Sunday, June 25, 2:00</w:t>
      </w:r>
      <w:r w:rsidR="00FD2AA8">
        <w:rPr>
          <w:rFonts w:ascii="Arial" w:hAnsi="Arial" w:cs="Arial"/>
          <w:bCs/>
          <w:color w:val="000000"/>
          <w:sz w:val="22"/>
          <w:szCs w:val="22"/>
        </w:rPr>
        <w:t xml:space="preserve"> </w:t>
      </w:r>
      <w:r w:rsidRPr="0093523D">
        <w:rPr>
          <w:rFonts w:ascii="Arial" w:hAnsi="Arial" w:cs="Arial"/>
          <w:bCs/>
          <w:color w:val="000000"/>
          <w:sz w:val="22"/>
          <w:szCs w:val="22"/>
        </w:rPr>
        <w:t xml:space="preserve">- 4:00 p.m., McCormick Place West, S103. </w:t>
      </w:r>
    </w:p>
    <w:p w:rsidR="0093523D" w:rsidRPr="0093523D" w:rsidRDefault="0093523D" w:rsidP="0093523D">
      <w:pPr>
        <w:pStyle w:val="ListParagraph"/>
        <w:numPr>
          <w:ilvl w:val="0"/>
          <w:numId w:val="6"/>
        </w:numPr>
        <w:rPr>
          <w:rFonts w:ascii="Arial" w:hAnsi="Arial" w:cs="Arial"/>
          <w:color w:val="000000"/>
          <w:sz w:val="22"/>
          <w:szCs w:val="22"/>
        </w:rPr>
      </w:pPr>
      <w:r w:rsidRPr="0093523D">
        <w:rPr>
          <w:rFonts w:ascii="Arial" w:hAnsi="Arial" w:cs="Arial"/>
          <w:bCs/>
          <w:color w:val="000000"/>
          <w:sz w:val="22"/>
          <w:szCs w:val="22"/>
        </w:rPr>
        <w:t xml:space="preserve">Author Signings in the booth from seven top YA authors: </w:t>
      </w:r>
    </w:p>
    <w:p w:rsidR="0093523D" w:rsidRDefault="0093523D" w:rsidP="00AA43C3">
      <w:pPr>
        <w:pStyle w:val="ListParagraph"/>
        <w:numPr>
          <w:ilvl w:val="0"/>
          <w:numId w:val="27"/>
        </w:numPr>
        <w:ind w:left="1170"/>
        <w:rPr>
          <w:rFonts w:ascii="Arial" w:hAnsi="Arial" w:cs="Arial"/>
          <w:color w:val="000000"/>
          <w:sz w:val="22"/>
          <w:szCs w:val="22"/>
        </w:rPr>
      </w:pPr>
      <w:r w:rsidRPr="00AA43C3">
        <w:rPr>
          <w:rFonts w:ascii="Arial" w:hAnsi="Arial" w:cs="Arial"/>
          <w:color w:val="000000"/>
          <w:sz w:val="22"/>
          <w:szCs w:val="22"/>
        </w:rPr>
        <w:t>Peter Bognanni, Saturday 10:30 a.m. (</w:t>
      </w:r>
      <w:r w:rsidRPr="00AA43C3">
        <w:rPr>
          <w:rFonts w:ascii="Arial" w:hAnsi="Arial" w:cs="Arial"/>
          <w:i/>
          <w:iCs/>
          <w:color w:val="000000"/>
          <w:sz w:val="22"/>
          <w:szCs w:val="22"/>
        </w:rPr>
        <w:t>Things I’m Seeing Without You,</w:t>
      </w:r>
      <w:r w:rsidRPr="00AA43C3">
        <w:rPr>
          <w:rFonts w:ascii="Arial" w:hAnsi="Arial" w:cs="Arial"/>
          <w:color w:val="000000"/>
          <w:sz w:val="22"/>
          <w:szCs w:val="22"/>
        </w:rPr>
        <w:t xml:space="preserve"> Penguin Young Readers Group)</w:t>
      </w:r>
    </w:p>
    <w:p w:rsidR="00AA43C3" w:rsidRDefault="00AA43C3" w:rsidP="00AA43C3">
      <w:pPr>
        <w:pStyle w:val="ListParagraph"/>
        <w:numPr>
          <w:ilvl w:val="0"/>
          <w:numId w:val="27"/>
        </w:numPr>
        <w:ind w:left="1170"/>
        <w:rPr>
          <w:rFonts w:ascii="Arial" w:hAnsi="Arial" w:cs="Arial"/>
          <w:color w:val="000000"/>
          <w:sz w:val="22"/>
          <w:szCs w:val="22"/>
        </w:rPr>
      </w:pPr>
      <w:r w:rsidRPr="0093523D">
        <w:rPr>
          <w:rFonts w:ascii="Arial" w:hAnsi="Arial" w:cs="Arial"/>
          <w:color w:val="000000"/>
          <w:sz w:val="22"/>
          <w:szCs w:val="22"/>
        </w:rPr>
        <w:t>Paolo Bacigalupi</w:t>
      </w:r>
      <w:r>
        <w:rPr>
          <w:rFonts w:ascii="Arial" w:hAnsi="Arial" w:cs="Arial"/>
          <w:color w:val="000000"/>
          <w:sz w:val="22"/>
          <w:szCs w:val="22"/>
        </w:rPr>
        <w:t xml:space="preserve">, </w:t>
      </w:r>
      <w:r w:rsidRPr="0093523D">
        <w:rPr>
          <w:rFonts w:ascii="Arial" w:hAnsi="Arial" w:cs="Arial"/>
          <w:color w:val="000000"/>
          <w:sz w:val="22"/>
          <w:szCs w:val="22"/>
        </w:rPr>
        <w:t xml:space="preserve">Saturday 12 </w:t>
      </w:r>
      <w:r>
        <w:rPr>
          <w:rFonts w:ascii="Arial" w:hAnsi="Arial" w:cs="Arial"/>
          <w:color w:val="000000"/>
          <w:sz w:val="22"/>
          <w:szCs w:val="22"/>
        </w:rPr>
        <w:t>p.m.</w:t>
      </w:r>
      <w:r w:rsidRPr="0093523D">
        <w:rPr>
          <w:rFonts w:ascii="Arial" w:hAnsi="Arial" w:cs="Arial"/>
          <w:color w:val="000000"/>
          <w:sz w:val="22"/>
          <w:szCs w:val="22"/>
        </w:rPr>
        <w:t xml:space="preserve"> (</w:t>
      </w:r>
      <w:r w:rsidRPr="0093523D">
        <w:rPr>
          <w:rFonts w:ascii="Arial" w:hAnsi="Arial" w:cs="Arial"/>
          <w:i/>
          <w:iCs/>
          <w:color w:val="000000"/>
          <w:sz w:val="22"/>
          <w:szCs w:val="22"/>
        </w:rPr>
        <w:t>Tool of War</w:t>
      </w:r>
      <w:r w:rsidRPr="0093523D">
        <w:rPr>
          <w:rFonts w:ascii="Arial" w:hAnsi="Arial" w:cs="Arial"/>
          <w:color w:val="000000"/>
          <w:sz w:val="22"/>
          <w:szCs w:val="22"/>
        </w:rPr>
        <w:t>, Little Brown Books for Young Readers)</w:t>
      </w:r>
    </w:p>
    <w:p w:rsidR="00AA43C3" w:rsidRDefault="00AA43C3" w:rsidP="00AA43C3">
      <w:pPr>
        <w:pStyle w:val="ListParagraph"/>
        <w:numPr>
          <w:ilvl w:val="0"/>
          <w:numId w:val="27"/>
        </w:numPr>
        <w:ind w:left="1170"/>
        <w:rPr>
          <w:rFonts w:ascii="Arial" w:hAnsi="Arial" w:cs="Arial"/>
          <w:color w:val="000000"/>
          <w:sz w:val="22"/>
          <w:szCs w:val="22"/>
        </w:rPr>
      </w:pPr>
      <w:r w:rsidRPr="0093523D">
        <w:rPr>
          <w:rFonts w:ascii="Arial" w:hAnsi="Arial" w:cs="Arial"/>
          <w:color w:val="000000"/>
          <w:sz w:val="22"/>
          <w:szCs w:val="22"/>
        </w:rPr>
        <w:t>Nicola Yoon</w:t>
      </w:r>
      <w:r>
        <w:rPr>
          <w:rFonts w:ascii="Arial" w:hAnsi="Arial" w:cs="Arial"/>
          <w:color w:val="000000"/>
          <w:sz w:val="22"/>
          <w:szCs w:val="22"/>
        </w:rPr>
        <w:t>,</w:t>
      </w:r>
      <w:r w:rsidRPr="0093523D">
        <w:rPr>
          <w:rFonts w:ascii="Arial" w:hAnsi="Arial" w:cs="Arial"/>
          <w:color w:val="000000"/>
          <w:sz w:val="22"/>
          <w:szCs w:val="22"/>
        </w:rPr>
        <w:t xml:space="preserve"> Saturday 4 </w:t>
      </w:r>
      <w:r>
        <w:rPr>
          <w:rFonts w:ascii="Arial" w:hAnsi="Arial" w:cs="Arial"/>
          <w:color w:val="000000"/>
          <w:sz w:val="22"/>
          <w:szCs w:val="22"/>
        </w:rPr>
        <w:t>p.m.</w:t>
      </w:r>
      <w:r w:rsidRPr="0093523D">
        <w:rPr>
          <w:rFonts w:ascii="Arial" w:hAnsi="Arial" w:cs="Arial"/>
          <w:color w:val="000000"/>
          <w:sz w:val="22"/>
          <w:szCs w:val="22"/>
        </w:rPr>
        <w:t xml:space="preserve"> (</w:t>
      </w:r>
      <w:r w:rsidRPr="0093523D">
        <w:rPr>
          <w:rFonts w:ascii="Arial" w:hAnsi="Arial" w:cs="Arial"/>
          <w:i/>
          <w:iCs/>
          <w:color w:val="000000"/>
          <w:sz w:val="22"/>
          <w:szCs w:val="22"/>
        </w:rPr>
        <w:t>The Sun Is Also a Star</w:t>
      </w:r>
      <w:r w:rsidRPr="0093523D">
        <w:rPr>
          <w:rFonts w:ascii="Arial" w:hAnsi="Arial" w:cs="Arial"/>
          <w:color w:val="000000"/>
          <w:sz w:val="22"/>
          <w:szCs w:val="22"/>
        </w:rPr>
        <w:t>, Random House Children’s Books)</w:t>
      </w:r>
    </w:p>
    <w:p w:rsidR="00AA43C3" w:rsidRDefault="00AA43C3" w:rsidP="00AA43C3">
      <w:pPr>
        <w:pStyle w:val="ListParagraph"/>
        <w:numPr>
          <w:ilvl w:val="0"/>
          <w:numId w:val="27"/>
        </w:numPr>
        <w:ind w:left="1170"/>
        <w:rPr>
          <w:rFonts w:ascii="Arial" w:hAnsi="Arial" w:cs="Arial"/>
          <w:color w:val="000000"/>
          <w:sz w:val="22"/>
          <w:szCs w:val="22"/>
        </w:rPr>
      </w:pPr>
      <w:r w:rsidRPr="0093523D">
        <w:rPr>
          <w:rFonts w:ascii="Arial" w:hAnsi="Arial" w:cs="Arial"/>
          <w:color w:val="000000"/>
          <w:sz w:val="22"/>
          <w:szCs w:val="22"/>
        </w:rPr>
        <w:t>Maggie Stiefvater</w:t>
      </w:r>
      <w:r>
        <w:rPr>
          <w:rFonts w:ascii="Arial" w:hAnsi="Arial" w:cs="Arial"/>
          <w:color w:val="000000"/>
          <w:sz w:val="22"/>
          <w:szCs w:val="22"/>
        </w:rPr>
        <w:t>,</w:t>
      </w:r>
      <w:r w:rsidRPr="0093523D">
        <w:rPr>
          <w:rFonts w:ascii="Arial" w:hAnsi="Arial" w:cs="Arial"/>
          <w:color w:val="000000"/>
          <w:sz w:val="22"/>
          <w:szCs w:val="22"/>
        </w:rPr>
        <w:t xml:space="preserve"> Sunday 9 </w:t>
      </w:r>
      <w:r>
        <w:rPr>
          <w:rFonts w:ascii="Arial" w:hAnsi="Arial" w:cs="Arial"/>
          <w:color w:val="000000"/>
          <w:sz w:val="22"/>
          <w:szCs w:val="22"/>
        </w:rPr>
        <w:t>a.m.</w:t>
      </w:r>
      <w:r w:rsidRPr="0093523D">
        <w:rPr>
          <w:rFonts w:ascii="Arial" w:hAnsi="Arial" w:cs="Arial"/>
          <w:color w:val="000000"/>
          <w:sz w:val="22"/>
          <w:szCs w:val="22"/>
        </w:rPr>
        <w:t xml:space="preserve"> (</w:t>
      </w:r>
      <w:r w:rsidRPr="0093523D">
        <w:rPr>
          <w:rFonts w:ascii="Arial" w:hAnsi="Arial" w:cs="Arial"/>
          <w:i/>
          <w:iCs/>
          <w:color w:val="000000"/>
          <w:sz w:val="22"/>
          <w:szCs w:val="22"/>
        </w:rPr>
        <w:t>All the Crooked Saints</w:t>
      </w:r>
      <w:r w:rsidRPr="0093523D">
        <w:rPr>
          <w:rFonts w:ascii="Arial" w:hAnsi="Arial" w:cs="Arial"/>
          <w:color w:val="000000"/>
          <w:sz w:val="22"/>
          <w:szCs w:val="22"/>
        </w:rPr>
        <w:t>, Scholastic)</w:t>
      </w:r>
    </w:p>
    <w:p w:rsidR="00AA43C3" w:rsidRPr="00AA43C3" w:rsidRDefault="00AA43C3" w:rsidP="00AA43C3">
      <w:pPr>
        <w:pStyle w:val="ListParagraph"/>
        <w:numPr>
          <w:ilvl w:val="0"/>
          <w:numId w:val="27"/>
        </w:numPr>
        <w:ind w:left="1170"/>
        <w:rPr>
          <w:rFonts w:ascii="Arial" w:hAnsi="Arial" w:cs="Arial"/>
          <w:color w:val="000000"/>
          <w:sz w:val="22"/>
          <w:szCs w:val="22"/>
        </w:rPr>
      </w:pPr>
      <w:r w:rsidRPr="0093523D">
        <w:rPr>
          <w:rFonts w:ascii="Arial" w:hAnsi="Arial" w:cs="Arial"/>
          <w:color w:val="000000"/>
          <w:sz w:val="22"/>
          <w:szCs w:val="22"/>
        </w:rPr>
        <w:t>Jason Reynolds</w:t>
      </w:r>
      <w:r>
        <w:rPr>
          <w:rFonts w:ascii="Arial" w:hAnsi="Arial" w:cs="Arial"/>
          <w:color w:val="000000"/>
          <w:sz w:val="22"/>
          <w:szCs w:val="22"/>
        </w:rPr>
        <w:t>,</w:t>
      </w:r>
      <w:r w:rsidRPr="0093523D">
        <w:rPr>
          <w:rFonts w:ascii="Arial" w:hAnsi="Arial" w:cs="Arial"/>
          <w:color w:val="000000"/>
          <w:sz w:val="22"/>
          <w:szCs w:val="22"/>
        </w:rPr>
        <w:t xml:space="preserve"> Sunday 10:30 </w:t>
      </w:r>
      <w:r>
        <w:rPr>
          <w:rFonts w:ascii="Arial" w:hAnsi="Arial" w:cs="Arial"/>
          <w:color w:val="000000"/>
          <w:sz w:val="22"/>
          <w:szCs w:val="22"/>
        </w:rPr>
        <w:t>a.m.</w:t>
      </w:r>
      <w:r w:rsidRPr="0093523D">
        <w:rPr>
          <w:rFonts w:ascii="Arial" w:hAnsi="Arial" w:cs="Arial"/>
          <w:color w:val="000000"/>
          <w:sz w:val="22"/>
          <w:szCs w:val="22"/>
        </w:rPr>
        <w:t xml:space="preserve"> (</w:t>
      </w:r>
      <w:r w:rsidRPr="0093523D">
        <w:rPr>
          <w:rFonts w:ascii="Arial" w:hAnsi="Arial" w:cs="Arial"/>
          <w:i/>
          <w:iCs/>
          <w:color w:val="000000"/>
          <w:sz w:val="22"/>
          <w:szCs w:val="22"/>
        </w:rPr>
        <w:t>Ghost</w:t>
      </w:r>
      <w:r w:rsidRPr="0093523D">
        <w:rPr>
          <w:rFonts w:ascii="Arial" w:hAnsi="Arial" w:cs="Arial"/>
          <w:color w:val="000000"/>
          <w:sz w:val="22"/>
          <w:szCs w:val="22"/>
        </w:rPr>
        <w:t>, Simon &amp; Schuster Children’s Books)</w:t>
      </w:r>
    </w:p>
    <w:p w:rsidR="0093523D" w:rsidRPr="0093523D" w:rsidRDefault="0093523D" w:rsidP="0093523D">
      <w:pPr>
        <w:spacing w:before="100" w:beforeAutospacing="1" w:after="30"/>
        <w:rPr>
          <w:rFonts w:ascii="Arial" w:hAnsi="Arial" w:cs="Arial"/>
          <w:color w:val="000000"/>
          <w:sz w:val="22"/>
          <w:szCs w:val="22"/>
          <w:u w:val="single"/>
        </w:rPr>
      </w:pPr>
      <w:bookmarkStart w:id="11" w:name="_Hlk485292810"/>
      <w:r>
        <w:rPr>
          <w:rFonts w:ascii="Arial" w:hAnsi="Arial" w:cs="Arial"/>
          <w:color w:val="444444"/>
          <w:sz w:val="22"/>
          <w:szCs w:val="22"/>
          <w:u w:val="single"/>
        </w:rPr>
        <w:t xml:space="preserve">Launch of </w:t>
      </w:r>
      <w:r w:rsidRPr="0093523D">
        <w:rPr>
          <w:rFonts w:ascii="Arial" w:hAnsi="Arial" w:cs="Arial"/>
          <w:color w:val="444444"/>
          <w:sz w:val="22"/>
          <w:szCs w:val="22"/>
          <w:u w:val="single"/>
        </w:rPr>
        <w:t>Book Club Central</w:t>
      </w:r>
      <w:r w:rsidRPr="0093523D">
        <w:rPr>
          <w:rFonts w:ascii="Arial" w:hAnsi="Arial" w:cs="Arial"/>
          <w:color w:val="000000"/>
          <w:sz w:val="22"/>
          <w:szCs w:val="22"/>
          <w:u w:val="single"/>
        </w:rPr>
        <w:t> </w:t>
      </w:r>
    </w:p>
    <w:bookmarkEnd w:id="11"/>
    <w:p w:rsidR="00FD2AA8" w:rsidRPr="00FD03DF" w:rsidRDefault="00FD03DF" w:rsidP="0093523D">
      <w:pPr>
        <w:spacing w:before="100" w:beforeAutospacing="1" w:after="100" w:afterAutospacing="1"/>
        <w:rPr>
          <w:rFonts w:ascii="Arial" w:hAnsi="Arial" w:cs="Arial"/>
          <w:i/>
          <w:color w:val="494949"/>
          <w:sz w:val="22"/>
          <w:szCs w:val="22"/>
        </w:rPr>
      </w:pPr>
      <w:r w:rsidRPr="00FD03DF">
        <w:rPr>
          <w:rFonts w:ascii="Arial" w:hAnsi="Arial" w:cs="Arial"/>
          <w:i/>
          <w:color w:val="494949"/>
          <w:sz w:val="22"/>
          <w:szCs w:val="22"/>
        </w:rPr>
        <w:t>See highlights section</w:t>
      </w:r>
    </w:p>
    <w:p w:rsidR="00FD2AA8" w:rsidRPr="0093523D" w:rsidRDefault="00FD2AA8" w:rsidP="0093523D">
      <w:pPr>
        <w:spacing w:before="100" w:beforeAutospacing="1" w:after="100" w:afterAutospacing="1"/>
        <w:rPr>
          <w:rFonts w:ascii="Arial" w:hAnsi="Arial" w:cs="Arial"/>
          <w:color w:val="000000"/>
          <w:sz w:val="22"/>
          <w:szCs w:val="22"/>
        </w:rPr>
      </w:pPr>
    </w:p>
    <w:p w:rsidR="0064163E" w:rsidRDefault="0064163E">
      <w:pPr>
        <w:pStyle w:val="Heading3"/>
      </w:pPr>
      <w:r>
        <w:t>ALA-APA</w:t>
      </w:r>
    </w:p>
    <w:p w:rsidR="00774D50" w:rsidRPr="00774D50" w:rsidRDefault="00774D50" w:rsidP="00774D50">
      <w:pPr>
        <w:spacing w:before="100" w:beforeAutospacing="1" w:after="315" w:line="345" w:lineRule="atLeast"/>
        <w:rPr>
          <w:rFonts w:ascii="Arial" w:hAnsi="Arial" w:cs="Arial"/>
          <w:b/>
          <w:bCs/>
          <w:i/>
          <w:iCs/>
          <w:color w:val="000000"/>
          <w:sz w:val="22"/>
          <w:szCs w:val="22"/>
          <w:u w:val="single"/>
        </w:rPr>
      </w:pPr>
      <w:r w:rsidRPr="00774D50">
        <w:rPr>
          <w:rFonts w:ascii="Arial" w:hAnsi="Arial" w:cs="Arial"/>
          <w:color w:val="000000"/>
          <w:sz w:val="22"/>
          <w:szCs w:val="22"/>
          <w:u w:val="single"/>
        </w:rPr>
        <w:t xml:space="preserve">Discussion Group to Discuss Salary and Non-Salary Compensation Negotiation Issues  </w:t>
      </w:r>
    </w:p>
    <w:p w:rsidR="00774D50" w:rsidRPr="00774D50" w:rsidRDefault="00774D50" w:rsidP="00052BDA">
      <w:pPr>
        <w:rPr>
          <w:rFonts w:ascii="Arial" w:hAnsi="Arial" w:cs="Arial"/>
          <w:color w:val="000000"/>
          <w:sz w:val="22"/>
          <w:szCs w:val="22"/>
        </w:rPr>
      </w:pPr>
      <w:r w:rsidRPr="00774D50">
        <w:rPr>
          <w:rFonts w:ascii="Arial" w:hAnsi="Arial" w:cs="Arial"/>
          <w:b/>
          <w:bCs/>
          <w:i/>
          <w:iCs/>
          <w:color w:val="000000"/>
          <w:sz w:val="22"/>
          <w:szCs w:val="22"/>
        </w:rPr>
        <w:t xml:space="preserve">“The Art of Asking: Salary Negotiation for Library Workers” </w:t>
      </w:r>
      <w:r w:rsidRPr="00774D50">
        <w:rPr>
          <w:rFonts w:ascii="Arial" w:hAnsi="Arial" w:cs="Arial"/>
          <w:color w:val="000000"/>
          <w:sz w:val="22"/>
          <w:szCs w:val="22"/>
        </w:rPr>
        <w:t>Discussion Group will be held on Sunday, June 25, 2017, 1:00 – 2:30 p.m. in McCormick Place, W196b</w:t>
      </w:r>
      <w:r w:rsidR="002723E5">
        <w:rPr>
          <w:rFonts w:ascii="Arial" w:hAnsi="Arial" w:cs="Arial"/>
          <w:color w:val="000000"/>
          <w:sz w:val="22"/>
          <w:szCs w:val="22"/>
        </w:rPr>
        <w:t xml:space="preserve">. </w:t>
      </w:r>
      <w:r w:rsidRPr="00774D50">
        <w:rPr>
          <w:rFonts w:ascii="Arial" w:hAnsi="Arial" w:cs="Arial"/>
          <w:color w:val="000000"/>
          <w:sz w:val="22"/>
          <w:szCs w:val="22"/>
        </w:rPr>
        <w:t>Hosted by the ALA-APA, the discussion will be on the topics of salary and non-salary compensation negotiation issues in library hiring and promotion</w:t>
      </w:r>
      <w:r w:rsidR="002723E5">
        <w:rPr>
          <w:rFonts w:ascii="Arial" w:hAnsi="Arial" w:cs="Arial"/>
          <w:color w:val="000000"/>
          <w:sz w:val="22"/>
          <w:szCs w:val="22"/>
        </w:rPr>
        <w:t xml:space="preserve">. </w:t>
      </w:r>
      <w:r w:rsidRPr="00774D50">
        <w:rPr>
          <w:rFonts w:ascii="Arial" w:hAnsi="Arial" w:cs="Arial"/>
          <w:color w:val="000000"/>
          <w:sz w:val="22"/>
          <w:szCs w:val="22"/>
        </w:rPr>
        <w:t>Best sources will be reviewed for salary information, as well as common barriers to negotiation success</w:t>
      </w:r>
      <w:r w:rsidR="002723E5">
        <w:rPr>
          <w:rFonts w:ascii="Arial" w:hAnsi="Arial" w:cs="Arial"/>
          <w:color w:val="000000"/>
          <w:sz w:val="22"/>
          <w:szCs w:val="22"/>
        </w:rPr>
        <w:t xml:space="preserve">. </w:t>
      </w:r>
      <w:r w:rsidRPr="00774D50">
        <w:rPr>
          <w:rFonts w:ascii="Arial" w:hAnsi="Arial" w:cs="Arial"/>
          <w:color w:val="000000"/>
          <w:sz w:val="22"/>
          <w:szCs w:val="22"/>
        </w:rPr>
        <w:t>This interactive forum is meant to give concrete resources to empower library workers of all levels of experience to negotiate with ease and confidence</w:t>
      </w:r>
      <w:r w:rsidR="002723E5">
        <w:rPr>
          <w:rFonts w:ascii="Arial" w:hAnsi="Arial" w:cs="Arial"/>
          <w:color w:val="000000"/>
          <w:sz w:val="22"/>
          <w:szCs w:val="22"/>
        </w:rPr>
        <w:t xml:space="preserve">. </w:t>
      </w:r>
      <w:r w:rsidRPr="00774D50">
        <w:rPr>
          <w:rFonts w:ascii="Arial" w:hAnsi="Arial" w:cs="Arial"/>
          <w:color w:val="000000"/>
          <w:sz w:val="22"/>
          <w:szCs w:val="22"/>
        </w:rPr>
        <w:t>Participants will be given an opportunity to share their experiences, ask questions and learn from each other.</w:t>
      </w:r>
    </w:p>
    <w:p w:rsidR="00774D50" w:rsidRPr="00774D50" w:rsidRDefault="00774D50" w:rsidP="00774D50">
      <w:pPr>
        <w:rPr>
          <w:rFonts w:ascii="Arial" w:eastAsiaTheme="minorHAnsi" w:hAnsi="Arial" w:cs="Arial"/>
          <w:sz w:val="22"/>
          <w:szCs w:val="22"/>
        </w:rPr>
      </w:pPr>
    </w:p>
    <w:p w:rsidR="00774D50" w:rsidRPr="00774D50" w:rsidRDefault="00774D50" w:rsidP="00774D50"/>
    <w:sectPr w:rsidR="00774D50" w:rsidRPr="00774D50">
      <w:footerReference w:type="even" r:id="rId152"/>
      <w:footerReference w:type="default" r:id="rId153"/>
      <w:pgSz w:w="12240" w:h="15840" w:code="1"/>
      <w:pgMar w:top="2016" w:right="1440" w:bottom="1440" w:left="1440" w:header="720" w:footer="72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BFB" w:rsidRDefault="00EE6BFB">
      <w:r>
        <w:separator/>
      </w:r>
    </w:p>
  </w:endnote>
  <w:endnote w:type="continuationSeparator" w:id="0">
    <w:p w:rsidR="00EE6BFB" w:rsidRDefault="00EE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ockwell">
    <w:altName w:val="Nyala"/>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BFB" w:rsidRDefault="00EE6B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6BFB" w:rsidRDefault="00EE6B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BFB" w:rsidRDefault="00EE6B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4D89">
      <w:rPr>
        <w:rStyle w:val="PageNumber"/>
        <w:noProof/>
      </w:rPr>
      <w:t>1</w:t>
    </w:r>
    <w:r>
      <w:rPr>
        <w:rStyle w:val="PageNumber"/>
      </w:rPr>
      <w:fldChar w:fldCharType="end"/>
    </w:r>
  </w:p>
  <w:p w:rsidR="00EE6BFB" w:rsidRDefault="00EE6B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BFB" w:rsidRDefault="00EE6BFB">
      <w:r>
        <w:separator/>
      </w:r>
    </w:p>
  </w:footnote>
  <w:footnote w:type="continuationSeparator" w:id="0">
    <w:p w:rsidR="00EE6BFB" w:rsidRDefault="00EE6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379E"/>
    <w:multiLevelType w:val="hybridMultilevel"/>
    <w:tmpl w:val="4ACCF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56CFC"/>
    <w:multiLevelType w:val="hybridMultilevel"/>
    <w:tmpl w:val="98B4C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6777B"/>
    <w:multiLevelType w:val="hybridMultilevel"/>
    <w:tmpl w:val="E3D60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22153"/>
    <w:multiLevelType w:val="hybridMultilevel"/>
    <w:tmpl w:val="470E3F94"/>
    <w:lvl w:ilvl="0" w:tplc="7B607D24">
      <w:start w:val="1"/>
      <w:numFmt w:val="bullet"/>
      <w:lvlText w:val=""/>
      <w:lvlJc w:val="left"/>
      <w:pPr>
        <w:tabs>
          <w:tab w:val="num" w:pos="720"/>
        </w:tabs>
        <w:ind w:left="720" w:hanging="360"/>
      </w:pPr>
      <w:rPr>
        <w:rFonts w:ascii="Symbol" w:hAnsi="Symbol" w:hint="default"/>
        <w:sz w:val="20"/>
      </w:rPr>
    </w:lvl>
    <w:lvl w:ilvl="1" w:tplc="5112AACA" w:tentative="1">
      <w:start w:val="1"/>
      <w:numFmt w:val="bullet"/>
      <w:lvlText w:val="o"/>
      <w:lvlJc w:val="left"/>
      <w:pPr>
        <w:tabs>
          <w:tab w:val="num" w:pos="1440"/>
        </w:tabs>
        <w:ind w:left="1440" w:hanging="360"/>
      </w:pPr>
      <w:rPr>
        <w:rFonts w:ascii="Courier New" w:hAnsi="Courier New" w:hint="default"/>
        <w:sz w:val="20"/>
      </w:rPr>
    </w:lvl>
    <w:lvl w:ilvl="2" w:tplc="99A60E7E" w:tentative="1">
      <w:start w:val="1"/>
      <w:numFmt w:val="bullet"/>
      <w:lvlText w:val=""/>
      <w:lvlJc w:val="left"/>
      <w:pPr>
        <w:tabs>
          <w:tab w:val="num" w:pos="2160"/>
        </w:tabs>
        <w:ind w:left="2160" w:hanging="360"/>
      </w:pPr>
      <w:rPr>
        <w:rFonts w:ascii="Wingdings" w:hAnsi="Wingdings" w:hint="default"/>
        <w:sz w:val="20"/>
      </w:rPr>
    </w:lvl>
    <w:lvl w:ilvl="3" w:tplc="46348D0E" w:tentative="1">
      <w:start w:val="1"/>
      <w:numFmt w:val="bullet"/>
      <w:lvlText w:val=""/>
      <w:lvlJc w:val="left"/>
      <w:pPr>
        <w:tabs>
          <w:tab w:val="num" w:pos="2880"/>
        </w:tabs>
        <w:ind w:left="2880" w:hanging="360"/>
      </w:pPr>
      <w:rPr>
        <w:rFonts w:ascii="Wingdings" w:hAnsi="Wingdings" w:hint="default"/>
        <w:sz w:val="20"/>
      </w:rPr>
    </w:lvl>
    <w:lvl w:ilvl="4" w:tplc="F66E79C4" w:tentative="1">
      <w:start w:val="1"/>
      <w:numFmt w:val="bullet"/>
      <w:lvlText w:val=""/>
      <w:lvlJc w:val="left"/>
      <w:pPr>
        <w:tabs>
          <w:tab w:val="num" w:pos="3600"/>
        </w:tabs>
        <w:ind w:left="3600" w:hanging="360"/>
      </w:pPr>
      <w:rPr>
        <w:rFonts w:ascii="Wingdings" w:hAnsi="Wingdings" w:hint="default"/>
        <w:sz w:val="20"/>
      </w:rPr>
    </w:lvl>
    <w:lvl w:ilvl="5" w:tplc="C128B46C" w:tentative="1">
      <w:start w:val="1"/>
      <w:numFmt w:val="bullet"/>
      <w:lvlText w:val=""/>
      <w:lvlJc w:val="left"/>
      <w:pPr>
        <w:tabs>
          <w:tab w:val="num" w:pos="4320"/>
        </w:tabs>
        <w:ind w:left="4320" w:hanging="360"/>
      </w:pPr>
      <w:rPr>
        <w:rFonts w:ascii="Wingdings" w:hAnsi="Wingdings" w:hint="default"/>
        <w:sz w:val="20"/>
      </w:rPr>
    </w:lvl>
    <w:lvl w:ilvl="6" w:tplc="4A04E210" w:tentative="1">
      <w:start w:val="1"/>
      <w:numFmt w:val="bullet"/>
      <w:lvlText w:val=""/>
      <w:lvlJc w:val="left"/>
      <w:pPr>
        <w:tabs>
          <w:tab w:val="num" w:pos="5040"/>
        </w:tabs>
        <w:ind w:left="5040" w:hanging="360"/>
      </w:pPr>
      <w:rPr>
        <w:rFonts w:ascii="Wingdings" w:hAnsi="Wingdings" w:hint="default"/>
        <w:sz w:val="20"/>
      </w:rPr>
    </w:lvl>
    <w:lvl w:ilvl="7" w:tplc="FB2A0E58" w:tentative="1">
      <w:start w:val="1"/>
      <w:numFmt w:val="bullet"/>
      <w:lvlText w:val=""/>
      <w:lvlJc w:val="left"/>
      <w:pPr>
        <w:tabs>
          <w:tab w:val="num" w:pos="5760"/>
        </w:tabs>
        <w:ind w:left="5760" w:hanging="360"/>
      </w:pPr>
      <w:rPr>
        <w:rFonts w:ascii="Wingdings" w:hAnsi="Wingdings" w:hint="default"/>
        <w:sz w:val="20"/>
      </w:rPr>
    </w:lvl>
    <w:lvl w:ilvl="8" w:tplc="9146A68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D7D85"/>
    <w:multiLevelType w:val="hybridMultilevel"/>
    <w:tmpl w:val="5212154E"/>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0CB23FC7"/>
    <w:multiLevelType w:val="hybridMultilevel"/>
    <w:tmpl w:val="F47AB64A"/>
    <w:lvl w:ilvl="0" w:tplc="D37233B6">
      <w:start w:val="1"/>
      <w:numFmt w:val="bullet"/>
      <w:lvlText w:val=""/>
      <w:lvlJc w:val="left"/>
      <w:pPr>
        <w:tabs>
          <w:tab w:val="num" w:pos="720"/>
        </w:tabs>
        <w:ind w:left="720" w:hanging="360"/>
      </w:pPr>
      <w:rPr>
        <w:rFonts w:ascii="Symbol" w:hAnsi="Symbol" w:hint="default"/>
        <w:sz w:val="20"/>
      </w:rPr>
    </w:lvl>
    <w:lvl w:ilvl="1" w:tplc="456A41FE" w:tentative="1">
      <w:start w:val="1"/>
      <w:numFmt w:val="bullet"/>
      <w:lvlText w:val="o"/>
      <w:lvlJc w:val="left"/>
      <w:pPr>
        <w:tabs>
          <w:tab w:val="num" w:pos="1440"/>
        </w:tabs>
        <w:ind w:left="1440" w:hanging="360"/>
      </w:pPr>
      <w:rPr>
        <w:rFonts w:ascii="Courier New" w:hAnsi="Courier New" w:hint="default"/>
        <w:sz w:val="20"/>
      </w:rPr>
    </w:lvl>
    <w:lvl w:ilvl="2" w:tplc="065C49DE" w:tentative="1">
      <w:start w:val="1"/>
      <w:numFmt w:val="bullet"/>
      <w:lvlText w:val=""/>
      <w:lvlJc w:val="left"/>
      <w:pPr>
        <w:tabs>
          <w:tab w:val="num" w:pos="2160"/>
        </w:tabs>
        <w:ind w:left="2160" w:hanging="360"/>
      </w:pPr>
      <w:rPr>
        <w:rFonts w:ascii="Wingdings" w:hAnsi="Wingdings" w:hint="default"/>
        <w:sz w:val="20"/>
      </w:rPr>
    </w:lvl>
    <w:lvl w:ilvl="3" w:tplc="23AAB506" w:tentative="1">
      <w:start w:val="1"/>
      <w:numFmt w:val="bullet"/>
      <w:lvlText w:val=""/>
      <w:lvlJc w:val="left"/>
      <w:pPr>
        <w:tabs>
          <w:tab w:val="num" w:pos="2880"/>
        </w:tabs>
        <w:ind w:left="2880" w:hanging="360"/>
      </w:pPr>
      <w:rPr>
        <w:rFonts w:ascii="Wingdings" w:hAnsi="Wingdings" w:hint="default"/>
        <w:sz w:val="20"/>
      </w:rPr>
    </w:lvl>
    <w:lvl w:ilvl="4" w:tplc="1A30E5C6" w:tentative="1">
      <w:start w:val="1"/>
      <w:numFmt w:val="bullet"/>
      <w:lvlText w:val=""/>
      <w:lvlJc w:val="left"/>
      <w:pPr>
        <w:tabs>
          <w:tab w:val="num" w:pos="3600"/>
        </w:tabs>
        <w:ind w:left="3600" w:hanging="360"/>
      </w:pPr>
      <w:rPr>
        <w:rFonts w:ascii="Wingdings" w:hAnsi="Wingdings" w:hint="default"/>
        <w:sz w:val="20"/>
      </w:rPr>
    </w:lvl>
    <w:lvl w:ilvl="5" w:tplc="8E0273F2" w:tentative="1">
      <w:start w:val="1"/>
      <w:numFmt w:val="bullet"/>
      <w:lvlText w:val=""/>
      <w:lvlJc w:val="left"/>
      <w:pPr>
        <w:tabs>
          <w:tab w:val="num" w:pos="4320"/>
        </w:tabs>
        <w:ind w:left="4320" w:hanging="360"/>
      </w:pPr>
      <w:rPr>
        <w:rFonts w:ascii="Wingdings" w:hAnsi="Wingdings" w:hint="default"/>
        <w:sz w:val="20"/>
      </w:rPr>
    </w:lvl>
    <w:lvl w:ilvl="6" w:tplc="6AE200A8" w:tentative="1">
      <w:start w:val="1"/>
      <w:numFmt w:val="bullet"/>
      <w:lvlText w:val=""/>
      <w:lvlJc w:val="left"/>
      <w:pPr>
        <w:tabs>
          <w:tab w:val="num" w:pos="5040"/>
        </w:tabs>
        <w:ind w:left="5040" w:hanging="360"/>
      </w:pPr>
      <w:rPr>
        <w:rFonts w:ascii="Wingdings" w:hAnsi="Wingdings" w:hint="default"/>
        <w:sz w:val="20"/>
      </w:rPr>
    </w:lvl>
    <w:lvl w:ilvl="7" w:tplc="751AC676" w:tentative="1">
      <w:start w:val="1"/>
      <w:numFmt w:val="bullet"/>
      <w:lvlText w:val=""/>
      <w:lvlJc w:val="left"/>
      <w:pPr>
        <w:tabs>
          <w:tab w:val="num" w:pos="5760"/>
        </w:tabs>
        <w:ind w:left="5760" w:hanging="360"/>
      </w:pPr>
      <w:rPr>
        <w:rFonts w:ascii="Wingdings" w:hAnsi="Wingdings" w:hint="default"/>
        <w:sz w:val="20"/>
      </w:rPr>
    </w:lvl>
    <w:lvl w:ilvl="8" w:tplc="334C704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A3EA6"/>
    <w:multiLevelType w:val="hybridMultilevel"/>
    <w:tmpl w:val="65DE8576"/>
    <w:lvl w:ilvl="0" w:tplc="7070ED90">
      <w:start w:val="1"/>
      <w:numFmt w:val="bullet"/>
      <w:lvlText w:val=""/>
      <w:lvlJc w:val="left"/>
      <w:pPr>
        <w:tabs>
          <w:tab w:val="num" w:pos="720"/>
        </w:tabs>
        <w:ind w:left="720" w:hanging="360"/>
      </w:pPr>
      <w:rPr>
        <w:rFonts w:ascii="Symbol" w:hAnsi="Symbol" w:hint="default"/>
        <w:sz w:val="20"/>
      </w:rPr>
    </w:lvl>
    <w:lvl w:ilvl="1" w:tplc="37EE38B6" w:tentative="1">
      <w:start w:val="1"/>
      <w:numFmt w:val="bullet"/>
      <w:lvlText w:val="o"/>
      <w:lvlJc w:val="left"/>
      <w:pPr>
        <w:tabs>
          <w:tab w:val="num" w:pos="1440"/>
        </w:tabs>
        <w:ind w:left="1440" w:hanging="360"/>
      </w:pPr>
      <w:rPr>
        <w:rFonts w:ascii="Courier New" w:hAnsi="Courier New" w:hint="default"/>
        <w:sz w:val="20"/>
      </w:rPr>
    </w:lvl>
    <w:lvl w:ilvl="2" w:tplc="09F20126" w:tentative="1">
      <w:start w:val="1"/>
      <w:numFmt w:val="bullet"/>
      <w:lvlText w:val=""/>
      <w:lvlJc w:val="left"/>
      <w:pPr>
        <w:tabs>
          <w:tab w:val="num" w:pos="2160"/>
        </w:tabs>
        <w:ind w:left="2160" w:hanging="360"/>
      </w:pPr>
      <w:rPr>
        <w:rFonts w:ascii="Wingdings" w:hAnsi="Wingdings" w:hint="default"/>
        <w:sz w:val="20"/>
      </w:rPr>
    </w:lvl>
    <w:lvl w:ilvl="3" w:tplc="716CD6E8" w:tentative="1">
      <w:start w:val="1"/>
      <w:numFmt w:val="bullet"/>
      <w:lvlText w:val=""/>
      <w:lvlJc w:val="left"/>
      <w:pPr>
        <w:tabs>
          <w:tab w:val="num" w:pos="2880"/>
        </w:tabs>
        <w:ind w:left="2880" w:hanging="360"/>
      </w:pPr>
      <w:rPr>
        <w:rFonts w:ascii="Wingdings" w:hAnsi="Wingdings" w:hint="default"/>
        <w:sz w:val="20"/>
      </w:rPr>
    </w:lvl>
    <w:lvl w:ilvl="4" w:tplc="2BC699E6" w:tentative="1">
      <w:start w:val="1"/>
      <w:numFmt w:val="bullet"/>
      <w:lvlText w:val=""/>
      <w:lvlJc w:val="left"/>
      <w:pPr>
        <w:tabs>
          <w:tab w:val="num" w:pos="3600"/>
        </w:tabs>
        <w:ind w:left="3600" w:hanging="360"/>
      </w:pPr>
      <w:rPr>
        <w:rFonts w:ascii="Wingdings" w:hAnsi="Wingdings" w:hint="default"/>
        <w:sz w:val="20"/>
      </w:rPr>
    </w:lvl>
    <w:lvl w:ilvl="5" w:tplc="70E8E254" w:tentative="1">
      <w:start w:val="1"/>
      <w:numFmt w:val="bullet"/>
      <w:lvlText w:val=""/>
      <w:lvlJc w:val="left"/>
      <w:pPr>
        <w:tabs>
          <w:tab w:val="num" w:pos="4320"/>
        </w:tabs>
        <w:ind w:left="4320" w:hanging="360"/>
      </w:pPr>
      <w:rPr>
        <w:rFonts w:ascii="Wingdings" w:hAnsi="Wingdings" w:hint="default"/>
        <w:sz w:val="20"/>
      </w:rPr>
    </w:lvl>
    <w:lvl w:ilvl="6" w:tplc="3A02C57E" w:tentative="1">
      <w:start w:val="1"/>
      <w:numFmt w:val="bullet"/>
      <w:lvlText w:val=""/>
      <w:lvlJc w:val="left"/>
      <w:pPr>
        <w:tabs>
          <w:tab w:val="num" w:pos="5040"/>
        </w:tabs>
        <w:ind w:left="5040" w:hanging="360"/>
      </w:pPr>
      <w:rPr>
        <w:rFonts w:ascii="Wingdings" w:hAnsi="Wingdings" w:hint="default"/>
        <w:sz w:val="20"/>
      </w:rPr>
    </w:lvl>
    <w:lvl w:ilvl="7" w:tplc="2514FA48" w:tentative="1">
      <w:start w:val="1"/>
      <w:numFmt w:val="bullet"/>
      <w:lvlText w:val=""/>
      <w:lvlJc w:val="left"/>
      <w:pPr>
        <w:tabs>
          <w:tab w:val="num" w:pos="5760"/>
        </w:tabs>
        <w:ind w:left="5760" w:hanging="360"/>
      </w:pPr>
      <w:rPr>
        <w:rFonts w:ascii="Wingdings" w:hAnsi="Wingdings" w:hint="default"/>
        <w:sz w:val="20"/>
      </w:rPr>
    </w:lvl>
    <w:lvl w:ilvl="8" w:tplc="69E4AF0E"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0561AE"/>
    <w:multiLevelType w:val="multilevel"/>
    <w:tmpl w:val="48A0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DF0F95"/>
    <w:multiLevelType w:val="hybridMultilevel"/>
    <w:tmpl w:val="28000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714C11"/>
    <w:multiLevelType w:val="hybridMultilevel"/>
    <w:tmpl w:val="E9281F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E21C2"/>
    <w:multiLevelType w:val="hybridMultilevel"/>
    <w:tmpl w:val="92CE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7F661E"/>
    <w:multiLevelType w:val="hybridMultilevel"/>
    <w:tmpl w:val="A69E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F16844"/>
    <w:multiLevelType w:val="hybridMultilevel"/>
    <w:tmpl w:val="8A205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E71B3"/>
    <w:multiLevelType w:val="hybridMultilevel"/>
    <w:tmpl w:val="7414A5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ED4B8D"/>
    <w:multiLevelType w:val="hybridMultilevel"/>
    <w:tmpl w:val="254E8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30585E"/>
    <w:multiLevelType w:val="hybridMultilevel"/>
    <w:tmpl w:val="31C27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6B38D2"/>
    <w:multiLevelType w:val="hybridMultilevel"/>
    <w:tmpl w:val="3E44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DF276E"/>
    <w:multiLevelType w:val="hybridMultilevel"/>
    <w:tmpl w:val="BADCF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EE6E1E"/>
    <w:multiLevelType w:val="hybridMultilevel"/>
    <w:tmpl w:val="63402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BE1E83"/>
    <w:multiLevelType w:val="hybridMultilevel"/>
    <w:tmpl w:val="7758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D22D42"/>
    <w:multiLevelType w:val="hybridMultilevel"/>
    <w:tmpl w:val="32B0E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CB3DA4"/>
    <w:multiLevelType w:val="hybridMultilevel"/>
    <w:tmpl w:val="18142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7F20BD"/>
    <w:multiLevelType w:val="hybridMultilevel"/>
    <w:tmpl w:val="45345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207978"/>
    <w:multiLevelType w:val="multilevel"/>
    <w:tmpl w:val="8C369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0C6181"/>
    <w:multiLevelType w:val="hybridMultilevel"/>
    <w:tmpl w:val="CB3A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5A05DB"/>
    <w:multiLevelType w:val="hybridMultilevel"/>
    <w:tmpl w:val="1A1A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936DE4"/>
    <w:multiLevelType w:val="hybridMultilevel"/>
    <w:tmpl w:val="777C6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0"/>
  </w:num>
  <w:num w:numId="5">
    <w:abstractNumId w:val="7"/>
  </w:num>
  <w:num w:numId="6">
    <w:abstractNumId w:val="18"/>
  </w:num>
  <w:num w:numId="7">
    <w:abstractNumId w:val="10"/>
  </w:num>
  <w:num w:numId="8">
    <w:abstractNumId w:val="1"/>
  </w:num>
  <w:num w:numId="9">
    <w:abstractNumId w:val="19"/>
  </w:num>
  <w:num w:numId="10">
    <w:abstractNumId w:val="12"/>
  </w:num>
  <w:num w:numId="11">
    <w:abstractNumId w:val="20"/>
  </w:num>
  <w:num w:numId="12">
    <w:abstractNumId w:val="25"/>
  </w:num>
  <w:num w:numId="13">
    <w:abstractNumId w:val="2"/>
  </w:num>
  <w:num w:numId="14">
    <w:abstractNumId w:val="8"/>
  </w:num>
  <w:num w:numId="15">
    <w:abstractNumId w:val="17"/>
  </w:num>
  <w:num w:numId="16">
    <w:abstractNumId w:val="26"/>
  </w:num>
  <w:num w:numId="17">
    <w:abstractNumId w:val="14"/>
  </w:num>
  <w:num w:numId="18">
    <w:abstractNumId w:val="24"/>
  </w:num>
  <w:num w:numId="19">
    <w:abstractNumId w:val="23"/>
  </w:num>
  <w:num w:numId="20">
    <w:abstractNumId w:val="16"/>
  </w:num>
  <w:num w:numId="21">
    <w:abstractNumId w:val="15"/>
  </w:num>
  <w:num w:numId="22">
    <w:abstractNumId w:val="21"/>
  </w:num>
  <w:num w:numId="23">
    <w:abstractNumId w:val="11"/>
  </w:num>
  <w:num w:numId="24">
    <w:abstractNumId w:val="22"/>
  </w:num>
  <w:num w:numId="25">
    <w:abstractNumId w:val="13"/>
  </w:num>
  <w:num w:numId="26">
    <w:abstractNumId w:val="9"/>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2F9"/>
    <w:rsid w:val="00010681"/>
    <w:rsid w:val="00052BDA"/>
    <w:rsid w:val="000572DC"/>
    <w:rsid w:val="00064531"/>
    <w:rsid w:val="000B0FD3"/>
    <w:rsid w:val="000C2F2B"/>
    <w:rsid w:val="0010031C"/>
    <w:rsid w:val="001853C3"/>
    <w:rsid w:val="001C1092"/>
    <w:rsid w:val="001E783B"/>
    <w:rsid w:val="001F5DB2"/>
    <w:rsid w:val="001F5FF9"/>
    <w:rsid w:val="002130B3"/>
    <w:rsid w:val="00217971"/>
    <w:rsid w:val="00230041"/>
    <w:rsid w:val="00247DAC"/>
    <w:rsid w:val="002723E5"/>
    <w:rsid w:val="00295565"/>
    <w:rsid w:val="002A7C38"/>
    <w:rsid w:val="002C4D89"/>
    <w:rsid w:val="00342703"/>
    <w:rsid w:val="00346AC0"/>
    <w:rsid w:val="00375966"/>
    <w:rsid w:val="00382318"/>
    <w:rsid w:val="003B0D08"/>
    <w:rsid w:val="003C1E5C"/>
    <w:rsid w:val="00416F65"/>
    <w:rsid w:val="0043009E"/>
    <w:rsid w:val="00475A46"/>
    <w:rsid w:val="00485400"/>
    <w:rsid w:val="00502344"/>
    <w:rsid w:val="00510F4A"/>
    <w:rsid w:val="00552BAE"/>
    <w:rsid w:val="00553981"/>
    <w:rsid w:val="005A0BE2"/>
    <w:rsid w:val="005E36C3"/>
    <w:rsid w:val="005E4064"/>
    <w:rsid w:val="005F5505"/>
    <w:rsid w:val="0062702C"/>
    <w:rsid w:val="0064163E"/>
    <w:rsid w:val="0065048B"/>
    <w:rsid w:val="00677792"/>
    <w:rsid w:val="00694683"/>
    <w:rsid w:val="006A2292"/>
    <w:rsid w:val="006A3B44"/>
    <w:rsid w:val="006B3CEC"/>
    <w:rsid w:val="006B5240"/>
    <w:rsid w:val="006B63BD"/>
    <w:rsid w:val="006C51AD"/>
    <w:rsid w:val="006C6E05"/>
    <w:rsid w:val="006D196D"/>
    <w:rsid w:val="006D5FDD"/>
    <w:rsid w:val="006F0AFB"/>
    <w:rsid w:val="0072137F"/>
    <w:rsid w:val="00726BDC"/>
    <w:rsid w:val="00761291"/>
    <w:rsid w:val="007710A0"/>
    <w:rsid w:val="00774D50"/>
    <w:rsid w:val="007E504D"/>
    <w:rsid w:val="00817287"/>
    <w:rsid w:val="008307FA"/>
    <w:rsid w:val="00852218"/>
    <w:rsid w:val="00865E15"/>
    <w:rsid w:val="00871381"/>
    <w:rsid w:val="008860BC"/>
    <w:rsid w:val="008960A0"/>
    <w:rsid w:val="008A4A41"/>
    <w:rsid w:val="008A74E4"/>
    <w:rsid w:val="008E40D8"/>
    <w:rsid w:val="00916AC0"/>
    <w:rsid w:val="0093523D"/>
    <w:rsid w:val="00993CF0"/>
    <w:rsid w:val="009A0E97"/>
    <w:rsid w:val="009B0AF4"/>
    <w:rsid w:val="009F3EB0"/>
    <w:rsid w:val="00A0169A"/>
    <w:rsid w:val="00A67B42"/>
    <w:rsid w:val="00AA43C3"/>
    <w:rsid w:val="00AC44BD"/>
    <w:rsid w:val="00AC7612"/>
    <w:rsid w:val="00BA402A"/>
    <w:rsid w:val="00C00F62"/>
    <w:rsid w:val="00C07DA3"/>
    <w:rsid w:val="00C304B6"/>
    <w:rsid w:val="00C82E2B"/>
    <w:rsid w:val="00C959D8"/>
    <w:rsid w:val="00CD3076"/>
    <w:rsid w:val="00CD4773"/>
    <w:rsid w:val="00CE4D59"/>
    <w:rsid w:val="00CE5A51"/>
    <w:rsid w:val="00D31BF6"/>
    <w:rsid w:val="00D642F9"/>
    <w:rsid w:val="00D66664"/>
    <w:rsid w:val="00DE24A6"/>
    <w:rsid w:val="00E0388D"/>
    <w:rsid w:val="00E1688C"/>
    <w:rsid w:val="00E63BB8"/>
    <w:rsid w:val="00E84BBE"/>
    <w:rsid w:val="00EE273B"/>
    <w:rsid w:val="00EE5DF4"/>
    <w:rsid w:val="00EE6BFB"/>
    <w:rsid w:val="00F66092"/>
    <w:rsid w:val="00F77B5C"/>
    <w:rsid w:val="00FD03DF"/>
    <w:rsid w:val="00FD2AA8"/>
    <w:rsid w:val="00FD4E6D"/>
    <w:rsid w:val="00FE41A6"/>
    <w:rsid w:val="00FF1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169FC"/>
  <w15:chartTrackingRefBased/>
  <w15:docId w15:val="{8C056C67-FED9-47BA-9425-A0CF229D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u w:val="single"/>
    </w:rPr>
  </w:style>
  <w:style w:type="paragraph" w:styleId="Heading3">
    <w:name w:val="heading 3"/>
    <w:basedOn w:val="Normal"/>
    <w:next w:val="Normal"/>
    <w:qFormat/>
    <w:pPr>
      <w:keepNext/>
      <w:jc w:val="center"/>
      <w:outlineLvl w:val="2"/>
    </w:pPr>
    <w:rPr>
      <w:rFonts w:ascii="Arial" w:hAnsi="Arial" w:cs="Arial"/>
      <w:b/>
      <w:bCs/>
    </w:rPr>
  </w:style>
  <w:style w:type="paragraph" w:styleId="Heading7">
    <w:name w:val="heading 7"/>
    <w:basedOn w:val="Normal"/>
    <w:next w:val="Normal"/>
    <w:qFormat/>
    <w:pPr>
      <w:keepNext/>
      <w:outlineLvl w:val="6"/>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link w:val="PlainTextChar"/>
    <w:uiPriority w:val="99"/>
    <w:rsid w:val="00DE24A6"/>
    <w:rPr>
      <w:rFonts w:ascii="Arial" w:hAnsi="Arial" w:cs="Arial"/>
      <w:noProof/>
      <w:sz w:val="20"/>
      <w:szCs w:val="20"/>
    </w:rPr>
  </w:style>
  <w:style w:type="character" w:customStyle="1" w:styleId="PlainTextChar">
    <w:name w:val="Plain Text Char"/>
    <w:basedOn w:val="DefaultParagraphFont"/>
    <w:link w:val="PlainText"/>
    <w:uiPriority w:val="99"/>
    <w:rsid w:val="00DE24A6"/>
    <w:rPr>
      <w:rFonts w:ascii="Arial" w:hAnsi="Arial" w:cs="Arial"/>
      <w:noProof/>
      <w:lang w:val="en-US" w:eastAsia="en-US"/>
    </w:rPr>
  </w:style>
  <w:style w:type="paragraph" w:styleId="ListParagraph">
    <w:name w:val="List Paragraph"/>
    <w:basedOn w:val="Normal"/>
    <w:uiPriority w:val="34"/>
    <w:qFormat/>
    <w:rsid w:val="0093523D"/>
    <w:pPr>
      <w:ind w:left="720"/>
      <w:contextualSpacing/>
    </w:pPr>
  </w:style>
  <w:style w:type="character" w:customStyle="1" w:styleId="apple-converted-space">
    <w:name w:val="apple-converted-space"/>
    <w:basedOn w:val="DefaultParagraphFont"/>
    <w:rsid w:val="00502344"/>
  </w:style>
  <w:style w:type="paragraph" w:styleId="Header">
    <w:name w:val="header"/>
    <w:basedOn w:val="Normal"/>
    <w:link w:val="HeaderChar"/>
    <w:rsid w:val="00761291"/>
    <w:pPr>
      <w:tabs>
        <w:tab w:val="center" w:pos="4320"/>
        <w:tab w:val="right" w:pos="8640"/>
      </w:tabs>
    </w:pPr>
  </w:style>
  <w:style w:type="character" w:customStyle="1" w:styleId="HeaderChar">
    <w:name w:val="Header Char"/>
    <w:basedOn w:val="DefaultParagraphFont"/>
    <w:link w:val="Header"/>
    <w:rsid w:val="00761291"/>
    <w:rPr>
      <w:sz w:val="24"/>
      <w:szCs w:val="24"/>
    </w:rPr>
  </w:style>
  <w:style w:type="character" w:customStyle="1" w:styleId="profiletweet-originalauthor">
    <w:name w:val="profiletweet-originalauthor"/>
    <w:basedOn w:val="DefaultParagraphFont"/>
    <w:rsid w:val="00346AC0"/>
  </w:style>
  <w:style w:type="character" w:styleId="Strong">
    <w:name w:val="Strong"/>
    <w:basedOn w:val="DefaultParagraphFont"/>
    <w:uiPriority w:val="22"/>
    <w:qFormat/>
    <w:rsid w:val="00CE5A51"/>
    <w:rPr>
      <w:b/>
      <w:bCs/>
    </w:rPr>
  </w:style>
  <w:style w:type="paragraph" w:styleId="BodyText3">
    <w:name w:val="Body Text 3"/>
    <w:basedOn w:val="Normal"/>
    <w:link w:val="BodyText3Char"/>
    <w:uiPriority w:val="99"/>
    <w:unhideWhenUsed/>
    <w:rsid w:val="008307FA"/>
    <w:pPr>
      <w:spacing w:after="120"/>
    </w:pPr>
    <w:rPr>
      <w:rFonts w:ascii="Rockwell" w:eastAsiaTheme="minorHAnsi" w:hAnsi="Rockwell"/>
      <w:color w:val="000000"/>
      <w:sz w:val="20"/>
      <w:szCs w:val="20"/>
    </w:rPr>
  </w:style>
  <w:style w:type="character" w:customStyle="1" w:styleId="BodyText3Char">
    <w:name w:val="Body Text 3 Char"/>
    <w:basedOn w:val="DefaultParagraphFont"/>
    <w:link w:val="BodyText3"/>
    <w:uiPriority w:val="99"/>
    <w:rsid w:val="008307FA"/>
    <w:rPr>
      <w:rFonts w:ascii="Rockwell" w:eastAsiaTheme="minorHAnsi" w:hAnsi="Rockwell"/>
      <w:color w:val="000000"/>
    </w:rPr>
  </w:style>
  <w:style w:type="character" w:customStyle="1" w:styleId="None">
    <w:name w:val="None"/>
    <w:rsid w:val="006B3CEC"/>
  </w:style>
  <w:style w:type="character" w:customStyle="1" w:styleId="Hyperlink1">
    <w:name w:val="Hyperlink.1"/>
    <w:basedOn w:val="DefaultParagraphFont"/>
    <w:rsid w:val="006B3CEC"/>
    <w:rPr>
      <w:rFonts w:ascii="Arial" w:eastAsia="Arial" w:hAnsi="Arial" w:cs="Arial"/>
      <w:color w:val="0563C1"/>
      <w:sz w:val="20"/>
      <w:szCs w:val="20"/>
      <w:u w:val="single" w:color="0563C1"/>
    </w:rPr>
  </w:style>
  <w:style w:type="paragraph" w:customStyle="1" w:styleId="Body">
    <w:name w:val="Body"/>
    <w:rsid w:val="006B3CEC"/>
    <w:pPr>
      <w:pBdr>
        <w:top w:val="nil"/>
        <w:left w:val="nil"/>
        <w:bottom w:val="nil"/>
        <w:right w:val="nil"/>
        <w:between w:val="nil"/>
        <w:bar w:val="nil"/>
      </w:pBdr>
      <w:spacing w:after="200" w:line="288" w:lineRule="auto"/>
    </w:pPr>
    <w:rPr>
      <w:rFonts w:ascii="Calibri" w:eastAsia="Arial Unicode MS" w:hAnsi="Calibri" w:cs="Arial Unicode MS"/>
      <w:color w:val="000000"/>
      <w:sz w:val="21"/>
      <w:szCs w:val="21"/>
      <w:u w:color="000000"/>
      <w:bdr w:val="nil"/>
    </w:rPr>
  </w:style>
  <w:style w:type="character" w:customStyle="1" w:styleId="Hyperlink2">
    <w:name w:val="Hyperlink.2"/>
    <w:basedOn w:val="DefaultParagraphFont"/>
    <w:rsid w:val="006B3CEC"/>
    <w:rPr>
      <w:color w:val="0563C1"/>
      <w:u w:val="single" w:color="0563C1"/>
    </w:rPr>
  </w:style>
  <w:style w:type="character" w:customStyle="1" w:styleId="Hyperlink3">
    <w:name w:val="Hyperlink.3"/>
    <w:basedOn w:val="None"/>
    <w:rsid w:val="006B3CEC"/>
    <w:rPr>
      <w:b/>
      <w:bCs/>
      <w:u w:val="single"/>
    </w:rPr>
  </w:style>
  <w:style w:type="character" w:styleId="FollowedHyperlink">
    <w:name w:val="FollowedHyperlink"/>
    <w:basedOn w:val="DefaultParagraphFont"/>
    <w:uiPriority w:val="99"/>
    <w:semiHidden/>
    <w:unhideWhenUsed/>
    <w:rsid w:val="00217971"/>
    <w:rPr>
      <w:color w:val="954F72" w:themeColor="followedHyperlink"/>
      <w:u w:val="single"/>
    </w:rPr>
  </w:style>
  <w:style w:type="paragraph" w:customStyle="1" w:styleId="Default">
    <w:name w:val="Default"/>
    <w:rsid w:val="00726BDC"/>
    <w:pPr>
      <w:autoSpaceDE w:val="0"/>
      <w:autoSpaceDN w:val="0"/>
      <w:adjustRightInd w:val="0"/>
    </w:pPr>
    <w:rPr>
      <w:rFonts w:ascii="Arial" w:eastAsiaTheme="minorEastAsia" w:hAnsi="Arial" w:cs="Arial"/>
      <w:color w:val="000000"/>
      <w:sz w:val="24"/>
      <w:szCs w:val="24"/>
    </w:rPr>
  </w:style>
  <w:style w:type="character" w:styleId="Mention">
    <w:name w:val="Mention"/>
    <w:basedOn w:val="DefaultParagraphFont"/>
    <w:uiPriority w:val="99"/>
    <w:semiHidden/>
    <w:unhideWhenUsed/>
    <w:rsid w:val="001F5FF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985080">
      <w:bodyDiv w:val="1"/>
      <w:marLeft w:val="0"/>
      <w:marRight w:val="0"/>
      <w:marTop w:val="0"/>
      <w:marBottom w:val="0"/>
      <w:divBdr>
        <w:top w:val="none" w:sz="0" w:space="0" w:color="auto"/>
        <w:left w:val="none" w:sz="0" w:space="0" w:color="auto"/>
        <w:bottom w:val="none" w:sz="0" w:space="0" w:color="auto"/>
        <w:right w:val="none" w:sz="0" w:space="0" w:color="auto"/>
      </w:divBdr>
    </w:div>
    <w:div w:id="542404420">
      <w:bodyDiv w:val="1"/>
      <w:marLeft w:val="0"/>
      <w:marRight w:val="0"/>
      <w:marTop w:val="0"/>
      <w:marBottom w:val="0"/>
      <w:divBdr>
        <w:top w:val="none" w:sz="0" w:space="0" w:color="auto"/>
        <w:left w:val="none" w:sz="0" w:space="0" w:color="auto"/>
        <w:bottom w:val="none" w:sz="0" w:space="0" w:color="auto"/>
        <w:right w:val="none" w:sz="0" w:space="0" w:color="auto"/>
      </w:divBdr>
    </w:div>
    <w:div w:id="182435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libguides.ala.org/Jointuselibraries" TargetMode="External"/><Relationship Id="rId117" Type="http://schemas.openxmlformats.org/officeDocument/2006/relationships/hyperlink" Target="https://www.aia.org/showcases/74891-rosa-f-keller-library-and-community-center" TargetMode="External"/><Relationship Id="rId21" Type="http://schemas.openxmlformats.org/officeDocument/2006/relationships/hyperlink" Target="http://www.ala.org/acrl/files/issues/value/findings_y3.pdf" TargetMode="External"/><Relationship Id="rId42" Type="http://schemas.openxmlformats.org/officeDocument/2006/relationships/hyperlink" Target="http://www.ppdd.org/conferences/ppdd2017/" TargetMode="External"/><Relationship Id="rId47" Type="http://schemas.openxmlformats.org/officeDocument/2006/relationships/hyperlink" Target="http://www.ala.org/news/press-releases/2017/05/ala-condemns-fcc-vote-undermine-net-neutrality-protections-vows-defend-open" TargetMode="External"/><Relationship Id="rId63" Type="http://schemas.openxmlformats.org/officeDocument/2006/relationships/hyperlink" Target="http://2017.alaannual.org/register-now" TargetMode="External"/><Relationship Id="rId68" Type="http://schemas.openxmlformats.org/officeDocument/2006/relationships/hyperlink" Target="http://www.ala.org/acrl/frameworkroadshow" TargetMode="External"/><Relationship Id="rId84" Type="http://schemas.openxmlformats.org/officeDocument/2006/relationships/hyperlink" Target="http://www.ala.org/alsc/managing-childrens-services-program-evaluation" TargetMode="External"/><Relationship Id="rId89" Type="http://schemas.openxmlformats.org/officeDocument/2006/relationships/hyperlink" Target="http://www.ala.org/alsc/institute" TargetMode="External"/><Relationship Id="rId112" Type="http://schemas.openxmlformats.org/officeDocument/2006/relationships/hyperlink" Target="https://www.aia.org/showcases/74686-east-boston-branch-library" TargetMode="External"/><Relationship Id="rId133" Type="http://schemas.openxmlformats.org/officeDocument/2006/relationships/hyperlink" Target="http://www.ala.org/yalsa/teenstopten" TargetMode="External"/><Relationship Id="rId138" Type="http://schemas.openxmlformats.org/officeDocument/2006/relationships/hyperlink" Target="http://wikis.ala.org/yalsa/index.php/Calendar_of_Events" TargetMode="External"/><Relationship Id="rId154" Type="http://schemas.openxmlformats.org/officeDocument/2006/relationships/fontTable" Target="fontTable.xml"/><Relationship Id="rId16" Type="http://schemas.openxmlformats.org/officeDocument/2006/relationships/hyperlink" Target="http://www.siia.net/" TargetMode="External"/><Relationship Id="rId107" Type="http://schemas.openxmlformats.org/officeDocument/2006/relationships/hyperlink" Target="https://www.aia.org/showcases/74736-boston-public-library-central-library-renova" TargetMode="External"/><Relationship Id="rId11" Type="http://schemas.openxmlformats.org/officeDocument/2006/relationships/hyperlink" Target="https://www.fundlibraries.com/" TargetMode="External"/><Relationship Id="rId32" Type="http://schemas.openxmlformats.org/officeDocument/2006/relationships/hyperlink" Target="http://www.literacy.ala.org" TargetMode="External"/><Relationship Id="rId37" Type="http://schemas.openxmlformats.org/officeDocument/2006/relationships/hyperlink" Target="http://ala.informz.net/z/cjUucD9taT02NTUzMTQ4JnA9MSZ1PTEwNTEyNjEyNDQmbGk9NDM4NDgzOTk/index.html" TargetMode="External"/><Relationship Id="rId53" Type="http://schemas.openxmlformats.org/officeDocument/2006/relationships/hyperlink" Target="http://www.huffingtonpost.com/entry/libraries-are-dropping-overdue-fines-but-can-they-afford-to_us_5913733ae4b0b1fafd0dccc2" TargetMode="External"/><Relationship Id="rId58" Type="http://schemas.openxmlformats.org/officeDocument/2006/relationships/hyperlink" Target="https://www.publishersweekly.com/pw/by-topic/industry-news/libraries/article/73582-publishers-library-vendors-urge-senate-to-support-library-funding.html" TargetMode="External"/><Relationship Id="rId74" Type="http://schemas.openxmlformats.org/officeDocument/2006/relationships/hyperlink" Target="http://rbm.acrl.org/index.php/rbm/issue/view/1076/" TargetMode="External"/><Relationship Id="rId79" Type="http://schemas.openxmlformats.org/officeDocument/2006/relationships/hyperlink" Target="http://www.ppdd.org/conferences/ppdd2017/" TargetMode="External"/><Relationship Id="rId102" Type="http://schemas.openxmlformats.org/officeDocument/2006/relationships/hyperlink" Target="https://rowman.com/ISBN/9781442271807/Managing-Library-Technology-A-LITA-Guide" TargetMode="External"/><Relationship Id="rId123" Type="http://schemas.openxmlformats.org/officeDocument/2006/relationships/hyperlink" Target="https://www.projectoutcome.org/pages/2" TargetMode="External"/><Relationship Id="rId128" Type="http://schemas.openxmlformats.org/officeDocument/2006/relationships/hyperlink" Target="http://teenreadweek.ning.com/page/webinar" TargetMode="External"/><Relationship Id="rId144" Type="http://schemas.openxmlformats.org/officeDocument/2006/relationships/hyperlink" Target="https://www.eventscribe.com/2017/ALA-Annual/fsPopup.asp?Mode=presInfo&amp;PresentationID=266704" TargetMode="External"/><Relationship Id="rId149" Type="http://schemas.openxmlformats.org/officeDocument/2006/relationships/hyperlink" Target="https://americanlibrariesmagazine.org/blogs/the-scoop/former-librarian-faces-jail-time-laugh-sessions-confirmation/" TargetMode="External"/><Relationship Id="rId5" Type="http://schemas.openxmlformats.org/officeDocument/2006/relationships/footnotes" Target="footnotes.xml"/><Relationship Id="rId90" Type="http://schemas.openxmlformats.org/officeDocument/2006/relationships/hyperlink" Target="http://www.ala.org/alsc/annual" TargetMode="External"/><Relationship Id="rId95" Type="http://schemas.openxmlformats.org/officeDocument/2006/relationships/hyperlink" Target="http://lita50.org/scholarship-campaign/" TargetMode="External"/><Relationship Id="rId22" Type="http://schemas.openxmlformats.org/officeDocument/2006/relationships/hyperlink" Target="http://nilppa.newknowledge.org/" TargetMode="External"/><Relationship Id="rId27" Type="http://schemas.openxmlformats.org/officeDocument/2006/relationships/hyperlink" Target="http://libguides.ala.org/alarecommends" TargetMode="External"/><Relationship Id="rId43" Type="http://schemas.openxmlformats.org/officeDocument/2006/relationships/hyperlink" Target="https://www.benton.org/blog/improving-practice-public-policy" TargetMode="External"/><Relationship Id="rId48" Type="http://schemas.openxmlformats.org/officeDocument/2006/relationships/hyperlink" Target="http://www.ala.org/news/press-releases/2017/05/ala-applauds-fy2017-budget-increase-imls-calls-library-supporters-defend" TargetMode="External"/><Relationship Id="rId64" Type="http://schemas.openxmlformats.org/officeDocument/2006/relationships/hyperlink" Target="mailto:publicprograms@ala.org" TargetMode="External"/><Relationship Id="rId69" Type="http://schemas.openxmlformats.org/officeDocument/2006/relationships/hyperlink" Target="https://www.eventscribe.com/2017/ALA-Annual/fsPopup.asp?Mode=presInfo&amp;PresentationID=265958" TargetMode="External"/><Relationship Id="rId113" Type="http://schemas.openxmlformats.org/officeDocument/2006/relationships/hyperlink" Target="https://www.aia.org/showcases/73786-national-library-of-latvia" TargetMode="External"/><Relationship Id="rId118" Type="http://schemas.openxmlformats.org/officeDocument/2006/relationships/hyperlink" Target="https://www.aia.org/showcases/74891-rosa-f-keller-library-and-community-center" TargetMode="External"/><Relationship Id="rId134" Type="http://schemas.openxmlformats.org/officeDocument/2006/relationships/hyperlink" Target="http://www.ala.org/yalsa/onlinelearning/webinar" TargetMode="External"/><Relationship Id="rId139" Type="http://schemas.openxmlformats.org/officeDocument/2006/relationships/hyperlink" Target="https://www.google.com/calendar/embed?src=yalsa@ala.org&amp;ctz=America/Chicago&amp;gsessionid=OK" TargetMode="External"/><Relationship Id="rId80" Type="http://schemas.openxmlformats.org/officeDocument/2006/relationships/hyperlink" Target="http://www.ala.org/alsc/science-technology-engineering-and-math-stem-programs-made-easy" TargetMode="External"/><Relationship Id="rId85" Type="http://schemas.openxmlformats.org/officeDocument/2006/relationships/hyperlink" Target="http://www.ala.org/alsc/managing-childrens-services-employee-engagement" TargetMode="External"/><Relationship Id="rId150" Type="http://schemas.openxmlformats.org/officeDocument/2006/relationships/hyperlink" Target="https://americanlibrariesmagazine.org/blogs/the-scoop/hillary-rodham-clinton-2017-annual-conference/" TargetMode="External"/><Relationship Id="rId155" Type="http://schemas.openxmlformats.org/officeDocument/2006/relationships/theme" Target="theme/theme1.xml"/><Relationship Id="rId12" Type="http://schemas.openxmlformats.org/officeDocument/2006/relationships/hyperlink" Target="https://www.fundlibraries.com/ccli-letter" TargetMode="External"/><Relationship Id="rId17" Type="http://schemas.openxmlformats.org/officeDocument/2006/relationships/hyperlink" Target="https://www.fundlibraries.com/about/" TargetMode="External"/><Relationship Id="rId25" Type="http://schemas.openxmlformats.org/officeDocument/2006/relationships/hyperlink" Target="http://libguides.ala.org/gunviolencelibraries" TargetMode="External"/><Relationship Id="rId33" Type="http://schemas.openxmlformats.org/officeDocument/2006/relationships/hyperlink" Target="http://www.ala.org/diversity" TargetMode="External"/><Relationship Id="rId38" Type="http://schemas.openxmlformats.org/officeDocument/2006/relationships/hyperlink" Target="https://www.eventscribe.com/2017/ALA-Annual/fsPopup.asp?Mode=presInfo&amp;PresentationID=266456" TargetMode="External"/><Relationship Id="rId46" Type="http://schemas.openxmlformats.org/officeDocument/2006/relationships/hyperlink" Target="http://www.ala.org/news/press-releases/2017/05/trump-administration-s-budget-using-wrong-math-when-it-comes-libraries" TargetMode="External"/><Relationship Id="rId59" Type="http://schemas.openxmlformats.org/officeDocument/2006/relationships/hyperlink" Target="http://www.ala.org/programming/nasalibrariesselectedsites" TargetMode="External"/><Relationship Id="rId67" Type="http://schemas.openxmlformats.org/officeDocument/2006/relationships/hyperlink" Target="http://www.ala.org/acrl/issues/scholcomm/roadshow" TargetMode="External"/><Relationship Id="rId103" Type="http://schemas.openxmlformats.org/officeDocument/2006/relationships/hyperlink" Target="https://rowman.com/ISBN/9781442270510/Using-Social-Media-to-Build-Library-Communities-A-LITA-Guide" TargetMode="External"/><Relationship Id="rId108" Type="http://schemas.openxmlformats.org/officeDocument/2006/relationships/hyperlink" Target="https://www.aia.org/showcases/74736-boston-public-library-central-library-renova" TargetMode="External"/><Relationship Id="rId116" Type="http://schemas.openxmlformats.org/officeDocument/2006/relationships/hyperlink" Target="https://www.aia.org/showcases/74951-new-york-public-library-stapleton-branch-ren" TargetMode="External"/><Relationship Id="rId124" Type="http://schemas.openxmlformats.org/officeDocument/2006/relationships/hyperlink" Target="https://apply.ala.org/plaleadership" TargetMode="External"/><Relationship Id="rId129" Type="http://schemas.openxmlformats.org/officeDocument/2006/relationships/hyperlink" Target="http://www.ala.org/yalsa/onlinelearning/webinar" TargetMode="External"/><Relationship Id="rId137" Type="http://schemas.openxmlformats.org/officeDocument/2006/relationships/hyperlink" Target="http://www.ala.org/yalsa/yasymposium" TargetMode="External"/><Relationship Id="rId20" Type="http://schemas.openxmlformats.org/officeDocument/2006/relationships/hyperlink" Target="http://www.ala.org/acrl/files/issues/value/findings_y3.pdf" TargetMode="External"/><Relationship Id="rId41" Type="http://schemas.openxmlformats.org/officeDocument/2006/relationships/hyperlink" Target="http://ala.informz.net/z/cjUucD9taT02NTUzMTQ4JnA9MSZ1PTEwNTEyNjEyNDQmbGk9NDM4NDg0MDU/index.html" TargetMode="External"/><Relationship Id="rId54" Type="http://schemas.openxmlformats.org/officeDocument/2006/relationships/hyperlink" Target="https://www.attn.com/stories/16998/library-fines-are-preventing-poor-kids-reading" TargetMode="External"/><Relationship Id="rId62" Type="http://schemas.openxmlformats.org/officeDocument/2006/relationships/hyperlink" Target="https://www.eventscribe.com/2017/ALA-Annual/fsPopup.asp?Mode=presInfo&amp;PresentationID=257837" TargetMode="External"/><Relationship Id="rId70" Type="http://schemas.openxmlformats.org/officeDocument/2006/relationships/hyperlink" Target="http://www.ala.org/acrl/conferences/confsandpreconfs/annual/annualprogramsfaq" TargetMode="External"/><Relationship Id="rId75" Type="http://schemas.openxmlformats.org/officeDocument/2006/relationships/hyperlink" Target="http://www.ala.org/acrl/conferences/elearning/webcasts" TargetMode="External"/><Relationship Id="rId83" Type="http://schemas.openxmlformats.org/officeDocument/2006/relationships/hyperlink" Target="http://www.ala.org/alsc/managing-children%E2%80%99s-services-strategic-planning-youth-services-department" TargetMode="External"/><Relationship Id="rId88" Type="http://schemas.openxmlformats.org/officeDocument/2006/relationships/hyperlink" Target="http://www.ala.org/alsc/NI18cfp" TargetMode="External"/><Relationship Id="rId91" Type="http://schemas.openxmlformats.org/officeDocument/2006/relationships/hyperlink" Target="http://www.ala.org/alsc/annual" TargetMode="External"/><Relationship Id="rId96" Type="http://schemas.openxmlformats.org/officeDocument/2006/relationships/hyperlink" Target="http://www.ala.org/news/member-news/2017/05/ellyssa-kroski-receives-2017-litalibrary-hi-tech-award" TargetMode="External"/><Relationship Id="rId111" Type="http://schemas.openxmlformats.org/officeDocument/2006/relationships/hyperlink" Target="https://www.aia.org/showcases/74686-east-boston-branch-library" TargetMode="External"/><Relationship Id="rId132" Type="http://schemas.openxmlformats.org/officeDocument/2006/relationships/hyperlink" Target="http://wikis.ala.org/yalsa/index.php/District_Days" TargetMode="External"/><Relationship Id="rId140" Type="http://schemas.openxmlformats.org/officeDocument/2006/relationships/hyperlink" Target="http://www.alastore.ala.org/detail.aspx?ID=11985" TargetMode="External"/><Relationship Id="rId145" Type="http://schemas.openxmlformats.org/officeDocument/2006/relationships/hyperlink" Target="https://www.eventscribe.com/2017/ALA-Annual/fsPopup.asp?Mode=presInfo&amp;PresentationID=266521" TargetMode="External"/><Relationship Id="rId153"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cianet.org/about/members/" TargetMode="External"/><Relationship Id="rId23" Type="http://schemas.openxmlformats.org/officeDocument/2006/relationships/hyperlink" Target="http://libguides.ala.org/bookmobiles" TargetMode="External"/><Relationship Id="rId28" Type="http://schemas.openxmlformats.org/officeDocument/2006/relationships/hyperlink" Target="http://libguides.ala.org/SustainableLibraries" TargetMode="External"/><Relationship Id="rId36" Type="http://schemas.openxmlformats.org/officeDocument/2006/relationships/hyperlink" Target="http://spectrum.ala.org/events/" TargetMode="External"/><Relationship Id="rId49" Type="http://schemas.openxmlformats.org/officeDocument/2006/relationships/hyperlink" Target="https://www.usnews.com/news/entertainment/articles/2017-05-16/school-district-pulls-suicide-book-thirteen-reasons-why" TargetMode="External"/><Relationship Id="rId57" Type="http://schemas.openxmlformats.org/officeDocument/2006/relationships/hyperlink" Target="https://marketbrief.edweek.org/marketplace-k-12/fcc-makes-first-move-toward-weakening-net-neutrality-protections/" TargetMode="External"/><Relationship Id="rId106" Type="http://schemas.openxmlformats.org/officeDocument/2006/relationships/hyperlink" Target="http://www.llama.ala.org/llamaleads/?p=2697" TargetMode="External"/><Relationship Id="rId114" Type="http://schemas.openxmlformats.org/officeDocument/2006/relationships/hyperlink" Target="https://www.aia.org/showcases/73786-national-library-of-latvia" TargetMode="External"/><Relationship Id="rId119" Type="http://schemas.openxmlformats.org/officeDocument/2006/relationships/hyperlink" Target="https://www.aia.org/showcases/74691-university-of-oregon-allan-price-science-com" TargetMode="External"/><Relationship Id="rId127" Type="http://schemas.openxmlformats.org/officeDocument/2006/relationships/hyperlink" Target="http://www.ala.org/yalsa/products%26publications/yalsapubs/books" TargetMode="External"/><Relationship Id="rId10" Type="http://schemas.openxmlformats.org/officeDocument/2006/relationships/hyperlink" Target="http://cqrcengage.com/ala/?0" TargetMode="External"/><Relationship Id="rId31" Type="http://schemas.openxmlformats.org/officeDocument/2006/relationships/hyperlink" Target="https://americanlibrariesmagazine.org/blogs/the-scoop/dplafest-documenting-cultural-heritage-community-engagement-social-justice/" TargetMode="External"/><Relationship Id="rId44" Type="http://schemas.openxmlformats.org/officeDocument/2006/relationships/hyperlink" Target="http://www.uccs.edu/copyright/kraemerconference2017.html" TargetMode="External"/><Relationship Id="rId52" Type="http://schemas.openxmlformats.org/officeDocument/2006/relationships/hyperlink" Target="http://atlantablackstar.com/2017/05/12/libraries-face-moral-dilemma-low-income-kids-cant-pay-late-fees/" TargetMode="External"/><Relationship Id="rId60" Type="http://schemas.openxmlformats.org/officeDocument/2006/relationships/hyperlink" Target="http://www.ala.org/transforminglibraries/libraries-transforming-communities/large-urban-public" TargetMode="External"/><Relationship Id="rId65" Type="http://schemas.openxmlformats.org/officeDocument/2006/relationships/hyperlink" Target="http://www.ala.org/news/member-news/2017/05/aasl-president-s-program-addresses-what-administrator-wants" TargetMode="External"/><Relationship Id="rId73" Type="http://schemas.openxmlformats.org/officeDocument/2006/relationships/hyperlink" Target="http://www.alastore.ala.org/detail.aspx?ID=12092" TargetMode="External"/><Relationship Id="rId78" Type="http://schemas.openxmlformats.org/officeDocument/2006/relationships/hyperlink" Target="http://www.ala.org/alsc/publications-resources/book-lists/comfortingreads" TargetMode="External"/><Relationship Id="rId81" Type="http://schemas.openxmlformats.org/officeDocument/2006/relationships/hyperlink" Target="http://www.ala.org/alsc/storytelling-puppets" TargetMode="External"/><Relationship Id="rId86" Type="http://schemas.openxmlformats.org/officeDocument/2006/relationships/hyperlink" Target="http://www.ala.org/alsc/online-education-proposal" TargetMode="External"/><Relationship Id="rId94" Type="http://schemas.openxmlformats.org/officeDocument/2006/relationships/hyperlink" Target="https://www.eventscribe.com/2017/ALA-Annual/fsPopup.asp?Mode=presInfo&amp;PresentationID=266674" TargetMode="External"/><Relationship Id="rId99" Type="http://schemas.openxmlformats.org/officeDocument/2006/relationships/hyperlink" Target="https://rowman.com/ISBN/9781442278875/Managing-the-Digital-You-Where-and-How-to-Keep-and-Organize-Your-Digital-Life" TargetMode="External"/><Relationship Id="rId101" Type="http://schemas.openxmlformats.org/officeDocument/2006/relationships/hyperlink" Target="https://rowman.com/ISBN/9781442279018/The-LITA-Leadership-Guide-The-Librarian-as-Entrepreneur-Leader-and-Technologist" TargetMode="External"/><Relationship Id="rId122" Type="http://schemas.openxmlformats.org/officeDocument/2006/relationships/hyperlink" Target="https://www.aia.org/showcases/74676-varina-area-library" TargetMode="External"/><Relationship Id="rId130" Type="http://schemas.openxmlformats.org/officeDocument/2006/relationships/hyperlink" Target="http://wikis.ala.org/yalsa/index.php/YALSA_at_ALA%27s_2017_Annual_Conference" TargetMode="External"/><Relationship Id="rId135" Type="http://schemas.openxmlformats.org/officeDocument/2006/relationships/hyperlink" Target="http://www.ala.org/yalsa/yasymposium" TargetMode="External"/><Relationship Id="rId143" Type="http://schemas.openxmlformats.org/officeDocument/2006/relationships/hyperlink" Target="https://www.eventscribe.com/2017/ALA-Annual/fsPopup.asp?Mode=presInfo&amp;PresentationID=266464" TargetMode="External"/><Relationship Id="rId148" Type="http://schemas.openxmlformats.org/officeDocument/2006/relationships/hyperlink" Target="https://americanlibrariesmagazine.org/2017/06/01/new-trends-library-security/" TargetMode="External"/><Relationship Id="rId151" Type="http://schemas.openxmlformats.org/officeDocument/2006/relationships/hyperlink" Target="https://americanlibrariesmagazine.org/blogs/the-scoop/dewey-decibel-podcast-protecting-privacy/" TargetMode="External"/><Relationship Id="rId4" Type="http://schemas.openxmlformats.org/officeDocument/2006/relationships/webSettings" Target="webSettings.xml"/><Relationship Id="rId9" Type="http://schemas.openxmlformats.org/officeDocument/2006/relationships/hyperlink" Target="http://www.districtdispatch.org/2017/05/senate-dear-appropriator-campaign/" TargetMode="External"/><Relationship Id="rId13" Type="http://schemas.openxmlformats.org/officeDocument/2006/relationships/hyperlink" Target="https://www.fundlibraries.com/members/" TargetMode="External"/><Relationship Id="rId18" Type="http://schemas.openxmlformats.org/officeDocument/2006/relationships/hyperlink" Target="http://www.ala.org/news/press-releases/2017/05/ala-condemns-fcc-vote-undermine-net-neutrality-protections-vows-defend-open" TargetMode="External"/><Relationship Id="rId39" Type="http://schemas.openxmlformats.org/officeDocument/2006/relationships/hyperlink" Target="https://www.eventscribe.com/2017/ALA-Annual/fsPopup.asp?Mode=presInfo&amp;PresentationID=266602" TargetMode="External"/><Relationship Id="rId109" Type="http://schemas.openxmlformats.org/officeDocument/2006/relationships/hyperlink" Target="https://www.aia.org/showcases/74651-columbus-metropolitan-library--whitehall" TargetMode="External"/><Relationship Id="rId34" Type="http://schemas.openxmlformats.org/officeDocument/2006/relationships/hyperlink" Target="http://www.ala.org/glbtrt" TargetMode="External"/><Relationship Id="rId50" Type="http://schemas.openxmlformats.org/officeDocument/2006/relationships/hyperlink" Target="http://www.huffingtonpost.com/entry/schools-remove-13-reasons-why_us_591b151de4b0809be1585d87" TargetMode="External"/><Relationship Id="rId55" Type="http://schemas.openxmlformats.org/officeDocument/2006/relationships/hyperlink" Target="http://www.glamour.com/story/margaret-atwood-essay-defend-libraries" TargetMode="External"/><Relationship Id="rId76" Type="http://schemas.openxmlformats.org/officeDocument/2006/relationships/hyperlink" Target="https://alcts2017.learningtimesevents.org/" TargetMode="External"/><Relationship Id="rId97" Type="http://schemas.openxmlformats.org/officeDocument/2006/relationships/hyperlink" Target="http://www.ala.org/news/member-news/2017/06/lucy-flamm-awarded-2017-litachristian-larew-memorial-scholarship" TargetMode="External"/><Relationship Id="rId104" Type="http://schemas.openxmlformats.org/officeDocument/2006/relationships/hyperlink" Target="http://www.llama.ala.org/llamaleads/?p=2718" TargetMode="External"/><Relationship Id="rId120" Type="http://schemas.openxmlformats.org/officeDocument/2006/relationships/hyperlink" Target="https://www.aia.org/showcases/74691-university-of-oregon-allan-price-science-com" TargetMode="External"/><Relationship Id="rId125" Type="http://schemas.openxmlformats.org/officeDocument/2006/relationships/hyperlink" Target="http://www.ala.org/yalsa/sites/ala.org.yalsa/files/content/Partnerships_WebVersion.pdf" TargetMode="External"/><Relationship Id="rId141" Type="http://schemas.openxmlformats.org/officeDocument/2006/relationships/hyperlink" Target="http://www.alastore.ala.org/detail.aspx?ID=11834" TargetMode="External"/><Relationship Id="rId146" Type="http://schemas.openxmlformats.org/officeDocument/2006/relationships/hyperlink" Target="http://www.alastore.ala.org" TargetMode="External"/><Relationship Id="rId7" Type="http://schemas.openxmlformats.org/officeDocument/2006/relationships/hyperlink" Target="http://www.districtdispatch.org/2017/04/advocacy-home-run-ignites-library-funding-rally/" TargetMode="External"/><Relationship Id="rId71" Type="http://schemas.openxmlformats.org/officeDocument/2006/relationships/hyperlink" Target="http://www.ala.org/acrl/standards/teachinglibrarians" TargetMode="External"/><Relationship Id="rId92" Type="http://schemas.openxmlformats.org/officeDocument/2006/relationships/hyperlink" Target="http://www.ala.org/alsc/local-chicago-information" TargetMode="External"/><Relationship Id="rId2" Type="http://schemas.openxmlformats.org/officeDocument/2006/relationships/styles" Target="styles.xml"/><Relationship Id="rId29" Type="http://schemas.openxmlformats.org/officeDocument/2006/relationships/hyperlink" Target="http://libguides.ala.org/libraryfacts" TargetMode="External"/><Relationship Id="rId24" Type="http://schemas.openxmlformats.org/officeDocument/2006/relationships/hyperlink" Target="http://libguides.ala.org/InformationEvaluation" TargetMode="External"/><Relationship Id="rId40" Type="http://schemas.openxmlformats.org/officeDocument/2006/relationships/hyperlink" Target="http://ala.informz.net/z/cjUucD9taT02NTUzMTQ4JnA9MSZ1PTEwNTEyNjEyNDQmbGk9NDM4NDg0MDQ/index.html" TargetMode="External"/><Relationship Id="rId45" Type="http://schemas.openxmlformats.org/officeDocument/2006/relationships/hyperlink" Target="http://2017conference.shlb.org/" TargetMode="External"/><Relationship Id="rId66" Type="http://schemas.openxmlformats.org/officeDocument/2006/relationships/hyperlink" Target="http://www.ala.org/news/member-news/2017/05/thirty-aasl-members-receive-bound-stay-bound-grants-attend-first-national" TargetMode="External"/><Relationship Id="rId87" Type="http://schemas.openxmlformats.org/officeDocument/2006/relationships/hyperlink" Target="https://www.conferenceabstracts.com/cfp3/home.asp" TargetMode="External"/><Relationship Id="rId110" Type="http://schemas.openxmlformats.org/officeDocument/2006/relationships/hyperlink" Target="https://www.aia.org/showcases/74651-columbus-metropolitan-library--whitehall" TargetMode="External"/><Relationship Id="rId115" Type="http://schemas.openxmlformats.org/officeDocument/2006/relationships/hyperlink" Target="https://www.aia.org/showcases/74951-new-york-public-library-stapleton-branch-ren" TargetMode="External"/><Relationship Id="rId131" Type="http://schemas.openxmlformats.org/officeDocument/2006/relationships/hyperlink" Target="http://www.ala.org/yalsa/onlinelearning/webinar" TargetMode="External"/><Relationship Id="rId136" Type="http://schemas.openxmlformats.org/officeDocument/2006/relationships/hyperlink" Target="http://www.ala.org/teenread" TargetMode="External"/><Relationship Id="rId61" Type="http://schemas.openxmlformats.org/officeDocument/2006/relationships/hyperlink" Target="http://www.ala.org/LTC-models" TargetMode="External"/><Relationship Id="rId82" Type="http://schemas.openxmlformats.org/officeDocument/2006/relationships/hyperlink" Target="http://www.ala.org/alsc/sibert_course" TargetMode="External"/><Relationship Id="rId152" Type="http://schemas.openxmlformats.org/officeDocument/2006/relationships/footer" Target="footer1.xml"/><Relationship Id="rId19" Type="http://schemas.openxmlformats.org/officeDocument/2006/relationships/hyperlink" Target="https://americanlibrariesmagazine.org/blogs/the-scoop/help-save-internet-fairness-net-neutrality/" TargetMode="External"/><Relationship Id="rId14" Type="http://schemas.openxmlformats.org/officeDocument/2006/relationships/hyperlink" Target="http://www.bookweb.org/membership/aba-bookseller-member-directory" TargetMode="External"/><Relationship Id="rId30" Type="http://schemas.openxmlformats.org/officeDocument/2006/relationships/hyperlink" Target="http://libguides.ala.org/book-donations" TargetMode="External"/><Relationship Id="rId35" Type="http://schemas.openxmlformats.org/officeDocument/2006/relationships/hyperlink" Target="http://2017.alaannual.org/register-now" TargetMode="External"/><Relationship Id="rId56" Type="http://schemas.openxmlformats.org/officeDocument/2006/relationships/hyperlink" Target="https://www.publishersweekly.com/pw/by-topic/industry-news/libraries/article/73517-librarians-take-capitol-hill.html" TargetMode="External"/><Relationship Id="rId77" Type="http://schemas.openxmlformats.org/officeDocument/2006/relationships/hyperlink" Target="http://www.alastore.ala.org/detail.aspx?ID=11967" TargetMode="External"/><Relationship Id="rId100" Type="http://schemas.openxmlformats.org/officeDocument/2006/relationships/hyperlink" Target="https://rowman.com/ISBN/9781442269699/Protecting-Patron-Privacy-A-LITA-Guide" TargetMode="External"/><Relationship Id="rId105" Type="http://schemas.openxmlformats.org/officeDocument/2006/relationships/hyperlink" Target="http://bit.ly/2017-PRXChange-Winners" TargetMode="External"/><Relationship Id="rId126" Type="http://schemas.openxmlformats.org/officeDocument/2006/relationships/hyperlink" Target="http://wikis.ala.org/yalsa/index.php/District_Days" TargetMode="External"/><Relationship Id="rId147" Type="http://schemas.openxmlformats.org/officeDocument/2006/relationships/hyperlink" Target="https://americanlibrariesmagazine.org/2017/06/01/newsmaker-sarah-jessica-parker/" TargetMode="External"/><Relationship Id="rId8" Type="http://schemas.openxmlformats.org/officeDocument/2006/relationships/hyperlink" Target="http://www.districtdispatch.org/2017/04/fight-library-funding-u-s-senate/" TargetMode="External"/><Relationship Id="rId51" Type="http://schemas.openxmlformats.org/officeDocument/2006/relationships/hyperlink" Target="http://www.seventeen.com/celebrity/movies-tv/news/a47293/a-colorado-school-district-pulls-13-reasons-why-from-the-library-while-mourning-the-loss-of-7-students/" TargetMode="External"/><Relationship Id="rId72" Type="http://schemas.openxmlformats.org/officeDocument/2006/relationships/hyperlink" Target="http://www.alastore.ala.org/detail.aspx?ID=12108" TargetMode="External"/><Relationship Id="rId93" Type="http://schemas.openxmlformats.org/officeDocument/2006/relationships/hyperlink" Target="http://ala.informz.net/z/cjUucD9taT02NjY5MjExJnA9MSZ1PTEwMzM4ODE5OTMmbGk9NDQ5ODAxOTQ/index.html" TargetMode="External"/><Relationship Id="rId98" Type="http://schemas.openxmlformats.org/officeDocument/2006/relationships/hyperlink" Target="https://rowman.com/Action/SERIES/RL/LITA" TargetMode="External"/><Relationship Id="rId121" Type="http://schemas.openxmlformats.org/officeDocument/2006/relationships/hyperlink" Target="https://www.aia.org/showcases/74676-varina-area-library" TargetMode="External"/><Relationship Id="rId142" Type="http://schemas.openxmlformats.org/officeDocument/2006/relationships/hyperlink" Target="http://www.alastore.ala.org/detail.aspx?ID=1198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11167</Words>
  <Characters>78637</Characters>
  <Application>Microsoft Office Word</Application>
  <DocSecurity>4</DocSecurity>
  <Lines>655</Lines>
  <Paragraphs>179</Paragraphs>
  <ScaleCrop>false</ScaleCrop>
  <HeadingPairs>
    <vt:vector size="2" baseType="variant">
      <vt:variant>
        <vt:lpstr>Title</vt:lpstr>
      </vt:variant>
      <vt:variant>
        <vt:i4>1</vt:i4>
      </vt:variant>
    </vt:vector>
  </HeadingPairs>
  <TitlesOfParts>
    <vt:vector size="1" baseType="lpstr">
      <vt:lpstr>Current ALA offices include:</vt:lpstr>
    </vt:vector>
  </TitlesOfParts>
  <Company>American Library Association</Company>
  <LinksUpToDate>false</LinksUpToDate>
  <CharactersWithSpaces>89625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 ALA offices include:</dc:title>
  <dc:subject/>
  <dc:creator>doug</dc:creator>
  <cp:keywords/>
  <dc:description/>
  <cp:lastModifiedBy>Lois Ann Gregory-Wood</cp:lastModifiedBy>
  <cp:revision>2</cp:revision>
  <dcterms:created xsi:type="dcterms:W3CDTF">2017-06-19T15:36:00Z</dcterms:created>
  <dcterms:modified xsi:type="dcterms:W3CDTF">2017-06-19T15:36:00Z</dcterms:modified>
</cp:coreProperties>
</file>