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BFB28" w14:textId="7B1690FE" w:rsidR="009877EC" w:rsidRPr="00E53D81" w:rsidRDefault="009877EC" w:rsidP="009877EC">
      <w:pPr>
        <w:kinsoku w:val="0"/>
        <w:overflowPunct w:val="0"/>
        <w:autoSpaceDE w:val="0"/>
        <w:autoSpaceDN w:val="0"/>
        <w:adjustRightInd w:val="0"/>
        <w:spacing w:line="245" w:lineRule="exact"/>
        <w:rPr>
          <w:rFonts w:ascii="Californian FB" w:hAnsi="Californian FB"/>
          <w:b/>
          <w:bCs/>
          <w:sz w:val="26"/>
          <w:szCs w:val="26"/>
        </w:rPr>
      </w:pPr>
      <w:r w:rsidRPr="009877EC">
        <w:rPr>
          <w:rFonts w:ascii="Californian FB" w:hAnsi="Californian FB"/>
          <w:b/>
          <w:bCs/>
          <w:sz w:val="28"/>
          <w:szCs w:val="28"/>
        </w:rPr>
        <w:tab/>
      </w:r>
      <w:r w:rsidRPr="009877EC">
        <w:rPr>
          <w:rFonts w:ascii="Californian FB" w:hAnsi="Californian FB"/>
          <w:b/>
          <w:bCs/>
          <w:sz w:val="28"/>
          <w:szCs w:val="28"/>
        </w:rPr>
        <w:tab/>
      </w:r>
      <w:r w:rsidRPr="00E53D81">
        <w:rPr>
          <w:rFonts w:ascii="Californian FB" w:hAnsi="Californian FB"/>
          <w:b/>
          <w:bCs/>
          <w:sz w:val="26"/>
          <w:szCs w:val="26"/>
        </w:rPr>
        <w:tab/>
      </w:r>
      <w:r w:rsidRPr="00E53D81">
        <w:rPr>
          <w:rFonts w:ascii="Californian FB" w:hAnsi="Californian FB"/>
          <w:b/>
          <w:bCs/>
          <w:sz w:val="26"/>
          <w:szCs w:val="26"/>
        </w:rPr>
        <w:tab/>
      </w:r>
      <w:r w:rsidRPr="00E53D81">
        <w:rPr>
          <w:rFonts w:ascii="Californian FB" w:hAnsi="Californian FB"/>
          <w:b/>
          <w:bCs/>
          <w:sz w:val="26"/>
          <w:szCs w:val="26"/>
        </w:rPr>
        <w:tab/>
      </w:r>
      <w:r w:rsidRPr="00E53D81">
        <w:rPr>
          <w:rFonts w:ascii="Californian FB" w:hAnsi="Californian FB"/>
          <w:b/>
          <w:bCs/>
          <w:sz w:val="26"/>
          <w:szCs w:val="26"/>
        </w:rPr>
        <w:tab/>
      </w:r>
      <w:r w:rsidR="00024499" w:rsidRPr="00E53D81">
        <w:rPr>
          <w:rFonts w:ascii="Californian FB" w:hAnsi="Californian FB"/>
          <w:b/>
          <w:bCs/>
          <w:sz w:val="26"/>
          <w:szCs w:val="26"/>
        </w:rPr>
        <w:tab/>
      </w:r>
      <w:r w:rsidRPr="00E53D81">
        <w:rPr>
          <w:rFonts w:ascii="Californian FB" w:hAnsi="Californian FB"/>
          <w:b/>
          <w:bCs/>
          <w:sz w:val="26"/>
          <w:szCs w:val="26"/>
        </w:rPr>
        <w:t>2017-2018 ALA Memorial #12-</w:t>
      </w:r>
      <w:r w:rsidR="00E53D81" w:rsidRPr="00E53D81">
        <w:rPr>
          <w:rFonts w:ascii="Californian FB" w:hAnsi="Californian FB"/>
          <w:b/>
          <w:bCs/>
          <w:sz w:val="26"/>
          <w:szCs w:val="26"/>
        </w:rPr>
        <w:t>7</w:t>
      </w:r>
      <w:r w:rsidRPr="00E53D81">
        <w:rPr>
          <w:rFonts w:ascii="Californian FB" w:hAnsi="Californian FB"/>
          <w:b/>
          <w:bCs/>
          <w:sz w:val="26"/>
          <w:szCs w:val="26"/>
        </w:rPr>
        <w:t>1</w:t>
      </w:r>
      <w:r w:rsidR="00E53D81" w:rsidRPr="00E53D81">
        <w:rPr>
          <w:rFonts w:ascii="Californian FB" w:hAnsi="Californian FB"/>
          <w:b/>
          <w:bCs/>
          <w:sz w:val="26"/>
          <w:szCs w:val="26"/>
        </w:rPr>
        <w:t>6</w:t>
      </w:r>
      <w:r w:rsidRPr="00E53D81">
        <w:rPr>
          <w:rFonts w:ascii="Californian FB" w:hAnsi="Californian FB"/>
          <w:b/>
          <w:bCs/>
          <w:sz w:val="26"/>
          <w:szCs w:val="26"/>
        </w:rPr>
        <w:t>18_ACT</w:t>
      </w:r>
    </w:p>
    <w:p w14:paraId="416EFA68" w14:textId="57906ABE" w:rsidR="009877EC" w:rsidRPr="00E53D81" w:rsidRDefault="009877EC" w:rsidP="009877EC">
      <w:pPr>
        <w:kinsoku w:val="0"/>
        <w:overflowPunct w:val="0"/>
        <w:autoSpaceDE w:val="0"/>
        <w:autoSpaceDN w:val="0"/>
        <w:adjustRightInd w:val="0"/>
        <w:spacing w:line="245" w:lineRule="exact"/>
        <w:rPr>
          <w:rFonts w:ascii="Californian FB" w:hAnsi="Californian FB"/>
          <w:b/>
          <w:bCs/>
          <w:sz w:val="26"/>
          <w:szCs w:val="26"/>
        </w:rPr>
      </w:pPr>
      <w:r w:rsidRPr="00E53D81">
        <w:rPr>
          <w:rFonts w:ascii="Californian FB" w:hAnsi="Californian FB"/>
          <w:b/>
          <w:bCs/>
          <w:sz w:val="26"/>
          <w:szCs w:val="26"/>
        </w:rPr>
        <w:tab/>
      </w:r>
      <w:r w:rsidRPr="00E53D81">
        <w:rPr>
          <w:rFonts w:ascii="Californian FB" w:hAnsi="Californian FB"/>
          <w:b/>
          <w:bCs/>
          <w:sz w:val="26"/>
          <w:szCs w:val="26"/>
        </w:rPr>
        <w:tab/>
      </w:r>
      <w:r w:rsidRPr="00E53D81">
        <w:rPr>
          <w:rFonts w:ascii="Californian FB" w:hAnsi="Californian FB"/>
          <w:b/>
          <w:bCs/>
          <w:sz w:val="26"/>
          <w:szCs w:val="26"/>
        </w:rPr>
        <w:tab/>
      </w:r>
      <w:r w:rsidRPr="00E53D81">
        <w:rPr>
          <w:rFonts w:ascii="Californian FB" w:hAnsi="Californian FB"/>
          <w:b/>
          <w:bCs/>
          <w:sz w:val="26"/>
          <w:szCs w:val="26"/>
        </w:rPr>
        <w:tab/>
      </w:r>
      <w:r w:rsidRPr="00E53D81">
        <w:rPr>
          <w:rFonts w:ascii="Californian FB" w:hAnsi="Californian FB"/>
          <w:b/>
          <w:bCs/>
          <w:sz w:val="26"/>
          <w:szCs w:val="26"/>
        </w:rPr>
        <w:tab/>
      </w:r>
      <w:r w:rsidRPr="00E53D81">
        <w:rPr>
          <w:rFonts w:ascii="Californian FB" w:hAnsi="Californian FB"/>
          <w:b/>
          <w:bCs/>
          <w:sz w:val="26"/>
          <w:szCs w:val="26"/>
        </w:rPr>
        <w:tab/>
      </w:r>
      <w:r w:rsidR="00024499" w:rsidRPr="00E53D81">
        <w:rPr>
          <w:rFonts w:ascii="Californian FB" w:hAnsi="Californian FB"/>
          <w:b/>
          <w:bCs/>
          <w:sz w:val="26"/>
          <w:szCs w:val="26"/>
        </w:rPr>
        <w:tab/>
      </w:r>
      <w:r w:rsidRPr="00E53D81">
        <w:rPr>
          <w:rFonts w:ascii="Californian FB" w:hAnsi="Californian FB"/>
          <w:b/>
          <w:bCs/>
          <w:sz w:val="26"/>
          <w:szCs w:val="26"/>
        </w:rPr>
        <w:t>2018 ALA Annual Conference</w:t>
      </w:r>
    </w:p>
    <w:p w14:paraId="59894F8E" w14:textId="2306C5B4" w:rsidR="009877EC" w:rsidRDefault="009877EC">
      <w:pPr>
        <w:jc w:val="center"/>
        <w:rPr>
          <w:rFonts w:ascii="Californian FB" w:hAnsi="Californian FB"/>
          <w:b/>
          <w:sz w:val="26"/>
          <w:szCs w:val="26"/>
        </w:rPr>
      </w:pPr>
    </w:p>
    <w:p w14:paraId="579C16EA" w14:textId="77777777" w:rsidR="00E16C88" w:rsidRPr="002E5A2E" w:rsidRDefault="00E16C88" w:rsidP="00E16C88">
      <w:pPr>
        <w:pStyle w:val="NormalWeb"/>
        <w:spacing w:before="0" w:beforeAutospacing="0" w:after="0" w:afterAutospacing="0"/>
        <w:jc w:val="center"/>
        <w:rPr>
          <w:rFonts w:ascii="Californian FB" w:hAnsi="Californian FB" w:cstheme="minorHAnsi"/>
          <w:b/>
          <w:i/>
          <w:color w:val="FF0000"/>
        </w:rPr>
      </w:pPr>
      <w:r w:rsidRPr="002E5A2E">
        <w:rPr>
          <w:rFonts w:ascii="Californian FB" w:hAnsi="Californian FB" w:cstheme="minorHAnsi"/>
          <w:b/>
          <w:i/>
          <w:color w:val="FF0000"/>
        </w:rPr>
        <w:t>This memorial resolution was adopted by the ALA Council on</w:t>
      </w:r>
    </w:p>
    <w:p w14:paraId="1A27E913" w14:textId="77777777" w:rsidR="00E16C88" w:rsidRPr="002E5A2E" w:rsidRDefault="00E16C88" w:rsidP="00E16C88">
      <w:pPr>
        <w:pStyle w:val="NormalWeb"/>
        <w:spacing w:before="0" w:beforeAutospacing="0" w:after="0" w:afterAutospacing="0"/>
        <w:jc w:val="center"/>
        <w:rPr>
          <w:rFonts w:ascii="Californian FB" w:hAnsi="Californian FB" w:cstheme="minorHAnsi"/>
          <w:b/>
          <w:i/>
          <w:color w:val="FF0000"/>
        </w:rPr>
      </w:pPr>
      <w:r w:rsidRPr="002E5A2E">
        <w:rPr>
          <w:rFonts w:ascii="Californian FB" w:hAnsi="Californian FB" w:cstheme="minorHAnsi"/>
          <w:b/>
          <w:i/>
          <w:color w:val="FF0000"/>
        </w:rPr>
        <w:t>Tuesday, June 26, 2018</w:t>
      </w:r>
    </w:p>
    <w:p w14:paraId="55DB42BC" w14:textId="77777777" w:rsidR="00E16C88" w:rsidRPr="00E53D81" w:rsidRDefault="00E16C88">
      <w:pPr>
        <w:jc w:val="center"/>
        <w:rPr>
          <w:rFonts w:ascii="Californian FB" w:hAnsi="Californian FB"/>
          <w:b/>
          <w:sz w:val="26"/>
          <w:szCs w:val="26"/>
        </w:rPr>
      </w:pPr>
    </w:p>
    <w:p w14:paraId="03BDEA62" w14:textId="77777777" w:rsidR="00CB0FB7" w:rsidRPr="00E53D81" w:rsidRDefault="00EF6686">
      <w:pPr>
        <w:jc w:val="center"/>
        <w:rPr>
          <w:rFonts w:ascii="Californian FB" w:hAnsi="Californian FB"/>
          <w:b/>
          <w:sz w:val="26"/>
          <w:szCs w:val="26"/>
        </w:rPr>
      </w:pPr>
      <w:r w:rsidRPr="00E53D81">
        <w:rPr>
          <w:rFonts w:ascii="Californian FB" w:hAnsi="Californian FB"/>
          <w:b/>
          <w:sz w:val="26"/>
          <w:szCs w:val="26"/>
        </w:rPr>
        <w:t xml:space="preserve">A </w:t>
      </w:r>
      <w:r w:rsidR="009877EC" w:rsidRPr="00E53D81">
        <w:rPr>
          <w:rFonts w:ascii="Californian FB" w:hAnsi="Californian FB"/>
          <w:b/>
          <w:sz w:val="26"/>
          <w:szCs w:val="26"/>
        </w:rPr>
        <w:t xml:space="preserve">MEMORIAL </w:t>
      </w:r>
      <w:r w:rsidRPr="00E53D81">
        <w:rPr>
          <w:rFonts w:ascii="Californian FB" w:hAnsi="Californian FB"/>
          <w:b/>
          <w:sz w:val="26"/>
          <w:szCs w:val="26"/>
        </w:rPr>
        <w:t>RESOLUTION HONORING DEG FARRELLY</w:t>
      </w:r>
    </w:p>
    <w:p w14:paraId="27D56561" w14:textId="77777777" w:rsidR="00CB0FB7" w:rsidRPr="00E53D81" w:rsidRDefault="00CB0FB7">
      <w:pPr>
        <w:jc w:val="center"/>
        <w:rPr>
          <w:rFonts w:ascii="Californian FB" w:hAnsi="Californian FB"/>
          <w:b/>
          <w:sz w:val="26"/>
          <w:szCs w:val="26"/>
        </w:rPr>
      </w:pPr>
    </w:p>
    <w:p w14:paraId="409F016C" w14:textId="77777777" w:rsidR="00CB0FB7" w:rsidRPr="00E53D81" w:rsidRDefault="00EF6686">
      <w:pPr>
        <w:rPr>
          <w:rFonts w:ascii="Californian FB" w:hAnsi="Californian FB"/>
          <w:sz w:val="26"/>
          <w:szCs w:val="26"/>
        </w:rPr>
      </w:pPr>
      <w:r w:rsidRPr="00E53D81">
        <w:rPr>
          <w:rFonts w:ascii="Californian FB" w:hAnsi="Californian FB"/>
          <w:sz w:val="26"/>
          <w:szCs w:val="26"/>
        </w:rPr>
        <w:t>Whereas</w:t>
      </w:r>
      <w:r w:rsidR="009877EC" w:rsidRPr="00E53D81">
        <w:rPr>
          <w:rFonts w:ascii="Californian FB" w:hAnsi="Californian FB"/>
          <w:sz w:val="26"/>
          <w:szCs w:val="26"/>
        </w:rPr>
        <w:t>,</w:t>
      </w:r>
      <w:r w:rsidRPr="00E53D81">
        <w:rPr>
          <w:rFonts w:ascii="Californian FB" w:hAnsi="Californian FB"/>
          <w:sz w:val="26"/>
          <w:szCs w:val="26"/>
        </w:rPr>
        <w:t xml:space="preserve"> the American Library Association Video Round Table (VRT) and the broader library community lost a dear mentor, colleague and friend on June 9, 2018 with the death of deg </w:t>
      </w:r>
      <w:proofErr w:type="spellStart"/>
      <w:r w:rsidRPr="00E53D81">
        <w:rPr>
          <w:rFonts w:ascii="Californian FB" w:hAnsi="Californian FB"/>
          <w:sz w:val="26"/>
          <w:szCs w:val="26"/>
        </w:rPr>
        <w:t>farrelly</w:t>
      </w:r>
      <w:proofErr w:type="spellEnd"/>
      <w:r w:rsidRPr="00E53D81">
        <w:rPr>
          <w:rFonts w:ascii="Californian FB" w:hAnsi="Californian FB"/>
          <w:sz w:val="26"/>
          <w:szCs w:val="26"/>
        </w:rPr>
        <w:t xml:space="preserve">; </w:t>
      </w:r>
    </w:p>
    <w:p w14:paraId="2F065524" w14:textId="77777777" w:rsidR="00CB0FB7" w:rsidRPr="00E53D81" w:rsidRDefault="00CB0FB7">
      <w:pPr>
        <w:rPr>
          <w:rFonts w:ascii="Californian FB" w:hAnsi="Californian FB"/>
          <w:sz w:val="26"/>
          <w:szCs w:val="26"/>
        </w:rPr>
      </w:pPr>
    </w:p>
    <w:p w14:paraId="20FD15CE" w14:textId="77777777" w:rsidR="00CB0FB7" w:rsidRPr="00E53D81" w:rsidRDefault="00EF6686">
      <w:pPr>
        <w:rPr>
          <w:rFonts w:ascii="Californian FB" w:hAnsi="Californian FB"/>
          <w:sz w:val="26"/>
          <w:szCs w:val="26"/>
        </w:rPr>
      </w:pPr>
      <w:r w:rsidRPr="00E53D81">
        <w:rPr>
          <w:rFonts w:ascii="Californian FB" w:hAnsi="Californian FB"/>
          <w:sz w:val="26"/>
          <w:szCs w:val="26"/>
        </w:rPr>
        <w:t>Whereas</w:t>
      </w:r>
      <w:r w:rsidR="009877EC" w:rsidRPr="00E53D81">
        <w:rPr>
          <w:rFonts w:ascii="Californian FB" w:hAnsi="Californian FB"/>
          <w:sz w:val="26"/>
          <w:szCs w:val="26"/>
        </w:rPr>
        <w:t>,</w:t>
      </w:r>
      <w:r w:rsidRPr="00E53D81">
        <w:rPr>
          <w:rFonts w:ascii="Californian FB" w:hAnsi="Californian FB"/>
          <w:sz w:val="26"/>
          <w:szCs w:val="26"/>
        </w:rPr>
        <w:t xml:space="preserve"> deg </w:t>
      </w:r>
      <w:proofErr w:type="spellStart"/>
      <w:r w:rsidRPr="00E53D81">
        <w:rPr>
          <w:rFonts w:ascii="Californian FB" w:hAnsi="Californian FB"/>
          <w:sz w:val="26"/>
          <w:szCs w:val="26"/>
        </w:rPr>
        <w:t>farrelly</w:t>
      </w:r>
      <w:proofErr w:type="spellEnd"/>
      <w:r w:rsidRPr="00E53D81">
        <w:rPr>
          <w:rFonts w:ascii="Californian FB" w:hAnsi="Californian FB"/>
          <w:sz w:val="26"/>
          <w:szCs w:val="26"/>
        </w:rPr>
        <w:t xml:space="preserve"> was a tireless and outspoken advocate for video in libraries; </w:t>
      </w:r>
    </w:p>
    <w:p w14:paraId="283A3D81" w14:textId="77777777" w:rsidR="00CB0FB7" w:rsidRPr="00E53D81" w:rsidRDefault="00CB0FB7">
      <w:pPr>
        <w:rPr>
          <w:rFonts w:ascii="Californian FB" w:hAnsi="Californian FB"/>
          <w:sz w:val="26"/>
          <w:szCs w:val="26"/>
        </w:rPr>
      </w:pPr>
    </w:p>
    <w:p w14:paraId="5D564425" w14:textId="77777777" w:rsidR="00CB0FB7" w:rsidRPr="00E53D81" w:rsidRDefault="00EF6686">
      <w:pPr>
        <w:rPr>
          <w:rFonts w:ascii="Californian FB" w:hAnsi="Californian FB"/>
          <w:sz w:val="26"/>
          <w:szCs w:val="26"/>
        </w:rPr>
      </w:pPr>
      <w:r w:rsidRPr="00E53D81">
        <w:rPr>
          <w:rFonts w:ascii="Californian FB" w:hAnsi="Californian FB"/>
          <w:sz w:val="26"/>
          <w:szCs w:val="26"/>
        </w:rPr>
        <w:t>Whereas</w:t>
      </w:r>
      <w:r w:rsidR="009877EC" w:rsidRPr="00E53D81">
        <w:rPr>
          <w:rFonts w:ascii="Californian FB" w:hAnsi="Californian FB"/>
          <w:sz w:val="26"/>
          <w:szCs w:val="26"/>
        </w:rPr>
        <w:t>,</w:t>
      </w:r>
      <w:r w:rsidRPr="00E53D81">
        <w:rPr>
          <w:rFonts w:ascii="Californian FB" w:hAnsi="Californian FB"/>
          <w:sz w:val="26"/>
          <w:szCs w:val="26"/>
        </w:rPr>
        <w:t xml:space="preserve"> deg </w:t>
      </w:r>
      <w:proofErr w:type="spellStart"/>
      <w:r w:rsidRPr="00E53D81">
        <w:rPr>
          <w:rFonts w:ascii="Californian FB" w:hAnsi="Californian FB"/>
          <w:sz w:val="26"/>
          <w:szCs w:val="26"/>
        </w:rPr>
        <w:t>farrelly</w:t>
      </w:r>
      <w:proofErr w:type="spellEnd"/>
      <w:r w:rsidRPr="00E53D81">
        <w:rPr>
          <w:rFonts w:ascii="Californian FB" w:hAnsi="Californian FB"/>
          <w:sz w:val="26"/>
          <w:szCs w:val="26"/>
        </w:rPr>
        <w:t xml:space="preserve"> served as a media librarian for over 40 years at Arizona State University and York College of Pennsylvania, enriching the lives of thousands of community members by providing exceptional media resource support and expertise;</w:t>
      </w:r>
    </w:p>
    <w:p w14:paraId="518127D1" w14:textId="77777777" w:rsidR="00CB0FB7" w:rsidRPr="00E53D81" w:rsidRDefault="00CB0FB7">
      <w:pPr>
        <w:rPr>
          <w:rFonts w:ascii="Californian FB" w:hAnsi="Californian FB"/>
          <w:sz w:val="26"/>
          <w:szCs w:val="26"/>
        </w:rPr>
      </w:pPr>
    </w:p>
    <w:p w14:paraId="62E157BD" w14:textId="77777777" w:rsidR="00CB0FB7" w:rsidRPr="00E53D81" w:rsidRDefault="00EF6686">
      <w:pPr>
        <w:rPr>
          <w:rFonts w:ascii="Californian FB" w:hAnsi="Californian FB"/>
          <w:sz w:val="26"/>
          <w:szCs w:val="26"/>
        </w:rPr>
      </w:pPr>
      <w:r w:rsidRPr="00E53D81">
        <w:rPr>
          <w:rFonts w:ascii="Californian FB" w:hAnsi="Californian FB"/>
          <w:sz w:val="26"/>
          <w:szCs w:val="26"/>
        </w:rPr>
        <w:t>Whereas</w:t>
      </w:r>
      <w:r w:rsidR="009877EC" w:rsidRPr="00E53D81">
        <w:rPr>
          <w:rFonts w:ascii="Californian FB" w:hAnsi="Californian FB"/>
          <w:sz w:val="26"/>
          <w:szCs w:val="26"/>
        </w:rPr>
        <w:t>,</w:t>
      </w:r>
      <w:r w:rsidRPr="00E53D81">
        <w:rPr>
          <w:rFonts w:ascii="Californian FB" w:hAnsi="Californian FB"/>
          <w:sz w:val="26"/>
          <w:szCs w:val="26"/>
        </w:rPr>
        <w:t xml:space="preserve"> deg </w:t>
      </w:r>
      <w:proofErr w:type="spellStart"/>
      <w:r w:rsidRPr="00E53D81">
        <w:rPr>
          <w:rFonts w:ascii="Californian FB" w:hAnsi="Californian FB"/>
          <w:sz w:val="26"/>
          <w:szCs w:val="26"/>
        </w:rPr>
        <w:t>farrelly</w:t>
      </w:r>
      <w:proofErr w:type="spellEnd"/>
      <w:r w:rsidRPr="00E53D81">
        <w:rPr>
          <w:rFonts w:ascii="Californian FB" w:hAnsi="Californian FB"/>
          <w:sz w:val="26"/>
          <w:szCs w:val="26"/>
        </w:rPr>
        <w:t xml:space="preserve"> contributed invaluable foundational scholarship and pioneering streaming licensing models to the field of media librarianship;</w:t>
      </w:r>
    </w:p>
    <w:p w14:paraId="79EFCD31" w14:textId="77777777" w:rsidR="00CB0FB7" w:rsidRPr="00E53D81" w:rsidRDefault="00CB0FB7">
      <w:pPr>
        <w:rPr>
          <w:rFonts w:ascii="Californian FB" w:hAnsi="Californian FB"/>
          <w:sz w:val="26"/>
          <w:szCs w:val="26"/>
        </w:rPr>
      </w:pPr>
    </w:p>
    <w:p w14:paraId="7F9FC157" w14:textId="70E9122D" w:rsidR="00CB0FB7" w:rsidRPr="00E53D81" w:rsidRDefault="00EF6686">
      <w:pPr>
        <w:rPr>
          <w:rFonts w:ascii="Californian FB" w:hAnsi="Californian FB"/>
          <w:sz w:val="26"/>
          <w:szCs w:val="26"/>
        </w:rPr>
      </w:pPr>
      <w:r w:rsidRPr="00E53D81">
        <w:rPr>
          <w:rFonts w:ascii="Californian FB" w:hAnsi="Californian FB"/>
          <w:sz w:val="26"/>
          <w:szCs w:val="26"/>
        </w:rPr>
        <w:t>Whe</w:t>
      </w:r>
      <w:r w:rsidR="00DD3CC9" w:rsidRPr="00E53D81">
        <w:rPr>
          <w:rFonts w:ascii="Californian FB" w:hAnsi="Californian FB"/>
          <w:sz w:val="26"/>
          <w:szCs w:val="26"/>
        </w:rPr>
        <w:t>rea</w:t>
      </w:r>
      <w:r w:rsidRPr="00E53D81">
        <w:rPr>
          <w:rFonts w:ascii="Californian FB" w:hAnsi="Californian FB"/>
          <w:sz w:val="26"/>
          <w:szCs w:val="26"/>
        </w:rPr>
        <w:t>s</w:t>
      </w:r>
      <w:r w:rsidR="009877EC" w:rsidRPr="00E53D81">
        <w:rPr>
          <w:rFonts w:ascii="Californian FB" w:hAnsi="Californian FB"/>
          <w:sz w:val="26"/>
          <w:szCs w:val="26"/>
        </w:rPr>
        <w:t>,</w:t>
      </w:r>
      <w:r w:rsidRPr="00E53D81">
        <w:rPr>
          <w:rFonts w:ascii="Californian FB" w:hAnsi="Californian FB"/>
          <w:sz w:val="26"/>
          <w:szCs w:val="26"/>
        </w:rPr>
        <w:t xml:space="preserve"> deg </w:t>
      </w:r>
      <w:proofErr w:type="spellStart"/>
      <w:r w:rsidRPr="00E53D81">
        <w:rPr>
          <w:rFonts w:ascii="Californian FB" w:hAnsi="Californian FB"/>
          <w:sz w:val="26"/>
          <w:szCs w:val="26"/>
        </w:rPr>
        <w:t>farrelly</w:t>
      </w:r>
      <w:proofErr w:type="spellEnd"/>
      <w:r w:rsidRPr="00E53D81">
        <w:rPr>
          <w:rFonts w:ascii="Californian FB" w:hAnsi="Californian FB"/>
          <w:sz w:val="26"/>
          <w:szCs w:val="26"/>
        </w:rPr>
        <w:t xml:space="preserve"> championed collaborative preservation of VHS collections through his scholarship, national engagement and the Section 108 Video database;</w:t>
      </w:r>
    </w:p>
    <w:p w14:paraId="2EC92037" w14:textId="77777777" w:rsidR="00CB0FB7" w:rsidRPr="00E53D81" w:rsidRDefault="00CB0FB7">
      <w:pPr>
        <w:rPr>
          <w:rFonts w:ascii="Californian FB" w:hAnsi="Californian FB"/>
          <w:sz w:val="26"/>
          <w:szCs w:val="26"/>
        </w:rPr>
      </w:pPr>
    </w:p>
    <w:p w14:paraId="74E5B053" w14:textId="77777777" w:rsidR="00CB0FB7" w:rsidRPr="00E53D81" w:rsidRDefault="00EF6686">
      <w:pPr>
        <w:rPr>
          <w:rFonts w:ascii="Californian FB" w:hAnsi="Californian FB"/>
          <w:sz w:val="26"/>
          <w:szCs w:val="26"/>
        </w:rPr>
      </w:pPr>
      <w:r w:rsidRPr="00E53D81">
        <w:rPr>
          <w:rFonts w:ascii="Californian FB" w:hAnsi="Californian FB"/>
          <w:sz w:val="26"/>
          <w:szCs w:val="26"/>
        </w:rPr>
        <w:t>Whereas</w:t>
      </w:r>
      <w:r w:rsidR="009877EC" w:rsidRPr="00E53D81">
        <w:rPr>
          <w:rFonts w:ascii="Californian FB" w:hAnsi="Californian FB"/>
          <w:sz w:val="26"/>
          <w:szCs w:val="26"/>
        </w:rPr>
        <w:t>,</w:t>
      </w:r>
      <w:r w:rsidRPr="00E53D81">
        <w:rPr>
          <w:rFonts w:ascii="Californian FB" w:hAnsi="Californian FB"/>
          <w:sz w:val="26"/>
          <w:szCs w:val="26"/>
        </w:rPr>
        <w:t xml:space="preserve"> deg </w:t>
      </w:r>
      <w:proofErr w:type="spellStart"/>
      <w:r w:rsidRPr="00E53D81">
        <w:rPr>
          <w:rFonts w:ascii="Californian FB" w:hAnsi="Californian FB"/>
          <w:sz w:val="26"/>
          <w:szCs w:val="26"/>
        </w:rPr>
        <w:t>farrelly</w:t>
      </w:r>
      <w:proofErr w:type="spellEnd"/>
      <w:r w:rsidRPr="00E53D81">
        <w:rPr>
          <w:rFonts w:ascii="Californian FB" w:hAnsi="Californian FB"/>
          <w:sz w:val="26"/>
          <w:szCs w:val="26"/>
        </w:rPr>
        <w:t xml:space="preserve"> generously funded the seed-grant for the National Media Market Academic Libraries Video Trust; </w:t>
      </w:r>
      <w:r w:rsidR="009877EC" w:rsidRPr="00E53D81">
        <w:rPr>
          <w:rFonts w:ascii="Californian FB" w:hAnsi="Californian FB"/>
          <w:sz w:val="26"/>
          <w:szCs w:val="26"/>
        </w:rPr>
        <w:t>and</w:t>
      </w:r>
    </w:p>
    <w:p w14:paraId="2AAA51E5" w14:textId="77777777" w:rsidR="00CB0FB7" w:rsidRPr="00E53D81" w:rsidRDefault="00CB0FB7">
      <w:pPr>
        <w:rPr>
          <w:rFonts w:ascii="Californian FB" w:hAnsi="Californian FB"/>
          <w:sz w:val="26"/>
          <w:szCs w:val="26"/>
        </w:rPr>
      </w:pPr>
    </w:p>
    <w:p w14:paraId="63148DD7" w14:textId="77777777" w:rsidR="00CB0FB7" w:rsidRPr="00E53D81" w:rsidRDefault="00EF6686">
      <w:pPr>
        <w:rPr>
          <w:rFonts w:ascii="Californian FB" w:hAnsi="Californian FB"/>
          <w:sz w:val="26"/>
          <w:szCs w:val="26"/>
        </w:rPr>
      </w:pPr>
      <w:r w:rsidRPr="00E53D81">
        <w:rPr>
          <w:rFonts w:ascii="Californian FB" w:hAnsi="Californian FB"/>
          <w:sz w:val="26"/>
          <w:szCs w:val="26"/>
        </w:rPr>
        <w:t>Whereas</w:t>
      </w:r>
      <w:r w:rsidR="009877EC" w:rsidRPr="00E53D81">
        <w:rPr>
          <w:rFonts w:ascii="Californian FB" w:hAnsi="Californian FB"/>
          <w:sz w:val="26"/>
          <w:szCs w:val="26"/>
        </w:rPr>
        <w:t>,</w:t>
      </w:r>
      <w:r w:rsidRPr="00E53D81">
        <w:rPr>
          <w:rFonts w:ascii="Californian FB" w:hAnsi="Californian FB"/>
          <w:sz w:val="26"/>
          <w:szCs w:val="26"/>
        </w:rPr>
        <w:t xml:space="preserve"> deg </w:t>
      </w:r>
      <w:proofErr w:type="spellStart"/>
      <w:r w:rsidRPr="00E53D81">
        <w:rPr>
          <w:rFonts w:ascii="Californian FB" w:hAnsi="Californian FB"/>
          <w:sz w:val="26"/>
          <w:szCs w:val="26"/>
        </w:rPr>
        <w:t>farrelly</w:t>
      </w:r>
      <w:proofErr w:type="spellEnd"/>
      <w:r w:rsidRPr="00E53D81">
        <w:rPr>
          <w:rFonts w:ascii="Californian FB" w:hAnsi="Californian FB"/>
          <w:sz w:val="26"/>
          <w:szCs w:val="26"/>
        </w:rPr>
        <w:t xml:space="preserve"> will forever be remembered for his wit, generosity, and enormous heart, now, therefore, be it</w:t>
      </w:r>
      <w:r w:rsidRPr="00E53D81">
        <w:rPr>
          <w:rFonts w:ascii="Californian FB" w:hAnsi="Californian FB"/>
          <w:sz w:val="26"/>
          <w:szCs w:val="26"/>
        </w:rPr>
        <w:br/>
      </w:r>
    </w:p>
    <w:p w14:paraId="26924E2B" w14:textId="1FC98D0B" w:rsidR="009877EC" w:rsidRPr="00E53D81" w:rsidRDefault="00EF6686">
      <w:pPr>
        <w:rPr>
          <w:rFonts w:ascii="Californian FB" w:hAnsi="Californian FB"/>
          <w:sz w:val="26"/>
          <w:szCs w:val="26"/>
        </w:rPr>
      </w:pPr>
      <w:r w:rsidRPr="00E53D81">
        <w:rPr>
          <w:rFonts w:ascii="Californian FB" w:hAnsi="Californian FB"/>
          <w:i/>
          <w:sz w:val="26"/>
          <w:szCs w:val="26"/>
        </w:rPr>
        <w:t>Resolved</w:t>
      </w:r>
      <w:r w:rsidR="009877EC" w:rsidRPr="00E53D81">
        <w:rPr>
          <w:rFonts w:ascii="Californian FB" w:hAnsi="Californian FB"/>
          <w:sz w:val="26"/>
          <w:szCs w:val="26"/>
        </w:rPr>
        <w:t xml:space="preserve">, </w:t>
      </w:r>
      <w:r w:rsidR="00024499" w:rsidRPr="00E53D81">
        <w:rPr>
          <w:rFonts w:ascii="Californian FB" w:hAnsi="Californian FB"/>
          <w:sz w:val="26"/>
          <w:szCs w:val="26"/>
        </w:rPr>
        <w:t>t</w:t>
      </w:r>
      <w:r w:rsidRPr="00E53D81">
        <w:rPr>
          <w:rFonts w:ascii="Californian FB" w:hAnsi="Californian FB"/>
          <w:sz w:val="26"/>
          <w:szCs w:val="26"/>
        </w:rPr>
        <w:t>hat the American Library Association Video Round Table (VRT), on behalf of its members</w:t>
      </w:r>
      <w:r w:rsidR="009877EC" w:rsidRPr="00E53D81">
        <w:rPr>
          <w:rFonts w:ascii="Californian FB" w:hAnsi="Californian FB"/>
          <w:sz w:val="26"/>
          <w:szCs w:val="26"/>
        </w:rPr>
        <w:t>:</w:t>
      </w:r>
    </w:p>
    <w:p w14:paraId="55CD9206" w14:textId="77777777" w:rsidR="009877EC" w:rsidRPr="00E53D81" w:rsidRDefault="009877EC">
      <w:pPr>
        <w:rPr>
          <w:rFonts w:ascii="Californian FB" w:hAnsi="Californian FB"/>
          <w:sz w:val="26"/>
          <w:szCs w:val="26"/>
        </w:rPr>
      </w:pPr>
    </w:p>
    <w:p w14:paraId="4A67D82E" w14:textId="12349386" w:rsidR="009877EC" w:rsidRPr="00E53D81" w:rsidRDefault="00EF6686" w:rsidP="009877EC">
      <w:pPr>
        <w:pStyle w:val="ListParagraph"/>
        <w:numPr>
          <w:ilvl w:val="0"/>
          <w:numId w:val="1"/>
        </w:numPr>
        <w:rPr>
          <w:rFonts w:ascii="Californian FB" w:hAnsi="Californian FB"/>
          <w:sz w:val="26"/>
          <w:szCs w:val="26"/>
        </w:rPr>
      </w:pPr>
      <w:r w:rsidRPr="00E53D81">
        <w:rPr>
          <w:rFonts w:ascii="Californian FB" w:hAnsi="Californian FB"/>
          <w:sz w:val="26"/>
          <w:szCs w:val="26"/>
        </w:rPr>
        <w:t xml:space="preserve">recognizes the significant contributions of deg </w:t>
      </w:r>
      <w:proofErr w:type="spellStart"/>
      <w:r w:rsidRPr="00E53D81">
        <w:rPr>
          <w:rFonts w:ascii="Californian FB" w:hAnsi="Californian FB"/>
          <w:sz w:val="26"/>
          <w:szCs w:val="26"/>
        </w:rPr>
        <w:t>farrelly</w:t>
      </w:r>
      <w:proofErr w:type="spellEnd"/>
      <w:r w:rsidRPr="00E53D81">
        <w:rPr>
          <w:rFonts w:ascii="Californian FB" w:hAnsi="Californian FB"/>
          <w:sz w:val="26"/>
          <w:szCs w:val="26"/>
        </w:rPr>
        <w:t xml:space="preserve"> over the course of his distinguished career and mourns his death</w:t>
      </w:r>
      <w:r w:rsidR="009877EC" w:rsidRPr="00E53D81">
        <w:rPr>
          <w:rFonts w:ascii="Californian FB" w:hAnsi="Californian FB"/>
          <w:sz w:val="26"/>
          <w:szCs w:val="26"/>
        </w:rPr>
        <w:t>, and</w:t>
      </w:r>
    </w:p>
    <w:p w14:paraId="060C3BD2" w14:textId="77777777" w:rsidR="00024499" w:rsidRPr="00E53D81" w:rsidRDefault="00024499" w:rsidP="00024499">
      <w:pPr>
        <w:rPr>
          <w:rFonts w:ascii="Californian FB" w:hAnsi="Californian FB"/>
          <w:sz w:val="26"/>
          <w:szCs w:val="26"/>
        </w:rPr>
      </w:pPr>
    </w:p>
    <w:p w14:paraId="0CDD3B0D" w14:textId="77777777" w:rsidR="00CB0FB7" w:rsidRPr="00E53D81" w:rsidRDefault="00EF6686" w:rsidP="009877EC">
      <w:pPr>
        <w:pStyle w:val="ListParagraph"/>
        <w:numPr>
          <w:ilvl w:val="0"/>
          <w:numId w:val="1"/>
        </w:numPr>
        <w:rPr>
          <w:rFonts w:ascii="Californian FB" w:hAnsi="Californian FB"/>
          <w:sz w:val="26"/>
          <w:szCs w:val="26"/>
        </w:rPr>
      </w:pPr>
      <w:r w:rsidRPr="00E53D81">
        <w:rPr>
          <w:rFonts w:ascii="Californian FB" w:hAnsi="Californian FB"/>
          <w:sz w:val="26"/>
          <w:szCs w:val="26"/>
        </w:rPr>
        <w:t>extend</w:t>
      </w:r>
      <w:r w:rsidR="009877EC" w:rsidRPr="00E53D81">
        <w:rPr>
          <w:rFonts w:ascii="Californian FB" w:hAnsi="Californian FB"/>
          <w:sz w:val="26"/>
          <w:szCs w:val="26"/>
        </w:rPr>
        <w:t>s</w:t>
      </w:r>
      <w:r w:rsidRPr="00E53D81">
        <w:rPr>
          <w:rFonts w:ascii="Californian FB" w:hAnsi="Californian FB"/>
          <w:sz w:val="26"/>
          <w:szCs w:val="26"/>
        </w:rPr>
        <w:t xml:space="preserve"> its sincerest condolences to his many friends, family and his cherished Lucy.</w:t>
      </w:r>
    </w:p>
    <w:p w14:paraId="1E2F0923" w14:textId="2F0B92E9" w:rsidR="00CB0FB7" w:rsidRPr="00E53D81" w:rsidRDefault="00CB0FB7">
      <w:pPr>
        <w:rPr>
          <w:rFonts w:ascii="Californian FB" w:hAnsi="Californian FB"/>
          <w:sz w:val="26"/>
          <w:szCs w:val="26"/>
        </w:rPr>
      </w:pPr>
    </w:p>
    <w:p w14:paraId="775DCBA9" w14:textId="77777777" w:rsidR="00E53D81" w:rsidRPr="00E53D81" w:rsidRDefault="00E53D81" w:rsidP="00E53D81">
      <w:pPr>
        <w:spacing w:line="240" w:lineRule="auto"/>
        <w:ind w:right="90"/>
        <w:rPr>
          <w:rFonts w:ascii="Californian FB" w:hAnsi="Californian FB"/>
          <w:color w:val="000000"/>
          <w:sz w:val="26"/>
          <w:szCs w:val="26"/>
        </w:rPr>
      </w:pPr>
      <w:r w:rsidRPr="00E53D81">
        <w:rPr>
          <w:rFonts w:ascii="Californian FB" w:hAnsi="Californian FB"/>
          <w:color w:val="000000"/>
          <w:sz w:val="26"/>
          <w:szCs w:val="26"/>
        </w:rPr>
        <w:t>Adopted by the Council of the American Library Association</w:t>
      </w:r>
    </w:p>
    <w:p w14:paraId="645B11EC" w14:textId="77777777" w:rsidR="00E53D81" w:rsidRPr="00E53D81" w:rsidRDefault="00E53D81" w:rsidP="00E53D81">
      <w:pPr>
        <w:spacing w:line="240" w:lineRule="auto"/>
        <w:ind w:right="90"/>
        <w:rPr>
          <w:rFonts w:ascii="Californian FB" w:hAnsi="Californian FB"/>
          <w:color w:val="000000"/>
          <w:sz w:val="26"/>
          <w:szCs w:val="26"/>
        </w:rPr>
      </w:pPr>
      <w:r w:rsidRPr="00E53D81">
        <w:rPr>
          <w:rFonts w:ascii="Californian FB" w:hAnsi="Californian FB"/>
          <w:color w:val="000000"/>
          <w:sz w:val="26"/>
          <w:szCs w:val="26"/>
        </w:rPr>
        <w:t xml:space="preserve">Tuesday, June 26, 2018, in New Orleans, Louisiana </w:t>
      </w:r>
    </w:p>
    <w:p w14:paraId="14CB6A92" w14:textId="77777777" w:rsidR="00E53D81" w:rsidRPr="00E53D81" w:rsidRDefault="00E53D81" w:rsidP="00E53D81">
      <w:pPr>
        <w:spacing w:line="240" w:lineRule="auto"/>
        <w:ind w:right="90"/>
        <w:rPr>
          <w:rFonts w:ascii="Californian FB" w:hAnsi="Californian FB"/>
          <w:color w:val="000000"/>
          <w:sz w:val="26"/>
          <w:szCs w:val="26"/>
        </w:rPr>
      </w:pPr>
      <w:r w:rsidRPr="00E53D81">
        <w:rPr>
          <w:rFonts w:ascii="Californian FB" w:hAnsi="Californian FB"/>
          <w:noProof/>
          <w:color w:val="000000"/>
          <w:sz w:val="26"/>
          <w:szCs w:val="26"/>
        </w:rPr>
        <w:drawing>
          <wp:inline distT="0" distB="0" distL="0" distR="0" wp14:anchorId="25FBDD3B" wp14:editId="4A62EDAF">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14:paraId="5AC422BA" w14:textId="77777777" w:rsidR="00E53D81" w:rsidRPr="00E53D81" w:rsidRDefault="00E53D81" w:rsidP="00E53D81">
      <w:pPr>
        <w:spacing w:line="240" w:lineRule="auto"/>
        <w:ind w:right="90"/>
        <w:rPr>
          <w:rFonts w:ascii="Californian FB" w:hAnsi="Californian FB"/>
          <w:color w:val="000000"/>
          <w:sz w:val="26"/>
          <w:szCs w:val="26"/>
        </w:rPr>
      </w:pPr>
      <w:r w:rsidRPr="00E53D81">
        <w:rPr>
          <w:rFonts w:ascii="Californian FB" w:hAnsi="Californian FB"/>
          <w:color w:val="000000"/>
          <w:sz w:val="26"/>
          <w:szCs w:val="26"/>
        </w:rPr>
        <w:t>Mary W. Ghikas, Executive Director</w:t>
      </w:r>
    </w:p>
    <w:p w14:paraId="3175228C" w14:textId="77777777" w:rsidR="00E53D81" w:rsidRPr="00E53D81" w:rsidRDefault="00E53D81" w:rsidP="00E53D81">
      <w:pPr>
        <w:spacing w:line="240" w:lineRule="auto"/>
        <w:ind w:right="90"/>
        <w:rPr>
          <w:rFonts w:ascii="Californian FB" w:hAnsi="Californian FB"/>
          <w:color w:val="000000"/>
          <w:sz w:val="26"/>
          <w:szCs w:val="26"/>
        </w:rPr>
      </w:pPr>
      <w:r w:rsidRPr="00E53D81">
        <w:rPr>
          <w:rFonts w:ascii="Californian FB" w:hAnsi="Californian FB"/>
          <w:color w:val="000000"/>
          <w:sz w:val="26"/>
          <w:szCs w:val="26"/>
        </w:rPr>
        <w:t>and Secretary of the ALA Council</w:t>
      </w:r>
    </w:p>
    <w:p w14:paraId="6A0FB348" w14:textId="77777777" w:rsidR="00E53D81" w:rsidRPr="009877EC" w:rsidRDefault="00E53D81">
      <w:pPr>
        <w:rPr>
          <w:rFonts w:ascii="Californian FB" w:hAnsi="Californian FB"/>
          <w:sz w:val="28"/>
          <w:szCs w:val="28"/>
        </w:rPr>
      </w:pPr>
      <w:bookmarkStart w:id="0" w:name="_GoBack"/>
      <w:bookmarkEnd w:id="0"/>
    </w:p>
    <w:sectPr w:rsidR="00E53D81" w:rsidRPr="009877EC" w:rsidSect="009877EC">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43E07"/>
    <w:multiLevelType w:val="hybridMultilevel"/>
    <w:tmpl w:val="784692DC"/>
    <w:lvl w:ilvl="0" w:tplc="A2DA0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B7"/>
    <w:rsid w:val="00024499"/>
    <w:rsid w:val="00737744"/>
    <w:rsid w:val="009877EC"/>
    <w:rsid w:val="00CB0FB7"/>
    <w:rsid w:val="00DD3CC9"/>
    <w:rsid w:val="00E16C88"/>
    <w:rsid w:val="00E53D81"/>
    <w:rsid w:val="00E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BAC0"/>
  <w15:docId w15:val="{77321678-A3CD-4774-B76D-2DECBC7D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877EC"/>
    <w:pPr>
      <w:ind w:left="720"/>
      <w:contextualSpacing/>
    </w:pPr>
  </w:style>
  <w:style w:type="paragraph" w:styleId="NormalWeb">
    <w:name w:val="Normal (Web)"/>
    <w:basedOn w:val="Normal"/>
    <w:uiPriority w:val="99"/>
    <w:semiHidden/>
    <w:unhideWhenUsed/>
    <w:rsid w:val="00E16C8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Ann Gregory-Wood</dc:creator>
  <cp:lastModifiedBy>Lois Ann Gregory-Wood</cp:lastModifiedBy>
  <cp:revision>3</cp:revision>
  <dcterms:created xsi:type="dcterms:W3CDTF">2018-07-16T21:52:00Z</dcterms:created>
  <dcterms:modified xsi:type="dcterms:W3CDTF">2018-07-18T15:32:00Z</dcterms:modified>
</cp:coreProperties>
</file>